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ook w:val="04A0" w:firstRow="1" w:lastRow="0" w:firstColumn="1" w:lastColumn="0" w:noHBand="0" w:noVBand="1"/>
      </w:tblPr>
      <w:tblGrid>
        <w:gridCol w:w="4508"/>
        <w:gridCol w:w="4508"/>
      </w:tblGrid>
      <w:tr w:rsidRPr="007252FD" w:rsidR="00F07936" w:rsidTr="4FA20708" w14:paraId="53B5FEF2" w14:textId="77777777">
        <w:tc>
          <w:tcPr>
            <w:tcW w:w="4508" w:type="dxa"/>
            <w:tcMar/>
          </w:tcPr>
          <w:p w:rsidRPr="007252FD" w:rsidR="00F07936" w:rsidP="007252FD" w:rsidRDefault="00F07936" w14:paraId="28435CB3" w14:textId="038A7CC2">
            <w:pPr>
              <w:jc w:val="center"/>
              <w:rPr>
                <w:rFonts w:ascii="Calibri" w:hAnsi="Calibri" w:cs="Calibri"/>
                <w:sz w:val="22"/>
                <w:szCs w:val="22"/>
              </w:rPr>
            </w:pPr>
            <w:r w:rsidRPr="007252FD">
              <w:rPr>
                <w:rFonts w:ascii="Calibri" w:hAnsi="Calibri"/>
                <w:sz w:val="22"/>
              </w:rPr>
              <w:t>English</w:t>
            </w:r>
          </w:p>
        </w:tc>
        <w:tc>
          <w:tcPr>
            <w:tcW w:w="4508" w:type="dxa"/>
            <w:tcMar/>
          </w:tcPr>
          <w:p w:rsidRPr="007252FD" w:rsidR="00F07936" w:rsidP="007252FD" w:rsidRDefault="007252FD" w14:paraId="6163A140" w14:textId="2F976A81">
            <w:pPr>
              <w:jc w:val="center"/>
              <w:rPr>
                <w:rFonts w:ascii="Calibri" w:hAnsi="Calibri" w:cs="Calibri"/>
                <w:sz w:val="22"/>
                <w:szCs w:val="22"/>
              </w:rPr>
            </w:pPr>
            <w:r>
              <w:rPr>
                <w:rFonts w:ascii="Calibri" w:hAnsi="Calibri" w:cs="Calibri"/>
                <w:sz w:val="22"/>
                <w:szCs w:val="22"/>
              </w:rPr>
              <w:t>Portuguese</w:t>
            </w:r>
          </w:p>
        </w:tc>
      </w:tr>
      <w:tr w:rsidRPr="007252FD" w:rsidR="00F07936" w:rsidTr="4FA20708" w14:paraId="26B59B33" w14:textId="77777777">
        <w:tc>
          <w:tcPr>
            <w:tcW w:w="4508" w:type="dxa"/>
            <w:tcMar/>
          </w:tcPr>
          <w:p w:rsidRPr="007252FD" w:rsidR="00F07936" w:rsidP="00F07936" w:rsidRDefault="00F07936" w14:paraId="0802724B" w14:textId="46B0747E">
            <w:pPr>
              <w:rPr>
                <w:rFonts w:ascii="Calibri" w:hAnsi="Calibri" w:cs="Calibri"/>
                <w:sz w:val="22"/>
                <w:szCs w:val="22"/>
              </w:rPr>
            </w:pPr>
            <w:r w:rsidRPr="007252FD">
              <w:rPr>
                <w:rFonts w:ascii="Calibri" w:hAnsi="Calibri"/>
                <w:sz w:val="22"/>
                <w:lang w:val="en-US"/>
              </w:rPr>
              <w:t>Funded by</w:t>
            </w:r>
            <w:r w:rsidRPr="007252FD">
              <w:rPr>
                <w:rFonts w:ascii="Calibri" w:hAnsi="Calibri"/>
                <w:sz w:val="22"/>
                <w:lang w:val="en-US"/>
              </w:rPr>
              <w:br/>
            </w:r>
            <w:r w:rsidRPr="007252FD">
              <w:rPr>
                <w:rFonts w:ascii="Calibri" w:hAnsi="Calibri"/>
                <w:sz w:val="22"/>
                <w:lang w:val="en-US"/>
              </w:rPr>
              <w:t>UK Government</w:t>
            </w:r>
          </w:p>
        </w:tc>
        <w:tc>
          <w:tcPr>
            <w:tcW w:w="4508" w:type="dxa"/>
            <w:tcMar/>
          </w:tcPr>
          <w:p w:rsidRPr="007252FD" w:rsidR="00F07936" w:rsidP="00F07936" w:rsidRDefault="00F07936" w14:paraId="267AD67C" w14:textId="0856A5C7">
            <w:pPr>
              <w:rPr>
                <w:rFonts w:ascii="Calibri" w:hAnsi="Calibri" w:cs="Calibri"/>
                <w:sz w:val="22"/>
                <w:szCs w:val="22"/>
              </w:rPr>
            </w:pPr>
            <w:r w:rsidRPr="007252FD">
              <w:rPr>
                <w:rFonts w:ascii="Calibri" w:hAnsi="Calibri"/>
                <w:sz w:val="22"/>
              </w:rPr>
              <w:t>Financiado pelo</w:t>
            </w:r>
            <w:r w:rsidRPr="007252FD">
              <w:rPr>
                <w:rFonts w:ascii="Calibri" w:hAnsi="Calibri"/>
                <w:sz w:val="22"/>
              </w:rPr>
              <w:br/>
            </w:r>
            <w:r w:rsidRPr="007252FD">
              <w:rPr>
                <w:rFonts w:ascii="Calibri" w:hAnsi="Calibri"/>
                <w:sz w:val="22"/>
              </w:rPr>
              <w:t>Governo do Reino Unido</w:t>
            </w:r>
          </w:p>
        </w:tc>
      </w:tr>
      <w:tr w:rsidRPr="007252FD" w:rsidR="00F07936" w:rsidTr="4FA20708" w14:paraId="3480BE88" w14:textId="77777777">
        <w:tc>
          <w:tcPr>
            <w:tcW w:w="4508" w:type="dxa"/>
            <w:tcMar/>
          </w:tcPr>
          <w:p w:rsidRPr="007252FD" w:rsidR="00F07936" w:rsidP="00F07936" w:rsidRDefault="00F07936" w14:paraId="200FBDB5" w14:textId="0C0CE30B">
            <w:pPr>
              <w:rPr>
                <w:rFonts w:ascii="Calibri" w:hAnsi="Calibri" w:cs="Calibri"/>
                <w:b/>
                <w:bCs/>
                <w:sz w:val="22"/>
                <w:szCs w:val="22"/>
              </w:rPr>
            </w:pPr>
            <w:r w:rsidRPr="007252FD">
              <w:rPr>
                <w:rFonts w:ascii="Calibri" w:hAnsi="Calibri"/>
                <w:b/>
                <w:sz w:val="22"/>
              </w:rPr>
              <w:t>Food Waste Recycling collection</w:t>
            </w:r>
          </w:p>
        </w:tc>
        <w:tc>
          <w:tcPr>
            <w:tcW w:w="4508" w:type="dxa"/>
            <w:tcMar/>
          </w:tcPr>
          <w:p w:rsidRPr="007252FD" w:rsidR="00F07936" w:rsidP="00F07936" w:rsidRDefault="00F07936" w14:paraId="1FDC8DEA" w14:textId="7F2282AE">
            <w:pPr>
              <w:rPr>
                <w:rFonts w:ascii="Calibri" w:hAnsi="Calibri" w:cs="Calibri"/>
                <w:sz w:val="22"/>
                <w:szCs w:val="22"/>
              </w:rPr>
            </w:pPr>
            <w:r w:rsidRPr="007252FD">
              <w:rPr>
                <w:rFonts w:ascii="Calibri" w:hAnsi="Calibri"/>
                <w:b/>
                <w:sz w:val="22"/>
              </w:rPr>
              <w:t>Recolha de resíduos alimentares para reciclagem</w:t>
            </w:r>
          </w:p>
        </w:tc>
      </w:tr>
      <w:tr w:rsidRPr="007252FD" w:rsidR="00F07936" w:rsidTr="4FA20708" w14:paraId="7F357D94" w14:textId="77777777">
        <w:tc>
          <w:tcPr>
            <w:tcW w:w="4508" w:type="dxa"/>
            <w:tcMar/>
          </w:tcPr>
          <w:p w:rsidRPr="007252FD" w:rsidR="00F07936" w:rsidP="00F07936" w:rsidRDefault="00F07936" w14:paraId="4A1A340F" w14:textId="6F28C4A1">
            <w:pPr>
              <w:rPr>
                <w:rFonts w:ascii="Calibri" w:hAnsi="Calibri" w:cs="Calibri"/>
                <w:sz w:val="22"/>
                <w:szCs w:val="22"/>
              </w:rPr>
            </w:pPr>
            <w:r w:rsidRPr="007252FD">
              <w:rPr>
                <w:rFonts w:ascii="Calibri" w:hAnsi="Calibri"/>
                <w:sz w:val="22"/>
              </w:rPr>
              <w:t>Your collection day will be...</w:t>
            </w:r>
          </w:p>
        </w:tc>
        <w:tc>
          <w:tcPr>
            <w:tcW w:w="4508" w:type="dxa"/>
            <w:tcMar/>
          </w:tcPr>
          <w:p w:rsidRPr="007252FD" w:rsidR="00F07936" w:rsidP="00F07936" w:rsidRDefault="00F07936" w14:paraId="318FAB3A" w14:textId="69FC40AC">
            <w:pPr>
              <w:rPr>
                <w:rFonts w:ascii="Calibri" w:hAnsi="Calibri" w:cs="Calibri"/>
                <w:sz w:val="22"/>
                <w:szCs w:val="22"/>
              </w:rPr>
            </w:pPr>
            <w:r w:rsidRPr="007252FD">
              <w:rPr>
                <w:rFonts w:ascii="Calibri" w:hAnsi="Calibri"/>
                <w:sz w:val="22"/>
              </w:rPr>
              <w:t>O dia da recolha será...</w:t>
            </w:r>
          </w:p>
        </w:tc>
      </w:tr>
      <w:tr w:rsidRPr="007252FD" w:rsidR="00F07936" w:rsidTr="4FA20708" w14:paraId="5118A0CB" w14:textId="77777777">
        <w:tc>
          <w:tcPr>
            <w:tcW w:w="4508" w:type="dxa"/>
            <w:tcMar/>
          </w:tcPr>
          <w:p w:rsidRPr="007252FD" w:rsidR="00F07936" w:rsidP="00F07936" w:rsidRDefault="00F07936" w14:paraId="421F9625" w14:textId="4AE29BA0">
            <w:pPr>
              <w:rPr>
                <w:rFonts w:ascii="Calibri" w:hAnsi="Calibri" w:cs="Calibri"/>
                <w:b/>
                <w:bCs/>
                <w:sz w:val="22"/>
                <w:szCs w:val="22"/>
              </w:rPr>
            </w:pPr>
            <w:r w:rsidRPr="007252FD">
              <w:rPr>
                <w:rFonts w:ascii="Calibri" w:hAnsi="Calibri"/>
                <w:b/>
                <w:sz w:val="22"/>
              </w:rPr>
              <w:t>MONDAY</w:t>
            </w:r>
          </w:p>
        </w:tc>
        <w:tc>
          <w:tcPr>
            <w:tcW w:w="4508" w:type="dxa"/>
            <w:tcMar/>
          </w:tcPr>
          <w:p w:rsidRPr="007252FD" w:rsidR="00F07936" w:rsidP="00F07936" w:rsidRDefault="00F07936" w14:paraId="56E2C753" w14:textId="0D4A033E">
            <w:pPr>
              <w:rPr>
                <w:rFonts w:ascii="Calibri" w:hAnsi="Calibri" w:cs="Calibri"/>
                <w:sz w:val="22"/>
                <w:szCs w:val="22"/>
              </w:rPr>
            </w:pPr>
            <w:r w:rsidRPr="007252FD">
              <w:rPr>
                <w:rFonts w:ascii="Calibri" w:hAnsi="Calibri"/>
                <w:b/>
                <w:sz w:val="22"/>
              </w:rPr>
              <w:t>SEGUNDA-FEIRA</w:t>
            </w:r>
          </w:p>
        </w:tc>
      </w:tr>
      <w:tr w:rsidRPr="007252FD" w:rsidR="00F07936" w:rsidTr="4FA20708" w14:paraId="3FA3F8A1" w14:textId="77777777">
        <w:tc>
          <w:tcPr>
            <w:tcW w:w="4508" w:type="dxa"/>
            <w:tcMar/>
          </w:tcPr>
          <w:p w:rsidRPr="007252FD" w:rsidR="00F07936" w:rsidP="00F07936" w:rsidRDefault="00F07936" w14:paraId="38DD7C37" w14:textId="52ABD8E3">
            <w:pPr>
              <w:pStyle w:val="ListParagraph"/>
              <w:numPr>
                <w:ilvl w:val="0"/>
                <w:numId w:val="1"/>
              </w:numPr>
              <w:rPr>
                <w:rFonts w:ascii="Calibri" w:hAnsi="Calibri" w:cs="Calibri"/>
                <w:b/>
                <w:bCs/>
                <w:sz w:val="22"/>
                <w:szCs w:val="22"/>
              </w:rPr>
            </w:pPr>
            <w:r w:rsidRPr="007252FD">
              <w:rPr>
                <w:rFonts w:ascii="Calibri" w:hAnsi="Calibri"/>
                <w:b/>
                <w:color w:val="8DD873" w:themeColor="accent6" w:themeTint="99"/>
                <w:sz w:val="22"/>
              </w:rPr>
              <w:t>Why are we introducing new weekly food waste recycling collections?</w:t>
            </w:r>
          </w:p>
        </w:tc>
        <w:tc>
          <w:tcPr>
            <w:tcW w:w="4508" w:type="dxa"/>
            <w:tcMar/>
          </w:tcPr>
          <w:p w:rsidRPr="007252FD" w:rsidR="00F07936" w:rsidP="007252FD" w:rsidRDefault="00F07936" w14:paraId="1776FC4E" w14:textId="54AA1965">
            <w:pPr>
              <w:pStyle w:val="ListParagraph"/>
              <w:numPr>
                <w:ilvl w:val="0"/>
                <w:numId w:val="13"/>
              </w:numPr>
              <w:rPr>
                <w:rFonts w:ascii="Calibri" w:hAnsi="Calibri" w:cs="Calibri"/>
                <w:sz w:val="22"/>
                <w:szCs w:val="22"/>
              </w:rPr>
            </w:pPr>
            <w:r w:rsidRPr="007252FD">
              <w:rPr>
                <w:rFonts w:ascii="Calibri" w:hAnsi="Calibri"/>
                <w:b/>
                <w:color w:val="8DD873" w:themeColor="accent6" w:themeTint="99"/>
                <w:sz w:val="22"/>
              </w:rPr>
              <w:t>Por que vamos implementar novas recolhas semanais de resíduos alimentares para reciclagem?</w:t>
            </w:r>
          </w:p>
        </w:tc>
      </w:tr>
      <w:tr w:rsidRPr="007252FD" w:rsidR="00F07936" w:rsidTr="4FA20708" w14:paraId="2384169E" w14:textId="77777777">
        <w:tc>
          <w:tcPr>
            <w:tcW w:w="4508" w:type="dxa"/>
            <w:tcMar/>
          </w:tcPr>
          <w:p w:rsidRPr="007252FD" w:rsidR="00F07936" w:rsidP="00F07936" w:rsidRDefault="00F07936" w14:paraId="18B43987" w14:textId="77777777">
            <w:pPr>
              <w:rPr>
                <w:rFonts w:ascii="Calibri" w:hAnsi="Calibri" w:cs="Calibri"/>
                <w:sz w:val="22"/>
                <w:szCs w:val="22"/>
              </w:rPr>
            </w:pPr>
            <w:r w:rsidRPr="007252FD">
              <w:rPr>
                <w:rFonts w:ascii="Calibri" w:hAnsi="Calibri"/>
                <w:sz w:val="22"/>
                <w:lang w:val="en-US"/>
              </w:rPr>
              <w:t>We are introducing a new weekly food waste recycling collection following the introduction of new UK Government legislation.</w:t>
            </w:r>
          </w:p>
          <w:p w:rsidRPr="007252FD" w:rsidR="00F07936" w:rsidP="00F07936" w:rsidRDefault="00F07936" w14:paraId="263CD610" w14:textId="77777777">
            <w:pPr>
              <w:rPr>
                <w:rFonts w:ascii="Calibri" w:hAnsi="Calibri" w:cs="Calibri"/>
                <w:sz w:val="22"/>
                <w:szCs w:val="22"/>
                <w:lang w:val="en-US"/>
              </w:rPr>
            </w:pPr>
          </w:p>
          <w:p w:rsidR="4FA20708" w:rsidP="4FA20708" w:rsidRDefault="4FA20708" w14:paraId="2B9C5330" w14:textId="2BF065C2">
            <w:pPr>
              <w:rPr>
                <w:rFonts w:ascii="Calibri" w:hAnsi="Calibri"/>
                <w:sz w:val="22"/>
                <w:szCs w:val="22"/>
                <w:lang w:val="en-US"/>
              </w:rPr>
            </w:pPr>
          </w:p>
          <w:p w:rsidRPr="007252FD" w:rsidR="00F07936" w:rsidP="00F07936" w:rsidRDefault="00F07936" w14:paraId="1C17D4C3" w14:textId="77777777">
            <w:pPr>
              <w:rPr>
                <w:rFonts w:ascii="Calibri" w:hAnsi="Calibri" w:cs="Calibri"/>
                <w:sz w:val="22"/>
                <w:szCs w:val="22"/>
              </w:rPr>
            </w:pPr>
            <w:r w:rsidRPr="007252FD">
              <w:rPr>
                <w:rFonts w:ascii="Calibri" w:hAnsi="Calibri"/>
                <w:sz w:val="22"/>
                <w:lang w:val="en-US"/>
              </w:rPr>
              <w:t>The food waste you send us will be turned into renewable energy and fertiliser. By doing your part you will be helping to cut carbon emissions, save money and tackle the climate emergency.</w:t>
            </w:r>
          </w:p>
          <w:p w:rsidRPr="007252FD" w:rsidR="00F07936" w:rsidP="00F07936" w:rsidRDefault="00F07936" w14:paraId="074FA5AD" w14:textId="77777777">
            <w:pPr>
              <w:rPr>
                <w:rFonts w:ascii="Calibri" w:hAnsi="Calibri" w:cs="Calibri"/>
                <w:sz w:val="22"/>
                <w:szCs w:val="22"/>
                <w:lang w:val="en-US"/>
              </w:rPr>
            </w:pPr>
          </w:p>
          <w:p w:rsidR="4FA20708" w:rsidP="4FA20708" w:rsidRDefault="4FA20708" w14:paraId="075B2625" w14:textId="218083A1">
            <w:pPr>
              <w:rPr>
                <w:rFonts w:ascii="Calibri" w:hAnsi="Calibri"/>
                <w:b w:val="1"/>
                <w:bCs w:val="1"/>
                <w:sz w:val="22"/>
                <w:szCs w:val="22"/>
                <w:lang w:val="en-US"/>
              </w:rPr>
            </w:pPr>
          </w:p>
          <w:p w:rsidRPr="007252FD" w:rsidR="00F07936" w:rsidP="00F07936" w:rsidRDefault="00F07936" w14:paraId="108604C5" w14:textId="02B08AA8">
            <w:pPr>
              <w:rPr>
                <w:rFonts w:ascii="Calibri" w:hAnsi="Calibri" w:cs="Calibri"/>
                <w:b/>
                <w:bCs/>
                <w:sz w:val="22"/>
                <w:szCs w:val="22"/>
              </w:rPr>
            </w:pPr>
            <w:r w:rsidRPr="007252FD">
              <w:rPr>
                <w:rFonts w:ascii="Calibri" w:hAnsi="Calibri"/>
                <w:b/>
                <w:sz w:val="22"/>
                <w:lang w:val="en-US"/>
              </w:rPr>
              <w:t>Your food waste caddy is ready to use - start recycling your food waste today!</w:t>
            </w:r>
          </w:p>
        </w:tc>
        <w:tc>
          <w:tcPr>
            <w:tcW w:w="4508" w:type="dxa"/>
            <w:tcMar/>
          </w:tcPr>
          <w:p w:rsidRPr="007252FD" w:rsidR="00F07936" w:rsidP="00F07936" w:rsidRDefault="00F07936" w14:paraId="088CB618" w14:textId="77777777">
            <w:pPr>
              <w:rPr>
                <w:rFonts w:ascii="Calibri" w:hAnsi="Calibri" w:cs="Calibri"/>
                <w:sz w:val="22"/>
                <w:szCs w:val="22"/>
              </w:rPr>
            </w:pPr>
            <w:r w:rsidRPr="007252FD">
              <w:rPr>
                <w:rFonts w:ascii="Calibri" w:hAnsi="Calibri"/>
                <w:sz w:val="22"/>
              </w:rPr>
              <w:t>Vamos implementar uma nova recolha semanal de resíduos alimentares para reciclagem na sequência da introdução de nova legislação pelo Governo do Reino Unido.</w:t>
            </w:r>
          </w:p>
          <w:p w:rsidRPr="007252FD" w:rsidR="00F07936" w:rsidP="00F07936" w:rsidRDefault="00F07936" w14:paraId="193273CA" w14:textId="77777777">
            <w:pPr>
              <w:rPr>
                <w:rFonts w:ascii="Calibri" w:hAnsi="Calibri" w:cs="Calibri"/>
                <w:sz w:val="22"/>
                <w:szCs w:val="22"/>
                <w:lang w:val="en-US"/>
              </w:rPr>
            </w:pPr>
          </w:p>
          <w:p w:rsidRPr="007252FD" w:rsidR="00F07936" w:rsidP="00F07936" w:rsidRDefault="00F07936" w14:paraId="3F90C148" w14:textId="77777777">
            <w:pPr>
              <w:rPr>
                <w:rFonts w:ascii="Calibri" w:hAnsi="Calibri" w:cs="Calibri"/>
                <w:sz w:val="22"/>
                <w:szCs w:val="22"/>
              </w:rPr>
            </w:pPr>
            <w:r w:rsidRPr="007252FD">
              <w:rPr>
                <w:rFonts w:ascii="Calibri" w:hAnsi="Calibri"/>
                <w:sz w:val="22"/>
              </w:rPr>
              <w:t>Os resíduos alimentares que nos enviar serão transformados em energia renovável e em fertilizante. Ao fazer a sua parte, estará a ajudar a reduzir as emissões de carbono, a poupar dinheiro e a combater a emergência climática.</w:t>
            </w:r>
          </w:p>
          <w:p w:rsidRPr="007252FD" w:rsidR="00F07936" w:rsidP="00F07936" w:rsidRDefault="00F07936" w14:paraId="2F53CA23" w14:textId="77777777">
            <w:pPr>
              <w:rPr>
                <w:rFonts w:ascii="Calibri" w:hAnsi="Calibri" w:cs="Calibri"/>
                <w:sz w:val="22"/>
                <w:szCs w:val="22"/>
                <w:lang w:val="en-US"/>
              </w:rPr>
            </w:pPr>
          </w:p>
          <w:p w:rsidRPr="007252FD" w:rsidR="00F07936" w:rsidP="00F07936" w:rsidRDefault="00F07936" w14:paraId="31602D2C" w14:textId="3C7E7888">
            <w:pPr>
              <w:rPr>
                <w:rFonts w:ascii="Calibri" w:hAnsi="Calibri" w:cs="Calibri"/>
                <w:sz w:val="22"/>
                <w:szCs w:val="22"/>
              </w:rPr>
            </w:pPr>
            <w:r w:rsidRPr="007252FD">
              <w:rPr>
                <w:rFonts w:ascii="Calibri" w:hAnsi="Calibri"/>
                <w:b/>
                <w:sz w:val="22"/>
              </w:rPr>
              <w:t>O seu recipiente para resíduos alimentares está pronto a utilizar - comece já a reciclar os seus resíduos alimentares!</w:t>
            </w:r>
          </w:p>
        </w:tc>
      </w:tr>
      <w:tr w:rsidRPr="007252FD" w:rsidR="00F07936" w:rsidTr="4FA20708" w14:paraId="39748ADB" w14:textId="77777777">
        <w:tc>
          <w:tcPr>
            <w:tcW w:w="4508" w:type="dxa"/>
            <w:tcMar/>
          </w:tcPr>
          <w:p w:rsidRPr="007252FD" w:rsidR="00F07936" w:rsidP="00F07936" w:rsidRDefault="00F07936" w14:paraId="1D64828B" w14:textId="5B698979">
            <w:pPr>
              <w:rPr>
                <w:rFonts w:ascii="Calibri" w:hAnsi="Calibri" w:cs="Calibri"/>
                <w:b/>
                <w:bCs/>
                <w:sz w:val="22"/>
                <w:szCs w:val="22"/>
              </w:rPr>
            </w:pPr>
            <w:r w:rsidRPr="007252FD">
              <w:rPr>
                <w:rFonts w:ascii="Calibri" w:hAnsi="Calibri"/>
                <w:b/>
                <w:sz w:val="22"/>
              </w:rPr>
              <w:t>You should have received the following:</w:t>
            </w:r>
          </w:p>
        </w:tc>
        <w:tc>
          <w:tcPr>
            <w:tcW w:w="4508" w:type="dxa"/>
            <w:tcMar/>
          </w:tcPr>
          <w:p w:rsidRPr="007252FD" w:rsidR="00F07936" w:rsidP="00F07936" w:rsidRDefault="00F07936" w14:paraId="4047983F" w14:textId="5AE2CEC0">
            <w:pPr>
              <w:rPr>
                <w:rFonts w:ascii="Calibri" w:hAnsi="Calibri" w:cs="Calibri"/>
                <w:sz w:val="22"/>
                <w:szCs w:val="22"/>
              </w:rPr>
            </w:pPr>
            <w:r w:rsidRPr="007252FD">
              <w:rPr>
                <w:rFonts w:ascii="Calibri" w:hAnsi="Calibri"/>
                <w:b/>
                <w:sz w:val="22"/>
              </w:rPr>
              <w:t>Deverá ter recebido o seguinte:</w:t>
            </w:r>
          </w:p>
        </w:tc>
      </w:tr>
      <w:tr w:rsidRPr="007252FD" w:rsidR="00F07936" w:rsidTr="4FA20708" w14:paraId="3CC8650D" w14:textId="77777777">
        <w:tc>
          <w:tcPr>
            <w:tcW w:w="4508" w:type="dxa"/>
            <w:tcMar/>
          </w:tcPr>
          <w:p w:rsidRPr="007252FD" w:rsidR="00F07936" w:rsidP="00F07936" w:rsidRDefault="00F07936" w14:paraId="197BCE97" w14:textId="77777777">
            <w:pPr>
              <w:rPr>
                <w:rFonts w:ascii="Calibri" w:hAnsi="Calibri" w:cs="Calibri"/>
                <w:sz w:val="22"/>
                <w:szCs w:val="22"/>
              </w:rPr>
            </w:pPr>
            <w:r w:rsidRPr="007252FD">
              <w:rPr>
                <w:rFonts w:ascii="Calibri" w:hAnsi="Calibri"/>
                <w:sz w:val="22"/>
              </w:rPr>
              <w:t>5-litre kitchen caddy</w:t>
            </w:r>
          </w:p>
          <w:p w:rsidRPr="007252FD" w:rsidR="00F07936" w:rsidP="00F07936" w:rsidRDefault="00F07936" w14:paraId="3DB12F34" w14:textId="77777777">
            <w:pPr>
              <w:rPr>
                <w:rFonts w:ascii="Calibri" w:hAnsi="Calibri" w:cs="Calibri"/>
                <w:bCs/>
                <w:color w:val="231F20"/>
                <w:spacing w:val="-2"/>
                <w:w w:val="90"/>
                <w:sz w:val="22"/>
                <w:szCs w:val="22"/>
              </w:rPr>
            </w:pPr>
            <w:r w:rsidRPr="007252FD">
              <w:rPr>
                <w:rFonts w:ascii="Calibri" w:hAnsi="Calibri"/>
                <w:color w:val="231F20"/>
                <w:sz w:val="22"/>
              </w:rPr>
              <w:t>One roll of introductory liners</w:t>
            </w:r>
          </w:p>
          <w:p w:rsidRPr="007252FD" w:rsidR="00F07936" w:rsidP="00F07936" w:rsidRDefault="00F07936" w14:paraId="46FFB4B5" w14:textId="48277D3E">
            <w:pPr>
              <w:rPr>
                <w:rFonts w:ascii="Calibri" w:hAnsi="Calibri" w:cs="Calibri"/>
                <w:sz w:val="22"/>
                <w:szCs w:val="22"/>
              </w:rPr>
            </w:pPr>
            <w:r w:rsidRPr="007252FD">
              <w:rPr>
                <w:rFonts w:ascii="Calibri" w:hAnsi="Calibri"/>
                <w:sz w:val="22"/>
              </w:rPr>
              <w:t>23-litre outside food waste recycling bin</w:t>
            </w:r>
          </w:p>
        </w:tc>
        <w:tc>
          <w:tcPr>
            <w:tcW w:w="4508" w:type="dxa"/>
            <w:tcMar/>
          </w:tcPr>
          <w:p w:rsidRPr="007252FD" w:rsidR="00F07936" w:rsidP="00F07936" w:rsidRDefault="00F07936" w14:paraId="4A227151" w14:textId="77777777">
            <w:pPr>
              <w:rPr>
                <w:rFonts w:ascii="Calibri" w:hAnsi="Calibri" w:cs="Calibri"/>
                <w:sz w:val="22"/>
                <w:szCs w:val="22"/>
              </w:rPr>
            </w:pPr>
            <w:r w:rsidRPr="007252FD">
              <w:rPr>
                <w:rFonts w:ascii="Calibri" w:hAnsi="Calibri"/>
                <w:sz w:val="22"/>
              </w:rPr>
              <w:t>Um recipiente de cozinha de 5 litros</w:t>
            </w:r>
          </w:p>
          <w:p w:rsidRPr="007252FD" w:rsidR="00F07936" w:rsidP="00F07936" w:rsidRDefault="00F07936" w14:paraId="26621AE7" w14:textId="77777777">
            <w:pPr>
              <w:rPr>
                <w:rFonts w:ascii="Calibri" w:hAnsi="Calibri" w:cs="Calibri"/>
                <w:bCs/>
                <w:color w:val="231F20"/>
                <w:spacing w:val="-2"/>
                <w:w w:val="90"/>
                <w:sz w:val="22"/>
                <w:szCs w:val="22"/>
              </w:rPr>
            </w:pPr>
            <w:r w:rsidRPr="007252FD">
              <w:rPr>
                <w:rFonts w:ascii="Calibri" w:hAnsi="Calibri"/>
                <w:color w:val="231F20"/>
                <w:sz w:val="22"/>
              </w:rPr>
              <w:t>Um rolo inicial de sacos</w:t>
            </w:r>
          </w:p>
          <w:p w:rsidRPr="007252FD" w:rsidR="00F07936" w:rsidP="00F07936" w:rsidRDefault="00F07936" w14:paraId="14AC1C8E" w14:textId="1CAEC7AB">
            <w:pPr>
              <w:rPr>
                <w:rFonts w:ascii="Calibri" w:hAnsi="Calibri" w:cs="Calibri"/>
                <w:sz w:val="22"/>
                <w:szCs w:val="22"/>
              </w:rPr>
            </w:pPr>
            <w:r w:rsidRPr="007252FD">
              <w:rPr>
                <w:rFonts w:ascii="Calibri" w:hAnsi="Calibri"/>
                <w:sz w:val="22"/>
              </w:rPr>
              <w:t>Um contentor exterior de reciclagem de resíduos alimentares de 23 litros</w:t>
            </w:r>
          </w:p>
        </w:tc>
      </w:tr>
      <w:tr w:rsidRPr="007252FD" w:rsidR="00F07936" w:rsidTr="4FA20708" w14:paraId="41687B27" w14:textId="77777777">
        <w:tc>
          <w:tcPr>
            <w:tcW w:w="4508" w:type="dxa"/>
            <w:tcMar/>
          </w:tcPr>
          <w:p w:rsidRPr="007252FD" w:rsidR="00F07936" w:rsidP="00F07936" w:rsidRDefault="00F07936" w14:paraId="550142EA" w14:textId="77777777">
            <w:pPr>
              <w:rPr>
                <w:rFonts w:ascii="Calibri" w:hAnsi="Calibri" w:cs="Calibri"/>
                <w:b/>
                <w:bCs/>
                <w:sz w:val="22"/>
                <w:szCs w:val="22"/>
              </w:rPr>
            </w:pPr>
            <w:r w:rsidRPr="007252FD">
              <w:rPr>
                <w:rFonts w:ascii="Calibri" w:hAnsi="Calibri"/>
                <w:b/>
                <w:sz w:val="22"/>
                <w:lang w:val="en-US"/>
              </w:rPr>
              <w:t>Liners</w:t>
            </w:r>
          </w:p>
          <w:p w:rsidRPr="007252FD" w:rsidR="00F07936" w:rsidP="00F07936" w:rsidRDefault="00F07936" w14:paraId="678396D4" w14:textId="77777777">
            <w:pPr>
              <w:rPr>
                <w:rFonts w:ascii="Calibri" w:hAnsi="Calibri" w:cs="Calibri"/>
                <w:sz w:val="22"/>
                <w:szCs w:val="22"/>
                <w:lang w:val="en-US"/>
              </w:rPr>
            </w:pPr>
          </w:p>
          <w:p w:rsidRPr="007252FD" w:rsidR="00F07936" w:rsidP="00F07936" w:rsidRDefault="00F07936" w14:paraId="2C70F136" w14:textId="77777777">
            <w:pPr>
              <w:rPr>
                <w:rFonts w:ascii="Calibri" w:hAnsi="Calibri" w:cs="Calibri"/>
                <w:sz w:val="22"/>
                <w:szCs w:val="22"/>
              </w:rPr>
            </w:pPr>
            <w:r w:rsidRPr="007252FD">
              <w:rPr>
                <w:rFonts w:ascii="Calibri" w:hAnsi="Calibri"/>
                <w:sz w:val="22"/>
                <w:lang w:val="en-US"/>
              </w:rPr>
              <w:t>You will only receive one introductory roll of liners to get you started with the new food waste collection service. When you need more liners, you can either buy these from your local supermarket or use alternative bags of your choosing. You can use paper bags to wrap food waste or line your caddy with newspapers.</w:t>
            </w:r>
          </w:p>
          <w:p w:rsidRPr="007252FD" w:rsidR="00F07936" w:rsidP="00F07936" w:rsidRDefault="00F07936" w14:paraId="707868A2" w14:textId="77777777">
            <w:pPr>
              <w:rPr>
                <w:rFonts w:ascii="Calibri" w:hAnsi="Calibri" w:cs="Calibri"/>
                <w:sz w:val="22"/>
                <w:szCs w:val="22"/>
                <w:lang w:val="en-US"/>
              </w:rPr>
            </w:pPr>
          </w:p>
          <w:p w:rsidRPr="007252FD" w:rsidR="00F07936" w:rsidP="00F07936" w:rsidRDefault="00F07936" w14:paraId="6ED97ED5" w14:textId="03E2752B">
            <w:pPr>
              <w:rPr>
                <w:rFonts w:ascii="Calibri" w:hAnsi="Calibri" w:cs="Calibri"/>
                <w:sz w:val="22"/>
                <w:szCs w:val="22"/>
              </w:rPr>
            </w:pPr>
            <w:r w:rsidRPr="007252FD">
              <w:rPr>
                <w:rFonts w:ascii="Calibri" w:hAnsi="Calibri"/>
                <w:sz w:val="22"/>
                <w:lang w:val="en-US"/>
              </w:rPr>
              <w:t>Liners help to keep your kitchen caddy cleaner and reduce any odours. However, you do not need to use them for us to collect your food waste.</w:t>
            </w:r>
          </w:p>
        </w:tc>
        <w:tc>
          <w:tcPr>
            <w:tcW w:w="4508" w:type="dxa"/>
            <w:tcMar/>
          </w:tcPr>
          <w:p w:rsidRPr="007252FD" w:rsidR="00F07936" w:rsidP="00F07936" w:rsidRDefault="00F07936" w14:paraId="782EA3FD" w14:textId="77777777">
            <w:pPr>
              <w:rPr>
                <w:rFonts w:ascii="Calibri" w:hAnsi="Calibri" w:cs="Calibri"/>
                <w:b/>
                <w:bCs/>
                <w:sz w:val="22"/>
                <w:szCs w:val="22"/>
              </w:rPr>
            </w:pPr>
            <w:r w:rsidRPr="007252FD">
              <w:rPr>
                <w:rFonts w:ascii="Calibri" w:hAnsi="Calibri"/>
                <w:b/>
                <w:sz w:val="22"/>
              </w:rPr>
              <w:t>Sacos</w:t>
            </w:r>
          </w:p>
          <w:p w:rsidRPr="007252FD" w:rsidR="00F07936" w:rsidP="00F07936" w:rsidRDefault="00F07936" w14:paraId="30561BF2" w14:textId="77777777">
            <w:pPr>
              <w:rPr>
                <w:rFonts w:ascii="Calibri" w:hAnsi="Calibri" w:cs="Calibri"/>
                <w:sz w:val="22"/>
                <w:szCs w:val="22"/>
                <w:lang w:val="en-US"/>
              </w:rPr>
            </w:pPr>
          </w:p>
          <w:p w:rsidRPr="007252FD" w:rsidR="00F07936" w:rsidP="00F07936" w:rsidRDefault="00F07936" w14:paraId="727AD047" w14:textId="77777777">
            <w:pPr>
              <w:rPr>
                <w:rFonts w:ascii="Calibri" w:hAnsi="Calibri" w:cs="Calibri"/>
                <w:sz w:val="22"/>
                <w:szCs w:val="22"/>
              </w:rPr>
            </w:pPr>
            <w:r w:rsidRPr="007252FD">
              <w:rPr>
                <w:rFonts w:ascii="Calibri" w:hAnsi="Calibri"/>
                <w:sz w:val="22"/>
              </w:rPr>
              <w:t>Receberá apenas um rolo de sacos para começar a utilizar o novo serviço de recolha de resíduos alimentares. Quando precisar de mais sacos, pode adquiri-los no seu supermercado local ou utilizar outros sacos à sua escolha. Pode utilizar sacos de papel para embrulhar os resíduos alimentares ou forrar o seu recipiente com jornais.</w:t>
            </w:r>
          </w:p>
          <w:p w:rsidRPr="007252FD" w:rsidR="00F07936" w:rsidP="00F07936" w:rsidRDefault="00F07936" w14:paraId="6C952AED" w14:textId="77777777">
            <w:pPr>
              <w:rPr>
                <w:rFonts w:ascii="Calibri" w:hAnsi="Calibri" w:cs="Calibri"/>
                <w:sz w:val="22"/>
                <w:szCs w:val="22"/>
                <w:lang w:val="en-US"/>
              </w:rPr>
            </w:pPr>
          </w:p>
          <w:p w:rsidRPr="007252FD" w:rsidR="00F07936" w:rsidP="00F07936" w:rsidRDefault="00F07936" w14:paraId="7FB5F2CC" w14:textId="319CBF1C">
            <w:pPr>
              <w:rPr>
                <w:rFonts w:ascii="Calibri" w:hAnsi="Calibri" w:cs="Calibri"/>
                <w:sz w:val="22"/>
                <w:szCs w:val="22"/>
              </w:rPr>
            </w:pPr>
            <w:r w:rsidRPr="007252FD">
              <w:rPr>
                <w:rFonts w:ascii="Calibri" w:hAnsi="Calibri"/>
                <w:sz w:val="22"/>
              </w:rPr>
              <w:t>Os sacos ajudam a manter o seu recipiente de cozinha mais limpo e a reduzir os odores. No entanto, não precisa de os utilizar para que possamos recolher os seus resíduos alimentares.</w:t>
            </w:r>
          </w:p>
        </w:tc>
      </w:tr>
      <w:tr w:rsidRPr="007252FD" w:rsidR="00F07936" w:rsidTr="4FA20708" w14:paraId="6EE1B4ED" w14:textId="77777777">
        <w:tc>
          <w:tcPr>
            <w:tcW w:w="4508" w:type="dxa"/>
            <w:tcMar/>
          </w:tcPr>
          <w:p w:rsidRPr="007252FD" w:rsidR="00F07936" w:rsidP="007252FD" w:rsidRDefault="00F07936" w14:paraId="604962BB" w14:textId="460210B6">
            <w:pPr>
              <w:pStyle w:val="ListParagraph"/>
              <w:numPr>
                <w:ilvl w:val="0"/>
                <w:numId w:val="13"/>
              </w:numPr>
              <w:rPr>
                <w:rFonts w:ascii="Calibri" w:hAnsi="Calibri" w:cs="Calibri"/>
                <w:sz w:val="22"/>
                <w:szCs w:val="22"/>
              </w:rPr>
            </w:pPr>
            <w:r w:rsidRPr="007252FD">
              <w:rPr>
                <w:rFonts w:ascii="Calibri" w:hAnsi="Calibri"/>
                <w:b/>
                <w:color w:val="8DD873" w:themeColor="accent6" w:themeTint="99"/>
                <w:sz w:val="22"/>
              </w:rPr>
              <w:t>What can I put in my caddy?</w:t>
            </w:r>
          </w:p>
        </w:tc>
        <w:tc>
          <w:tcPr>
            <w:tcW w:w="4508" w:type="dxa"/>
            <w:tcMar/>
          </w:tcPr>
          <w:p w:rsidRPr="007252FD" w:rsidR="00F07936" w:rsidP="007252FD" w:rsidRDefault="00F07936" w14:paraId="01E7F81D" w14:textId="50458843">
            <w:pPr>
              <w:pStyle w:val="ListParagraph"/>
              <w:numPr>
                <w:ilvl w:val="0"/>
                <w:numId w:val="1"/>
              </w:numPr>
              <w:rPr>
                <w:rFonts w:ascii="Calibri" w:hAnsi="Calibri" w:cs="Calibri"/>
                <w:sz w:val="22"/>
                <w:szCs w:val="22"/>
              </w:rPr>
            </w:pPr>
            <w:r w:rsidRPr="007252FD">
              <w:rPr>
                <w:rFonts w:ascii="Calibri" w:hAnsi="Calibri"/>
                <w:b/>
                <w:color w:val="8DD873" w:themeColor="accent6" w:themeTint="99"/>
                <w:sz w:val="22"/>
              </w:rPr>
              <w:t>O que posso colocar no meu recipiente?</w:t>
            </w:r>
          </w:p>
        </w:tc>
      </w:tr>
      <w:tr w:rsidRPr="007252FD" w:rsidR="00F07936" w:rsidTr="4FA20708" w14:paraId="57171E93" w14:textId="77777777">
        <w:tc>
          <w:tcPr>
            <w:tcW w:w="4508" w:type="dxa"/>
            <w:tcMar/>
          </w:tcPr>
          <w:p w:rsidRPr="007252FD" w:rsidR="00F07936" w:rsidP="00F07936" w:rsidRDefault="00F07936" w14:paraId="63E6E54D" w14:textId="73359E00">
            <w:pPr>
              <w:rPr>
                <w:rFonts w:ascii="Calibri" w:hAnsi="Calibri" w:cs="Calibri"/>
                <w:b/>
                <w:bCs/>
                <w:sz w:val="22"/>
                <w:szCs w:val="22"/>
              </w:rPr>
            </w:pPr>
            <w:r w:rsidRPr="007252FD">
              <w:rPr>
                <w:rFonts w:ascii="Calibri" w:hAnsi="Calibri"/>
                <w:b/>
                <w:sz w:val="22"/>
              </w:rPr>
              <w:t>You can recycle all your food waste, including the following:</w:t>
            </w:r>
          </w:p>
        </w:tc>
        <w:tc>
          <w:tcPr>
            <w:tcW w:w="4508" w:type="dxa"/>
            <w:tcMar/>
          </w:tcPr>
          <w:p w:rsidRPr="007252FD" w:rsidR="00F07936" w:rsidP="00F07936" w:rsidRDefault="00F07936" w14:paraId="2FABE066" w14:textId="226142B3">
            <w:pPr>
              <w:rPr>
                <w:rFonts w:ascii="Calibri" w:hAnsi="Calibri" w:cs="Calibri"/>
                <w:sz w:val="22"/>
                <w:szCs w:val="22"/>
              </w:rPr>
            </w:pPr>
            <w:r w:rsidRPr="007252FD">
              <w:rPr>
                <w:rFonts w:ascii="Calibri" w:hAnsi="Calibri"/>
                <w:b/>
                <w:sz w:val="22"/>
              </w:rPr>
              <w:t>Pode reciclar todos os resíduos alimentares, incluindo os seguintes:</w:t>
            </w:r>
          </w:p>
        </w:tc>
      </w:tr>
      <w:tr w:rsidRPr="007252FD" w:rsidR="00F07936" w:rsidTr="4FA20708" w14:paraId="14B5F367" w14:textId="77777777">
        <w:tc>
          <w:tcPr>
            <w:tcW w:w="4508" w:type="dxa"/>
            <w:tcMar/>
          </w:tcPr>
          <w:p w:rsidRPr="007252FD" w:rsidR="00F07936" w:rsidP="00F07936" w:rsidRDefault="00F07936" w14:paraId="5FC00A0D" w14:textId="77777777">
            <w:pPr>
              <w:rPr>
                <w:rFonts w:ascii="Calibri" w:hAnsi="Calibri" w:cs="Calibri"/>
                <w:sz w:val="22"/>
                <w:szCs w:val="22"/>
              </w:rPr>
            </w:pPr>
            <w:r w:rsidRPr="007252FD">
              <w:rPr>
                <w:rFonts w:ascii="Calibri" w:hAnsi="Calibri"/>
                <w:sz w:val="22"/>
              </w:rPr>
              <w:t>Plate scrapings</w:t>
            </w:r>
          </w:p>
          <w:p w:rsidRPr="007252FD" w:rsidR="00F07936" w:rsidP="00F07936" w:rsidRDefault="00F07936" w14:paraId="2CFCCEE3" w14:textId="654E844A">
            <w:pPr>
              <w:rPr>
                <w:rFonts w:ascii="Calibri" w:hAnsi="Calibri" w:cs="Calibri"/>
                <w:sz w:val="22"/>
                <w:szCs w:val="22"/>
              </w:rPr>
            </w:pPr>
            <w:r w:rsidRPr="007252FD">
              <w:rPr>
                <w:rFonts w:ascii="Calibri" w:hAnsi="Calibri"/>
                <w:sz w:val="22"/>
              </w:rPr>
              <w:t>All uneaten food and plate scrapings</w:t>
            </w:r>
          </w:p>
        </w:tc>
        <w:tc>
          <w:tcPr>
            <w:tcW w:w="4508" w:type="dxa"/>
            <w:tcMar/>
          </w:tcPr>
          <w:p w:rsidRPr="007252FD" w:rsidR="00F07936" w:rsidP="00F07936" w:rsidRDefault="00F07936" w14:paraId="08489988" w14:textId="77777777">
            <w:pPr>
              <w:rPr>
                <w:rFonts w:ascii="Calibri" w:hAnsi="Calibri" w:cs="Calibri"/>
                <w:sz w:val="22"/>
                <w:szCs w:val="22"/>
              </w:rPr>
            </w:pPr>
            <w:r w:rsidRPr="007252FD">
              <w:rPr>
                <w:rFonts w:ascii="Calibri" w:hAnsi="Calibri"/>
                <w:sz w:val="22"/>
              </w:rPr>
              <w:t>Sobras de alimentos</w:t>
            </w:r>
          </w:p>
          <w:p w:rsidRPr="007252FD" w:rsidR="00F07936" w:rsidP="00F07936" w:rsidRDefault="00F07936" w14:paraId="321F3E7F" w14:textId="6436BB57">
            <w:pPr>
              <w:rPr>
                <w:rFonts w:ascii="Calibri" w:hAnsi="Calibri" w:cs="Calibri"/>
                <w:sz w:val="22"/>
                <w:szCs w:val="22"/>
              </w:rPr>
            </w:pPr>
            <w:r w:rsidRPr="007252FD">
              <w:rPr>
                <w:rFonts w:ascii="Calibri" w:hAnsi="Calibri"/>
                <w:sz w:val="22"/>
              </w:rPr>
              <w:t>Todos os alimentos não consumidos e sobras de alimentos</w:t>
            </w:r>
          </w:p>
        </w:tc>
      </w:tr>
      <w:tr w:rsidRPr="007252FD" w:rsidR="00F07936" w:rsidTr="4FA20708" w14:paraId="16DB03C1" w14:textId="77777777">
        <w:tc>
          <w:tcPr>
            <w:tcW w:w="4508" w:type="dxa"/>
            <w:tcMar/>
          </w:tcPr>
          <w:p w:rsidRPr="007252FD" w:rsidR="00F07936" w:rsidP="00F07936" w:rsidRDefault="00F07936" w14:paraId="1035F67C" w14:textId="77777777">
            <w:pPr>
              <w:rPr>
                <w:rFonts w:ascii="Calibri" w:hAnsi="Calibri" w:cs="Calibri"/>
                <w:sz w:val="22"/>
                <w:szCs w:val="22"/>
              </w:rPr>
            </w:pPr>
            <w:r w:rsidRPr="007252FD">
              <w:rPr>
                <w:rFonts w:ascii="Calibri" w:hAnsi="Calibri"/>
                <w:sz w:val="22"/>
              </w:rPr>
              <w:t>Dairy</w:t>
            </w:r>
          </w:p>
          <w:p w:rsidRPr="007252FD" w:rsidR="00F07936" w:rsidP="00F07936" w:rsidRDefault="00F07936" w14:paraId="013DA03C" w14:textId="77777777">
            <w:pPr>
              <w:pStyle w:val="ListParagraph"/>
              <w:numPr>
                <w:ilvl w:val="0"/>
                <w:numId w:val="2"/>
              </w:numPr>
              <w:rPr>
                <w:rFonts w:ascii="Calibri" w:hAnsi="Calibri" w:cs="Calibri"/>
                <w:sz w:val="22"/>
                <w:szCs w:val="22"/>
              </w:rPr>
            </w:pPr>
            <w:r w:rsidRPr="007252FD">
              <w:rPr>
                <w:rFonts w:ascii="Calibri" w:hAnsi="Calibri"/>
                <w:sz w:val="22"/>
              </w:rPr>
              <w:t>Dairy products</w:t>
            </w:r>
          </w:p>
          <w:p w:rsidRPr="007252FD" w:rsidR="00F07936" w:rsidP="00F07936" w:rsidRDefault="00F07936" w14:paraId="3438BF37" w14:textId="77777777">
            <w:pPr>
              <w:pStyle w:val="ListParagraph"/>
              <w:numPr>
                <w:ilvl w:val="0"/>
                <w:numId w:val="2"/>
              </w:numPr>
              <w:rPr>
                <w:rFonts w:ascii="Calibri" w:hAnsi="Calibri" w:cs="Calibri"/>
                <w:sz w:val="22"/>
                <w:szCs w:val="22"/>
              </w:rPr>
            </w:pPr>
            <w:r w:rsidRPr="007252FD">
              <w:rPr>
                <w:rFonts w:ascii="Calibri" w:hAnsi="Calibri"/>
                <w:sz w:val="22"/>
              </w:rPr>
              <w:t>Cheese</w:t>
            </w:r>
          </w:p>
          <w:p w:rsidRPr="007252FD" w:rsidR="00F07936" w:rsidP="00F07936" w:rsidRDefault="00F07936" w14:paraId="000C7B46" w14:textId="77777777">
            <w:pPr>
              <w:pStyle w:val="ListParagraph"/>
              <w:numPr>
                <w:ilvl w:val="0"/>
                <w:numId w:val="2"/>
              </w:numPr>
              <w:rPr>
                <w:rFonts w:ascii="Calibri" w:hAnsi="Calibri" w:cs="Calibri"/>
                <w:sz w:val="22"/>
                <w:szCs w:val="22"/>
              </w:rPr>
            </w:pPr>
            <w:r w:rsidRPr="007252FD">
              <w:rPr>
                <w:rFonts w:ascii="Calibri" w:hAnsi="Calibri"/>
                <w:sz w:val="22"/>
              </w:rPr>
              <w:t>Eggs</w:t>
            </w:r>
          </w:p>
          <w:p w:rsidRPr="007252FD" w:rsidR="00F07936" w:rsidP="00F07936" w:rsidRDefault="00F07936" w14:paraId="23478492" w14:textId="79E1E6AF">
            <w:pPr>
              <w:pStyle w:val="ListParagraph"/>
              <w:numPr>
                <w:ilvl w:val="0"/>
                <w:numId w:val="2"/>
              </w:numPr>
              <w:rPr>
                <w:rFonts w:ascii="Calibri" w:hAnsi="Calibri" w:cs="Calibri"/>
                <w:sz w:val="22"/>
                <w:szCs w:val="22"/>
              </w:rPr>
            </w:pPr>
            <w:r w:rsidRPr="007252FD">
              <w:rPr>
                <w:rFonts w:ascii="Calibri" w:hAnsi="Calibri"/>
                <w:sz w:val="22"/>
              </w:rPr>
              <w:t>*Egg shells</w:t>
            </w:r>
          </w:p>
        </w:tc>
        <w:tc>
          <w:tcPr>
            <w:tcW w:w="4508" w:type="dxa"/>
            <w:tcMar/>
          </w:tcPr>
          <w:p w:rsidRPr="007252FD" w:rsidR="00F07936" w:rsidP="00F07936" w:rsidRDefault="00F07936" w14:paraId="22BDD6A5" w14:textId="77777777">
            <w:pPr>
              <w:rPr>
                <w:rFonts w:ascii="Calibri" w:hAnsi="Calibri" w:cs="Calibri"/>
                <w:sz w:val="22"/>
                <w:szCs w:val="22"/>
              </w:rPr>
            </w:pPr>
            <w:r w:rsidRPr="007252FD">
              <w:rPr>
                <w:rFonts w:ascii="Calibri" w:hAnsi="Calibri"/>
                <w:sz w:val="22"/>
              </w:rPr>
              <w:t>Lacticínios</w:t>
            </w:r>
          </w:p>
          <w:p w:rsidRPr="007252FD" w:rsidR="00F07936" w:rsidP="00F07936" w:rsidRDefault="00F07936" w14:paraId="67E029D7" w14:textId="77777777">
            <w:pPr>
              <w:pStyle w:val="ListParagraph"/>
              <w:numPr>
                <w:ilvl w:val="0"/>
                <w:numId w:val="2"/>
              </w:numPr>
              <w:rPr>
                <w:rFonts w:ascii="Calibri" w:hAnsi="Calibri" w:cs="Calibri"/>
                <w:sz w:val="22"/>
                <w:szCs w:val="22"/>
              </w:rPr>
            </w:pPr>
            <w:r w:rsidRPr="007252FD">
              <w:rPr>
                <w:rFonts w:ascii="Calibri" w:hAnsi="Calibri"/>
                <w:sz w:val="22"/>
              </w:rPr>
              <w:t>Produtos lácteos</w:t>
            </w:r>
          </w:p>
          <w:p w:rsidRPr="007252FD" w:rsidR="00F07936" w:rsidP="00F07936" w:rsidRDefault="00F07936" w14:paraId="1DB21C43" w14:textId="77777777">
            <w:pPr>
              <w:pStyle w:val="ListParagraph"/>
              <w:numPr>
                <w:ilvl w:val="0"/>
                <w:numId w:val="2"/>
              </w:numPr>
              <w:rPr>
                <w:rFonts w:ascii="Calibri" w:hAnsi="Calibri" w:cs="Calibri"/>
                <w:sz w:val="22"/>
                <w:szCs w:val="22"/>
              </w:rPr>
            </w:pPr>
            <w:r w:rsidRPr="007252FD">
              <w:rPr>
                <w:rFonts w:ascii="Calibri" w:hAnsi="Calibri"/>
                <w:sz w:val="22"/>
              </w:rPr>
              <w:t>Queijo</w:t>
            </w:r>
          </w:p>
          <w:p w:rsidRPr="007252FD" w:rsidR="00F07936" w:rsidP="00F07936" w:rsidRDefault="00F07936" w14:paraId="54F2F32E" w14:textId="77777777">
            <w:pPr>
              <w:pStyle w:val="ListParagraph"/>
              <w:numPr>
                <w:ilvl w:val="0"/>
                <w:numId w:val="2"/>
              </w:numPr>
              <w:rPr>
                <w:rFonts w:ascii="Calibri" w:hAnsi="Calibri" w:cs="Calibri"/>
                <w:sz w:val="22"/>
                <w:szCs w:val="22"/>
              </w:rPr>
            </w:pPr>
            <w:r w:rsidRPr="007252FD">
              <w:rPr>
                <w:rFonts w:ascii="Calibri" w:hAnsi="Calibri"/>
                <w:sz w:val="22"/>
              </w:rPr>
              <w:t>Ovos</w:t>
            </w:r>
          </w:p>
          <w:p w:rsidRPr="007252FD" w:rsidR="00F07936" w:rsidP="0071457F" w:rsidRDefault="00F07936" w14:paraId="0DFD1C26" w14:textId="07681870">
            <w:pPr>
              <w:pStyle w:val="ListParagraph"/>
              <w:numPr>
                <w:ilvl w:val="0"/>
                <w:numId w:val="2"/>
              </w:numPr>
              <w:rPr>
                <w:rFonts w:ascii="Calibri" w:hAnsi="Calibri" w:cs="Calibri"/>
                <w:sz w:val="22"/>
                <w:szCs w:val="22"/>
              </w:rPr>
            </w:pPr>
            <w:r w:rsidRPr="007252FD">
              <w:rPr>
                <w:rFonts w:ascii="Calibri" w:hAnsi="Calibri"/>
                <w:sz w:val="22"/>
              </w:rPr>
              <w:t>*Cascas de ovo</w:t>
            </w:r>
          </w:p>
        </w:tc>
      </w:tr>
      <w:tr w:rsidRPr="007252FD" w:rsidR="00F07936" w:rsidTr="4FA20708" w14:paraId="451834C7" w14:textId="77777777">
        <w:tc>
          <w:tcPr>
            <w:tcW w:w="4508" w:type="dxa"/>
            <w:tcMar/>
          </w:tcPr>
          <w:p w:rsidRPr="007252FD" w:rsidR="00F07936" w:rsidP="00F07936" w:rsidRDefault="00F07936" w14:paraId="6A5BBD40" w14:textId="77777777">
            <w:pPr>
              <w:rPr>
                <w:rFonts w:ascii="Calibri" w:hAnsi="Calibri" w:cs="Calibri"/>
                <w:sz w:val="22"/>
                <w:szCs w:val="22"/>
              </w:rPr>
            </w:pPr>
            <w:r w:rsidRPr="007252FD">
              <w:rPr>
                <w:rFonts w:ascii="Calibri" w:hAnsi="Calibri"/>
                <w:sz w:val="22"/>
              </w:rPr>
              <w:t>Bread &amp; pastries</w:t>
            </w:r>
          </w:p>
          <w:p w:rsidRPr="007252FD" w:rsidR="00F07936" w:rsidP="00F07936" w:rsidRDefault="00F07936" w14:paraId="5C781EE2" w14:textId="77777777">
            <w:pPr>
              <w:pStyle w:val="ListParagraph"/>
              <w:numPr>
                <w:ilvl w:val="0"/>
                <w:numId w:val="3"/>
              </w:numPr>
              <w:rPr>
                <w:rFonts w:ascii="Calibri" w:hAnsi="Calibri" w:cs="Calibri"/>
                <w:sz w:val="22"/>
                <w:szCs w:val="22"/>
              </w:rPr>
            </w:pPr>
            <w:r w:rsidRPr="007252FD">
              <w:rPr>
                <w:rFonts w:ascii="Calibri" w:hAnsi="Calibri"/>
                <w:sz w:val="22"/>
              </w:rPr>
              <w:t>Bread</w:t>
            </w:r>
          </w:p>
          <w:p w:rsidRPr="007252FD" w:rsidR="00F07936" w:rsidP="00F07936" w:rsidRDefault="00F07936" w14:paraId="0745ADC1" w14:textId="77777777">
            <w:pPr>
              <w:pStyle w:val="ListParagraph"/>
              <w:numPr>
                <w:ilvl w:val="0"/>
                <w:numId w:val="3"/>
              </w:numPr>
              <w:rPr>
                <w:rFonts w:ascii="Calibri" w:hAnsi="Calibri" w:cs="Calibri"/>
                <w:sz w:val="22"/>
                <w:szCs w:val="22"/>
              </w:rPr>
            </w:pPr>
            <w:r w:rsidRPr="007252FD">
              <w:rPr>
                <w:rFonts w:ascii="Calibri" w:hAnsi="Calibri"/>
                <w:sz w:val="22"/>
              </w:rPr>
              <w:t>Cakes</w:t>
            </w:r>
          </w:p>
          <w:p w:rsidRPr="007252FD" w:rsidR="00F07936" w:rsidP="00F07936" w:rsidRDefault="00F07936" w14:paraId="6B2BBD41" w14:textId="17277CF0">
            <w:pPr>
              <w:pStyle w:val="ListParagraph"/>
              <w:numPr>
                <w:ilvl w:val="0"/>
                <w:numId w:val="3"/>
              </w:numPr>
              <w:rPr>
                <w:rFonts w:ascii="Calibri" w:hAnsi="Calibri" w:cs="Calibri"/>
                <w:sz w:val="22"/>
                <w:szCs w:val="22"/>
              </w:rPr>
            </w:pPr>
            <w:r w:rsidRPr="007252FD">
              <w:rPr>
                <w:rFonts w:ascii="Calibri" w:hAnsi="Calibri"/>
                <w:sz w:val="22"/>
              </w:rPr>
              <w:t>Pastries</w:t>
            </w:r>
          </w:p>
        </w:tc>
        <w:tc>
          <w:tcPr>
            <w:tcW w:w="4508" w:type="dxa"/>
            <w:tcMar/>
          </w:tcPr>
          <w:p w:rsidRPr="007252FD" w:rsidR="00F07936" w:rsidP="00F07936" w:rsidRDefault="00F07936" w14:paraId="3F7E234E" w14:textId="77777777">
            <w:pPr>
              <w:rPr>
                <w:rFonts w:ascii="Calibri" w:hAnsi="Calibri" w:cs="Calibri"/>
                <w:sz w:val="22"/>
                <w:szCs w:val="22"/>
              </w:rPr>
            </w:pPr>
            <w:r w:rsidRPr="007252FD">
              <w:rPr>
                <w:rFonts w:ascii="Calibri" w:hAnsi="Calibri"/>
                <w:sz w:val="22"/>
              </w:rPr>
              <w:t>Pão e produtos de pastelaria</w:t>
            </w:r>
          </w:p>
          <w:p w:rsidRPr="007252FD" w:rsidR="00F07936" w:rsidP="00F07936" w:rsidRDefault="00F07936" w14:paraId="651D3E07" w14:textId="77777777">
            <w:pPr>
              <w:pStyle w:val="ListParagraph"/>
              <w:numPr>
                <w:ilvl w:val="0"/>
                <w:numId w:val="3"/>
              </w:numPr>
              <w:rPr>
                <w:rFonts w:ascii="Calibri" w:hAnsi="Calibri" w:cs="Calibri"/>
                <w:sz w:val="22"/>
                <w:szCs w:val="22"/>
              </w:rPr>
            </w:pPr>
            <w:r w:rsidRPr="007252FD">
              <w:rPr>
                <w:rFonts w:ascii="Calibri" w:hAnsi="Calibri"/>
                <w:sz w:val="22"/>
              </w:rPr>
              <w:t>Pão</w:t>
            </w:r>
          </w:p>
          <w:p w:rsidRPr="007252FD" w:rsidR="00F07936" w:rsidP="00F07936" w:rsidRDefault="00F07936" w14:paraId="2DE17274" w14:textId="77777777">
            <w:pPr>
              <w:pStyle w:val="ListParagraph"/>
              <w:numPr>
                <w:ilvl w:val="0"/>
                <w:numId w:val="3"/>
              </w:numPr>
              <w:rPr>
                <w:rFonts w:ascii="Calibri" w:hAnsi="Calibri" w:cs="Calibri"/>
                <w:sz w:val="22"/>
                <w:szCs w:val="22"/>
              </w:rPr>
            </w:pPr>
            <w:r w:rsidRPr="007252FD">
              <w:rPr>
                <w:rFonts w:ascii="Calibri" w:hAnsi="Calibri"/>
                <w:sz w:val="22"/>
              </w:rPr>
              <w:t>Bolos</w:t>
            </w:r>
          </w:p>
          <w:p w:rsidRPr="007252FD" w:rsidR="00F07936" w:rsidP="0071457F" w:rsidRDefault="00F07936" w14:paraId="58BE196B" w14:textId="3CF092CC">
            <w:pPr>
              <w:pStyle w:val="ListParagraph"/>
              <w:numPr>
                <w:ilvl w:val="0"/>
                <w:numId w:val="3"/>
              </w:numPr>
              <w:rPr>
                <w:rFonts w:ascii="Calibri" w:hAnsi="Calibri" w:cs="Calibri"/>
                <w:sz w:val="22"/>
                <w:szCs w:val="22"/>
              </w:rPr>
            </w:pPr>
            <w:r w:rsidRPr="007252FD">
              <w:rPr>
                <w:rFonts w:ascii="Calibri" w:hAnsi="Calibri"/>
                <w:sz w:val="22"/>
              </w:rPr>
              <w:t>Produtos de pastelaria</w:t>
            </w:r>
          </w:p>
        </w:tc>
      </w:tr>
      <w:tr w:rsidRPr="007252FD" w:rsidR="00F07936" w:rsidTr="4FA20708" w14:paraId="4F6675AC" w14:textId="77777777">
        <w:tc>
          <w:tcPr>
            <w:tcW w:w="4508" w:type="dxa"/>
            <w:tcMar/>
          </w:tcPr>
          <w:p w:rsidRPr="007252FD" w:rsidR="00F07936" w:rsidP="00F07936" w:rsidRDefault="00F07936" w14:paraId="60F0C306" w14:textId="77777777">
            <w:pPr>
              <w:rPr>
                <w:rFonts w:ascii="Calibri" w:hAnsi="Calibri" w:cs="Calibri"/>
                <w:sz w:val="22"/>
                <w:szCs w:val="22"/>
              </w:rPr>
            </w:pPr>
            <w:r w:rsidRPr="007252FD">
              <w:rPr>
                <w:rFonts w:ascii="Calibri" w:hAnsi="Calibri"/>
                <w:sz w:val="22"/>
              </w:rPr>
              <w:t>Meat &amp; bones</w:t>
            </w:r>
          </w:p>
          <w:p w:rsidRPr="007252FD" w:rsidR="00F07936" w:rsidP="00F07936" w:rsidRDefault="00F07936" w14:paraId="0F76B418" w14:textId="77777777">
            <w:pPr>
              <w:pStyle w:val="ListParagraph"/>
              <w:numPr>
                <w:ilvl w:val="0"/>
                <w:numId w:val="4"/>
              </w:numPr>
              <w:rPr>
                <w:rFonts w:ascii="Calibri" w:hAnsi="Calibri" w:cs="Calibri"/>
                <w:sz w:val="22"/>
                <w:szCs w:val="22"/>
              </w:rPr>
            </w:pPr>
            <w:r w:rsidRPr="007252FD">
              <w:rPr>
                <w:rFonts w:ascii="Calibri" w:hAnsi="Calibri"/>
                <w:sz w:val="22"/>
              </w:rPr>
              <w:t>Raw meat</w:t>
            </w:r>
          </w:p>
          <w:p w:rsidRPr="007252FD" w:rsidR="00F07936" w:rsidP="00F07936" w:rsidRDefault="00F07936" w14:paraId="57E7BA4F" w14:textId="77777777">
            <w:pPr>
              <w:pStyle w:val="ListParagraph"/>
              <w:numPr>
                <w:ilvl w:val="0"/>
                <w:numId w:val="4"/>
              </w:numPr>
              <w:rPr>
                <w:rFonts w:ascii="Calibri" w:hAnsi="Calibri" w:cs="Calibri"/>
                <w:color w:val="231F20"/>
                <w:spacing w:val="-4"/>
                <w:sz w:val="22"/>
                <w:szCs w:val="22"/>
              </w:rPr>
            </w:pPr>
            <w:r w:rsidRPr="007252FD">
              <w:rPr>
                <w:rFonts w:ascii="Calibri" w:hAnsi="Calibri"/>
                <w:color w:val="231F20"/>
                <w:sz w:val="22"/>
              </w:rPr>
              <w:t>Cooked meat</w:t>
            </w:r>
          </w:p>
          <w:p w:rsidRPr="007252FD" w:rsidR="00F07936" w:rsidP="00F07936" w:rsidRDefault="00F07936" w14:paraId="4CAD8677" w14:textId="6FE34E60">
            <w:pPr>
              <w:pStyle w:val="ListParagraph"/>
              <w:numPr>
                <w:ilvl w:val="0"/>
                <w:numId w:val="4"/>
              </w:numPr>
              <w:rPr>
                <w:rFonts w:ascii="Calibri" w:hAnsi="Calibri" w:cs="Calibri"/>
                <w:sz w:val="22"/>
                <w:szCs w:val="22"/>
              </w:rPr>
            </w:pPr>
            <w:r w:rsidRPr="007252FD">
              <w:rPr>
                <w:rFonts w:ascii="Calibri" w:hAnsi="Calibri"/>
                <w:color w:val="231F20"/>
                <w:sz w:val="22"/>
              </w:rPr>
              <w:t>Bones</w:t>
            </w:r>
          </w:p>
        </w:tc>
        <w:tc>
          <w:tcPr>
            <w:tcW w:w="4508" w:type="dxa"/>
            <w:tcMar/>
          </w:tcPr>
          <w:p w:rsidRPr="007252FD" w:rsidR="00F07936" w:rsidP="00F07936" w:rsidRDefault="00F07936" w14:paraId="743C80F6" w14:textId="77777777">
            <w:pPr>
              <w:rPr>
                <w:rFonts w:ascii="Calibri" w:hAnsi="Calibri" w:cs="Calibri"/>
                <w:sz w:val="22"/>
                <w:szCs w:val="22"/>
              </w:rPr>
            </w:pPr>
            <w:r w:rsidRPr="007252FD">
              <w:rPr>
                <w:rFonts w:ascii="Calibri" w:hAnsi="Calibri"/>
                <w:sz w:val="22"/>
              </w:rPr>
              <w:t>Carne e ossos</w:t>
            </w:r>
          </w:p>
          <w:p w:rsidRPr="007252FD" w:rsidR="00F07936" w:rsidP="00F07936" w:rsidRDefault="00F07936" w14:paraId="502C49F0" w14:textId="77777777">
            <w:pPr>
              <w:pStyle w:val="ListParagraph"/>
              <w:numPr>
                <w:ilvl w:val="0"/>
                <w:numId w:val="4"/>
              </w:numPr>
              <w:rPr>
                <w:rFonts w:ascii="Calibri" w:hAnsi="Calibri" w:cs="Calibri"/>
                <w:sz w:val="22"/>
                <w:szCs w:val="22"/>
              </w:rPr>
            </w:pPr>
            <w:r w:rsidRPr="007252FD">
              <w:rPr>
                <w:rFonts w:ascii="Calibri" w:hAnsi="Calibri"/>
                <w:sz w:val="22"/>
              </w:rPr>
              <w:t>Carne crua</w:t>
            </w:r>
          </w:p>
          <w:p w:rsidRPr="007252FD" w:rsidR="00F07936" w:rsidP="00F07936" w:rsidRDefault="00F07936" w14:paraId="4E1D5DAB" w14:textId="77777777">
            <w:pPr>
              <w:pStyle w:val="ListParagraph"/>
              <w:numPr>
                <w:ilvl w:val="0"/>
                <w:numId w:val="4"/>
              </w:numPr>
              <w:rPr>
                <w:rFonts w:ascii="Calibri" w:hAnsi="Calibri" w:cs="Calibri"/>
                <w:color w:val="231F20"/>
                <w:spacing w:val="-4"/>
                <w:sz w:val="22"/>
                <w:szCs w:val="22"/>
              </w:rPr>
            </w:pPr>
            <w:r w:rsidRPr="007252FD">
              <w:rPr>
                <w:rFonts w:ascii="Calibri" w:hAnsi="Calibri"/>
                <w:color w:val="231F20"/>
                <w:sz w:val="22"/>
              </w:rPr>
              <w:t>Carne cozinhada</w:t>
            </w:r>
          </w:p>
          <w:p w:rsidRPr="007252FD" w:rsidR="00F07936" w:rsidP="0071457F" w:rsidRDefault="00F07936" w14:paraId="6C0432C3" w14:textId="579F4F06">
            <w:pPr>
              <w:pStyle w:val="ListParagraph"/>
              <w:numPr>
                <w:ilvl w:val="0"/>
                <w:numId w:val="4"/>
              </w:numPr>
              <w:rPr>
                <w:rFonts w:ascii="Calibri" w:hAnsi="Calibri" w:cs="Calibri"/>
                <w:sz w:val="22"/>
                <w:szCs w:val="22"/>
              </w:rPr>
            </w:pPr>
            <w:r w:rsidRPr="007252FD">
              <w:rPr>
                <w:rFonts w:ascii="Calibri" w:hAnsi="Calibri"/>
                <w:color w:val="231F20"/>
                <w:sz w:val="22"/>
              </w:rPr>
              <w:t>Ossos</w:t>
            </w:r>
          </w:p>
        </w:tc>
      </w:tr>
      <w:tr w:rsidRPr="007252FD" w:rsidR="00F07936" w:rsidTr="4FA20708" w14:paraId="6D77A58C" w14:textId="77777777">
        <w:tc>
          <w:tcPr>
            <w:tcW w:w="4508" w:type="dxa"/>
            <w:tcMar/>
          </w:tcPr>
          <w:p w:rsidRPr="007252FD" w:rsidR="00F07936" w:rsidP="00F07936" w:rsidRDefault="00F07936" w14:paraId="3B3F7109" w14:textId="77777777">
            <w:pPr>
              <w:rPr>
                <w:rFonts w:ascii="Calibri" w:hAnsi="Calibri" w:cs="Calibri"/>
                <w:sz w:val="22"/>
                <w:szCs w:val="22"/>
              </w:rPr>
            </w:pPr>
            <w:r w:rsidRPr="007252FD">
              <w:rPr>
                <w:rFonts w:ascii="Calibri" w:hAnsi="Calibri"/>
                <w:sz w:val="22"/>
                <w:lang w:val="en-US"/>
              </w:rPr>
              <w:t>Tea &amp; coffee grounds</w:t>
            </w:r>
          </w:p>
          <w:p w:rsidRPr="007252FD" w:rsidR="00F07936" w:rsidP="00F07936" w:rsidRDefault="00F07936" w14:paraId="0BE03C11" w14:textId="77777777">
            <w:pPr>
              <w:pStyle w:val="ListParagraph"/>
              <w:numPr>
                <w:ilvl w:val="0"/>
                <w:numId w:val="5"/>
              </w:numPr>
              <w:rPr>
                <w:rFonts w:ascii="Calibri" w:hAnsi="Calibri" w:cs="Calibri"/>
                <w:color w:val="231F20"/>
                <w:w w:val="85"/>
                <w:sz w:val="22"/>
                <w:szCs w:val="22"/>
              </w:rPr>
            </w:pPr>
            <w:r w:rsidRPr="007252FD">
              <w:rPr>
                <w:rFonts w:ascii="Calibri" w:hAnsi="Calibri"/>
                <w:color w:val="231F20"/>
                <w:sz w:val="22"/>
              </w:rPr>
              <w:t xml:space="preserve">*Tea bags </w:t>
            </w:r>
          </w:p>
          <w:p w:rsidRPr="007252FD" w:rsidR="00F07936" w:rsidP="00F07936" w:rsidRDefault="00F07936" w14:paraId="28BD321C" w14:textId="16223A6E">
            <w:pPr>
              <w:pStyle w:val="ListParagraph"/>
              <w:numPr>
                <w:ilvl w:val="0"/>
                <w:numId w:val="5"/>
              </w:numPr>
              <w:rPr>
                <w:rFonts w:ascii="Calibri" w:hAnsi="Calibri" w:cs="Calibri"/>
                <w:sz w:val="22"/>
                <w:szCs w:val="22"/>
              </w:rPr>
            </w:pPr>
            <w:r w:rsidRPr="007252FD">
              <w:rPr>
                <w:rFonts w:ascii="Calibri" w:hAnsi="Calibri"/>
                <w:color w:val="231F20"/>
                <w:sz w:val="22"/>
              </w:rPr>
              <w:t>Coffee grounds</w:t>
            </w:r>
          </w:p>
        </w:tc>
        <w:tc>
          <w:tcPr>
            <w:tcW w:w="4508" w:type="dxa"/>
            <w:tcMar/>
          </w:tcPr>
          <w:p w:rsidRPr="007252FD" w:rsidR="00F07936" w:rsidP="00F07936" w:rsidRDefault="00F07936" w14:paraId="15A77438" w14:textId="77777777">
            <w:pPr>
              <w:rPr>
                <w:rFonts w:ascii="Calibri" w:hAnsi="Calibri" w:cs="Calibri"/>
                <w:sz w:val="22"/>
                <w:szCs w:val="22"/>
              </w:rPr>
            </w:pPr>
            <w:r w:rsidRPr="007252FD">
              <w:rPr>
                <w:rFonts w:ascii="Calibri" w:hAnsi="Calibri"/>
                <w:sz w:val="22"/>
              </w:rPr>
              <w:t>Borras de chá e café</w:t>
            </w:r>
          </w:p>
          <w:p w:rsidRPr="007252FD" w:rsidR="00F07936" w:rsidP="00F07936" w:rsidRDefault="00F07936" w14:paraId="5422566B" w14:textId="77777777">
            <w:pPr>
              <w:pStyle w:val="ListParagraph"/>
              <w:numPr>
                <w:ilvl w:val="0"/>
                <w:numId w:val="5"/>
              </w:numPr>
              <w:rPr>
                <w:rFonts w:ascii="Calibri" w:hAnsi="Calibri" w:cs="Calibri"/>
                <w:color w:val="231F20"/>
                <w:w w:val="85"/>
                <w:sz w:val="22"/>
                <w:szCs w:val="22"/>
              </w:rPr>
            </w:pPr>
            <w:r w:rsidRPr="007252FD">
              <w:rPr>
                <w:rFonts w:ascii="Calibri" w:hAnsi="Calibri"/>
                <w:color w:val="231F20"/>
                <w:sz w:val="22"/>
              </w:rPr>
              <w:t xml:space="preserve">*Saquetas de chá </w:t>
            </w:r>
          </w:p>
          <w:p w:rsidRPr="007252FD" w:rsidR="00F07936" w:rsidP="00F07936" w:rsidRDefault="00F07936" w14:paraId="21A963D5" w14:textId="445A2B0D">
            <w:pPr>
              <w:rPr>
                <w:rFonts w:ascii="Calibri" w:hAnsi="Calibri" w:cs="Calibri"/>
                <w:sz w:val="22"/>
                <w:szCs w:val="22"/>
              </w:rPr>
            </w:pPr>
            <w:r w:rsidRPr="007252FD">
              <w:rPr>
                <w:rFonts w:ascii="Calibri" w:hAnsi="Calibri"/>
                <w:color w:val="231F20"/>
                <w:sz w:val="22"/>
              </w:rPr>
              <w:t>Borras de café</w:t>
            </w:r>
          </w:p>
        </w:tc>
      </w:tr>
      <w:tr w:rsidRPr="007252FD" w:rsidR="00F07936" w:rsidTr="4FA20708" w14:paraId="7A1A97A5" w14:textId="77777777">
        <w:tc>
          <w:tcPr>
            <w:tcW w:w="4508" w:type="dxa"/>
            <w:tcMar/>
          </w:tcPr>
          <w:p w:rsidRPr="007252FD" w:rsidR="00F07936" w:rsidP="00F07936" w:rsidRDefault="00F07936" w14:paraId="66DC5D7A" w14:textId="77777777">
            <w:pPr>
              <w:rPr>
                <w:rFonts w:ascii="Calibri" w:hAnsi="Calibri" w:cs="Calibri"/>
                <w:sz w:val="22"/>
                <w:szCs w:val="22"/>
              </w:rPr>
            </w:pPr>
            <w:r w:rsidRPr="007252FD">
              <w:rPr>
                <w:rFonts w:ascii="Calibri" w:hAnsi="Calibri"/>
                <w:sz w:val="22"/>
                <w:lang w:val="en-US"/>
              </w:rPr>
              <w:t>Fruit &amp; vegetables</w:t>
            </w:r>
          </w:p>
          <w:p w:rsidRPr="007252FD" w:rsidR="00F07936" w:rsidP="00F07936" w:rsidRDefault="00F07936" w14:paraId="2EFAF13B" w14:textId="77777777">
            <w:pPr>
              <w:pStyle w:val="ListParagraph"/>
              <w:numPr>
                <w:ilvl w:val="0"/>
                <w:numId w:val="6"/>
              </w:numPr>
              <w:rPr>
                <w:rFonts w:ascii="Calibri" w:hAnsi="Calibri" w:cs="Calibri"/>
                <w:color w:val="231F20"/>
                <w:spacing w:val="-2"/>
                <w:w w:val="90"/>
                <w:sz w:val="22"/>
                <w:szCs w:val="22"/>
              </w:rPr>
            </w:pPr>
            <w:r w:rsidRPr="007252FD">
              <w:rPr>
                <w:rFonts w:ascii="Calibri" w:hAnsi="Calibri"/>
                <w:color w:val="231F20"/>
                <w:sz w:val="22"/>
              </w:rPr>
              <w:t>*Raw vegetables</w:t>
            </w:r>
          </w:p>
          <w:p w:rsidRPr="007252FD" w:rsidR="00F07936" w:rsidP="00F07936" w:rsidRDefault="00F07936" w14:paraId="6C052B17" w14:textId="77777777">
            <w:pPr>
              <w:pStyle w:val="ListParagraph"/>
              <w:numPr>
                <w:ilvl w:val="0"/>
                <w:numId w:val="6"/>
              </w:numPr>
              <w:rPr>
                <w:rFonts w:ascii="Calibri" w:hAnsi="Calibri" w:cs="Calibri"/>
                <w:color w:val="231F20"/>
                <w:spacing w:val="-2"/>
                <w:w w:val="90"/>
                <w:sz w:val="22"/>
                <w:szCs w:val="22"/>
              </w:rPr>
            </w:pPr>
            <w:r w:rsidRPr="007252FD">
              <w:rPr>
                <w:rFonts w:ascii="Calibri" w:hAnsi="Calibri"/>
                <w:color w:val="231F20"/>
                <w:sz w:val="22"/>
              </w:rPr>
              <w:t>Cooked vegetables</w:t>
            </w:r>
          </w:p>
          <w:p w:rsidRPr="007252FD" w:rsidR="00F07936" w:rsidP="00F07936" w:rsidRDefault="00F07936" w14:paraId="1D52F636" w14:textId="08F09FF0">
            <w:pPr>
              <w:pStyle w:val="ListParagraph"/>
              <w:numPr>
                <w:ilvl w:val="0"/>
                <w:numId w:val="6"/>
              </w:numPr>
              <w:rPr>
                <w:rFonts w:ascii="Calibri" w:hAnsi="Calibri" w:cs="Calibri"/>
                <w:color w:val="231F20"/>
                <w:spacing w:val="-4"/>
                <w:sz w:val="22"/>
                <w:szCs w:val="22"/>
              </w:rPr>
            </w:pPr>
            <w:r w:rsidRPr="007252FD">
              <w:rPr>
                <w:rFonts w:ascii="Calibri" w:hAnsi="Calibri"/>
                <w:color w:val="231F20"/>
                <w:sz w:val="22"/>
              </w:rPr>
              <w:t>Whole fruit</w:t>
            </w:r>
          </w:p>
          <w:p w:rsidRPr="007252FD" w:rsidR="00F07936" w:rsidP="00F07936" w:rsidRDefault="00F07936" w14:paraId="2216E7B8" w14:textId="678E2E82">
            <w:pPr>
              <w:pStyle w:val="ListParagraph"/>
              <w:numPr>
                <w:ilvl w:val="0"/>
                <w:numId w:val="6"/>
              </w:numPr>
              <w:rPr>
                <w:rFonts w:ascii="Calibri" w:hAnsi="Calibri" w:cs="Calibri"/>
                <w:sz w:val="22"/>
                <w:szCs w:val="22"/>
              </w:rPr>
            </w:pPr>
            <w:r w:rsidRPr="007252FD">
              <w:rPr>
                <w:rFonts w:ascii="Calibri" w:hAnsi="Calibri"/>
                <w:color w:val="231F20"/>
                <w:sz w:val="22"/>
              </w:rPr>
              <w:t>*Peelings</w:t>
            </w:r>
          </w:p>
        </w:tc>
        <w:tc>
          <w:tcPr>
            <w:tcW w:w="4508" w:type="dxa"/>
            <w:tcMar/>
          </w:tcPr>
          <w:p w:rsidRPr="007252FD" w:rsidR="00F07936" w:rsidP="00F07936" w:rsidRDefault="00F07936" w14:paraId="523265F1" w14:textId="77777777">
            <w:pPr>
              <w:rPr>
                <w:rFonts w:ascii="Calibri" w:hAnsi="Calibri" w:cs="Calibri"/>
                <w:sz w:val="22"/>
                <w:szCs w:val="22"/>
              </w:rPr>
            </w:pPr>
            <w:r w:rsidRPr="007252FD">
              <w:rPr>
                <w:rFonts w:ascii="Calibri" w:hAnsi="Calibri"/>
                <w:sz w:val="22"/>
              </w:rPr>
              <w:t>Fruta e legumes</w:t>
            </w:r>
          </w:p>
          <w:p w:rsidRPr="007252FD" w:rsidR="00F07936" w:rsidP="00F07936" w:rsidRDefault="00F07936" w14:paraId="727DAEAE" w14:textId="77777777">
            <w:pPr>
              <w:pStyle w:val="ListParagraph"/>
              <w:numPr>
                <w:ilvl w:val="0"/>
                <w:numId w:val="6"/>
              </w:numPr>
              <w:rPr>
                <w:rFonts w:ascii="Calibri" w:hAnsi="Calibri" w:cs="Calibri"/>
                <w:color w:val="231F20"/>
                <w:spacing w:val="-2"/>
                <w:w w:val="90"/>
                <w:sz w:val="22"/>
                <w:szCs w:val="22"/>
              </w:rPr>
            </w:pPr>
            <w:r w:rsidRPr="007252FD">
              <w:rPr>
                <w:rFonts w:ascii="Calibri" w:hAnsi="Calibri"/>
                <w:color w:val="231F20"/>
                <w:sz w:val="22"/>
              </w:rPr>
              <w:t>*Legumes crus</w:t>
            </w:r>
          </w:p>
          <w:p w:rsidRPr="007252FD" w:rsidR="00F07936" w:rsidP="00F07936" w:rsidRDefault="00F07936" w14:paraId="5AA34B23" w14:textId="77777777">
            <w:pPr>
              <w:pStyle w:val="ListParagraph"/>
              <w:numPr>
                <w:ilvl w:val="0"/>
                <w:numId w:val="6"/>
              </w:numPr>
              <w:rPr>
                <w:rFonts w:ascii="Calibri" w:hAnsi="Calibri" w:cs="Calibri"/>
                <w:color w:val="231F20"/>
                <w:spacing w:val="-2"/>
                <w:w w:val="90"/>
                <w:sz w:val="22"/>
                <w:szCs w:val="22"/>
              </w:rPr>
            </w:pPr>
            <w:r w:rsidRPr="007252FD">
              <w:rPr>
                <w:rFonts w:ascii="Calibri" w:hAnsi="Calibri"/>
                <w:color w:val="231F20"/>
                <w:sz w:val="22"/>
              </w:rPr>
              <w:t>Legumes cozinhados</w:t>
            </w:r>
          </w:p>
          <w:p w:rsidRPr="007252FD" w:rsidR="00F07936" w:rsidP="00F07936" w:rsidRDefault="00F07936" w14:paraId="4586565B" w14:textId="77777777">
            <w:pPr>
              <w:pStyle w:val="ListParagraph"/>
              <w:numPr>
                <w:ilvl w:val="0"/>
                <w:numId w:val="6"/>
              </w:numPr>
              <w:rPr>
                <w:rFonts w:ascii="Calibri" w:hAnsi="Calibri" w:cs="Calibri"/>
                <w:color w:val="231F20"/>
                <w:spacing w:val="-4"/>
                <w:sz w:val="22"/>
                <w:szCs w:val="22"/>
              </w:rPr>
            </w:pPr>
            <w:r w:rsidRPr="007252FD">
              <w:rPr>
                <w:rFonts w:ascii="Calibri" w:hAnsi="Calibri"/>
                <w:color w:val="231F20"/>
                <w:sz w:val="22"/>
              </w:rPr>
              <w:t>Fruta inteira</w:t>
            </w:r>
          </w:p>
          <w:p w:rsidRPr="007252FD" w:rsidR="00F07936" w:rsidP="0071457F" w:rsidRDefault="00F07936" w14:paraId="10B22137" w14:textId="4DABB654">
            <w:pPr>
              <w:pStyle w:val="ListParagraph"/>
              <w:numPr>
                <w:ilvl w:val="0"/>
                <w:numId w:val="6"/>
              </w:numPr>
              <w:rPr>
                <w:rFonts w:ascii="Calibri" w:hAnsi="Calibri" w:cs="Calibri"/>
                <w:sz w:val="22"/>
                <w:szCs w:val="22"/>
              </w:rPr>
            </w:pPr>
            <w:r w:rsidRPr="007252FD">
              <w:rPr>
                <w:rFonts w:ascii="Calibri" w:hAnsi="Calibri"/>
                <w:color w:val="231F20"/>
                <w:sz w:val="22"/>
              </w:rPr>
              <w:t>*Cascas</w:t>
            </w:r>
          </w:p>
        </w:tc>
      </w:tr>
      <w:tr w:rsidRPr="007252FD" w:rsidR="00F07936" w:rsidTr="4FA20708" w14:paraId="6448CE7B" w14:textId="77777777">
        <w:tc>
          <w:tcPr>
            <w:tcW w:w="4508" w:type="dxa"/>
            <w:tcMar/>
          </w:tcPr>
          <w:p w:rsidRPr="007252FD" w:rsidR="00F07936" w:rsidP="00F07936" w:rsidRDefault="00F07936" w14:paraId="3C2EE036" w14:textId="77777777">
            <w:pPr>
              <w:rPr>
                <w:rFonts w:ascii="Calibri" w:hAnsi="Calibri" w:cs="Calibri"/>
                <w:sz w:val="22"/>
                <w:szCs w:val="22"/>
              </w:rPr>
            </w:pPr>
            <w:r w:rsidRPr="007252FD">
              <w:rPr>
                <w:rFonts w:ascii="Calibri" w:hAnsi="Calibri"/>
                <w:sz w:val="22"/>
              </w:rPr>
              <w:t>Fish</w:t>
            </w:r>
          </w:p>
          <w:p w:rsidRPr="007252FD" w:rsidR="00F07936" w:rsidP="00F07936" w:rsidRDefault="00F07936" w14:paraId="6D5C5C2B" w14:textId="77777777">
            <w:pPr>
              <w:pStyle w:val="ListParagraph"/>
              <w:numPr>
                <w:ilvl w:val="0"/>
                <w:numId w:val="7"/>
              </w:numPr>
              <w:rPr>
                <w:rFonts w:ascii="Calibri" w:hAnsi="Calibri" w:cs="Calibri"/>
                <w:color w:val="231F20"/>
                <w:w w:val="95"/>
                <w:sz w:val="22"/>
                <w:szCs w:val="22"/>
              </w:rPr>
            </w:pPr>
            <w:r w:rsidRPr="007252FD">
              <w:rPr>
                <w:rFonts w:ascii="Calibri" w:hAnsi="Calibri"/>
                <w:color w:val="231F20"/>
                <w:sz w:val="22"/>
              </w:rPr>
              <w:t>Fish</w:t>
            </w:r>
          </w:p>
          <w:p w:rsidRPr="007252FD" w:rsidR="00F07936" w:rsidP="00F07936" w:rsidRDefault="00F07936" w14:paraId="0B48D4B0" w14:textId="77777777">
            <w:pPr>
              <w:pStyle w:val="ListParagraph"/>
              <w:numPr>
                <w:ilvl w:val="0"/>
                <w:numId w:val="7"/>
              </w:numPr>
              <w:rPr>
                <w:rFonts w:ascii="Calibri" w:hAnsi="Calibri" w:cs="Calibri"/>
                <w:color w:val="231F20"/>
                <w:spacing w:val="-4"/>
                <w:sz w:val="22"/>
                <w:szCs w:val="22"/>
              </w:rPr>
            </w:pPr>
            <w:r w:rsidRPr="007252FD">
              <w:rPr>
                <w:rFonts w:ascii="Calibri" w:hAnsi="Calibri"/>
                <w:color w:val="231F20"/>
                <w:sz w:val="22"/>
              </w:rPr>
              <w:t>Cooked fish</w:t>
            </w:r>
          </w:p>
          <w:p w:rsidRPr="007252FD" w:rsidR="00F07936" w:rsidP="00F07936" w:rsidRDefault="00F07936" w14:paraId="6938960A" w14:textId="7F531A99">
            <w:pPr>
              <w:pStyle w:val="ListParagraph"/>
              <w:numPr>
                <w:ilvl w:val="0"/>
                <w:numId w:val="7"/>
              </w:numPr>
              <w:rPr>
                <w:rFonts w:ascii="Calibri" w:hAnsi="Calibri" w:cs="Calibri"/>
                <w:sz w:val="22"/>
                <w:szCs w:val="22"/>
              </w:rPr>
            </w:pPr>
            <w:r w:rsidRPr="007252FD">
              <w:rPr>
                <w:rFonts w:ascii="Calibri" w:hAnsi="Calibri"/>
                <w:color w:val="231F20"/>
                <w:sz w:val="22"/>
              </w:rPr>
              <w:t>Bones</w:t>
            </w:r>
          </w:p>
        </w:tc>
        <w:tc>
          <w:tcPr>
            <w:tcW w:w="4508" w:type="dxa"/>
            <w:tcMar/>
          </w:tcPr>
          <w:p w:rsidRPr="007252FD" w:rsidR="00F07936" w:rsidP="00F07936" w:rsidRDefault="00F07936" w14:paraId="4F7E831D" w14:textId="77777777">
            <w:pPr>
              <w:rPr>
                <w:rFonts w:ascii="Calibri" w:hAnsi="Calibri" w:cs="Calibri"/>
                <w:sz w:val="22"/>
                <w:szCs w:val="22"/>
              </w:rPr>
            </w:pPr>
            <w:r w:rsidRPr="007252FD">
              <w:rPr>
                <w:rFonts w:ascii="Calibri" w:hAnsi="Calibri"/>
                <w:sz w:val="22"/>
              </w:rPr>
              <w:t>Peixe</w:t>
            </w:r>
          </w:p>
          <w:p w:rsidRPr="007252FD" w:rsidR="00F07936" w:rsidP="00F07936" w:rsidRDefault="00F07936" w14:paraId="4378DE21" w14:textId="77777777">
            <w:pPr>
              <w:pStyle w:val="ListParagraph"/>
              <w:numPr>
                <w:ilvl w:val="0"/>
                <w:numId w:val="7"/>
              </w:numPr>
              <w:rPr>
                <w:rFonts w:ascii="Calibri" w:hAnsi="Calibri" w:cs="Calibri"/>
                <w:color w:val="231F20"/>
                <w:w w:val="95"/>
                <w:sz w:val="22"/>
                <w:szCs w:val="22"/>
              </w:rPr>
            </w:pPr>
            <w:r w:rsidRPr="007252FD">
              <w:rPr>
                <w:rFonts w:ascii="Calibri" w:hAnsi="Calibri"/>
                <w:color w:val="231F20"/>
                <w:sz w:val="22"/>
              </w:rPr>
              <w:t>Peixe</w:t>
            </w:r>
          </w:p>
          <w:p w:rsidRPr="007252FD" w:rsidR="00F07936" w:rsidP="00F07936" w:rsidRDefault="00F07936" w14:paraId="0EEE75BA" w14:textId="77777777">
            <w:pPr>
              <w:pStyle w:val="ListParagraph"/>
              <w:numPr>
                <w:ilvl w:val="0"/>
                <w:numId w:val="7"/>
              </w:numPr>
              <w:rPr>
                <w:rFonts w:ascii="Calibri" w:hAnsi="Calibri" w:cs="Calibri"/>
                <w:color w:val="231F20"/>
                <w:spacing w:val="-4"/>
                <w:sz w:val="22"/>
                <w:szCs w:val="22"/>
              </w:rPr>
            </w:pPr>
            <w:r w:rsidRPr="007252FD">
              <w:rPr>
                <w:rFonts w:ascii="Calibri" w:hAnsi="Calibri"/>
                <w:color w:val="231F20"/>
                <w:sz w:val="22"/>
              </w:rPr>
              <w:t>Peixe cozinhado</w:t>
            </w:r>
          </w:p>
          <w:p w:rsidRPr="007252FD" w:rsidR="00F07936" w:rsidP="0071457F" w:rsidRDefault="00F07936" w14:paraId="04C0F1F4" w14:textId="6D271CF6">
            <w:pPr>
              <w:pStyle w:val="ListParagraph"/>
              <w:numPr>
                <w:ilvl w:val="0"/>
                <w:numId w:val="7"/>
              </w:numPr>
              <w:rPr>
                <w:rFonts w:ascii="Calibri" w:hAnsi="Calibri" w:cs="Calibri"/>
                <w:sz w:val="22"/>
                <w:szCs w:val="22"/>
              </w:rPr>
            </w:pPr>
            <w:r w:rsidRPr="007252FD">
              <w:rPr>
                <w:rFonts w:ascii="Calibri" w:hAnsi="Calibri"/>
                <w:color w:val="231F20"/>
                <w:sz w:val="22"/>
              </w:rPr>
              <w:t>Ossos</w:t>
            </w:r>
          </w:p>
        </w:tc>
      </w:tr>
      <w:tr w:rsidRPr="007252FD" w:rsidR="00F07936" w:rsidTr="4FA20708" w14:paraId="03D72E82" w14:textId="77777777">
        <w:tc>
          <w:tcPr>
            <w:tcW w:w="4508" w:type="dxa"/>
            <w:tcMar/>
          </w:tcPr>
          <w:p w:rsidRPr="007252FD" w:rsidR="00F07936" w:rsidP="00F07936" w:rsidRDefault="00F07936" w14:paraId="0FB0E7C1" w14:textId="77777777">
            <w:pPr>
              <w:rPr>
                <w:rFonts w:ascii="Calibri" w:hAnsi="Calibri" w:cs="Calibri"/>
                <w:sz w:val="22"/>
                <w:szCs w:val="22"/>
              </w:rPr>
            </w:pPr>
            <w:r w:rsidRPr="007252FD">
              <w:rPr>
                <w:rFonts w:ascii="Calibri" w:hAnsi="Calibri"/>
                <w:sz w:val="22"/>
                <w:lang w:val="en-US"/>
              </w:rPr>
              <w:t>Rice, pasta &amp; beans</w:t>
            </w:r>
          </w:p>
          <w:p w:rsidRPr="007252FD" w:rsidR="00F07936" w:rsidP="00F07936" w:rsidRDefault="00F07936" w14:paraId="10B799E1" w14:textId="77777777">
            <w:pPr>
              <w:pStyle w:val="ListParagraph"/>
              <w:numPr>
                <w:ilvl w:val="0"/>
                <w:numId w:val="8"/>
              </w:numPr>
              <w:rPr>
                <w:rFonts w:ascii="Calibri" w:hAnsi="Calibri" w:cs="Calibri"/>
                <w:color w:val="231F20"/>
                <w:sz w:val="22"/>
                <w:szCs w:val="22"/>
              </w:rPr>
            </w:pPr>
            <w:r w:rsidRPr="007252FD">
              <w:rPr>
                <w:rFonts w:ascii="Calibri" w:hAnsi="Calibri"/>
                <w:color w:val="231F20"/>
                <w:sz w:val="22"/>
              </w:rPr>
              <w:t>Rice</w:t>
            </w:r>
          </w:p>
          <w:p w:rsidRPr="007252FD" w:rsidR="00F07936" w:rsidP="00F07936" w:rsidRDefault="00F07936" w14:paraId="6E96FA24" w14:textId="77777777">
            <w:pPr>
              <w:pStyle w:val="ListParagraph"/>
              <w:numPr>
                <w:ilvl w:val="0"/>
                <w:numId w:val="8"/>
              </w:numPr>
              <w:rPr>
                <w:rFonts w:ascii="Calibri" w:hAnsi="Calibri" w:cs="Calibri"/>
                <w:color w:val="231F20"/>
                <w:spacing w:val="-6"/>
                <w:sz w:val="22"/>
                <w:szCs w:val="22"/>
              </w:rPr>
            </w:pPr>
            <w:r w:rsidRPr="007252FD">
              <w:rPr>
                <w:rFonts w:ascii="Calibri" w:hAnsi="Calibri"/>
                <w:color w:val="231F20"/>
                <w:sz w:val="22"/>
              </w:rPr>
              <w:t>Pasta</w:t>
            </w:r>
          </w:p>
          <w:p w:rsidRPr="007252FD" w:rsidR="00F07936" w:rsidP="00F07936" w:rsidRDefault="00F07936" w14:paraId="582639A5" w14:textId="69492A64">
            <w:pPr>
              <w:pStyle w:val="ListParagraph"/>
              <w:numPr>
                <w:ilvl w:val="0"/>
                <w:numId w:val="8"/>
              </w:numPr>
              <w:rPr>
                <w:rFonts w:ascii="Calibri" w:hAnsi="Calibri" w:cs="Calibri"/>
                <w:sz w:val="22"/>
                <w:szCs w:val="22"/>
              </w:rPr>
            </w:pPr>
            <w:r w:rsidRPr="007252FD">
              <w:rPr>
                <w:rFonts w:ascii="Calibri" w:hAnsi="Calibri"/>
                <w:color w:val="231F20"/>
                <w:sz w:val="22"/>
              </w:rPr>
              <w:t>Beans</w:t>
            </w:r>
          </w:p>
        </w:tc>
        <w:tc>
          <w:tcPr>
            <w:tcW w:w="4508" w:type="dxa"/>
            <w:tcMar/>
          </w:tcPr>
          <w:p w:rsidRPr="007252FD" w:rsidR="00F07936" w:rsidP="00F07936" w:rsidRDefault="00F07936" w14:paraId="108EF2A5" w14:textId="77777777">
            <w:pPr>
              <w:rPr>
                <w:rFonts w:ascii="Calibri" w:hAnsi="Calibri" w:cs="Calibri"/>
                <w:sz w:val="22"/>
                <w:szCs w:val="22"/>
              </w:rPr>
            </w:pPr>
            <w:r w:rsidRPr="007252FD">
              <w:rPr>
                <w:rFonts w:ascii="Calibri" w:hAnsi="Calibri"/>
                <w:sz w:val="22"/>
              </w:rPr>
              <w:t>Arroz, massa e feijão</w:t>
            </w:r>
          </w:p>
          <w:p w:rsidRPr="007252FD" w:rsidR="00F07936" w:rsidP="00F07936" w:rsidRDefault="00F07936" w14:paraId="56FF5F5C" w14:textId="77777777">
            <w:pPr>
              <w:pStyle w:val="ListParagraph"/>
              <w:numPr>
                <w:ilvl w:val="0"/>
                <w:numId w:val="8"/>
              </w:numPr>
              <w:rPr>
                <w:rFonts w:ascii="Calibri" w:hAnsi="Calibri" w:cs="Calibri"/>
                <w:color w:val="231F20"/>
                <w:sz w:val="22"/>
                <w:szCs w:val="22"/>
              </w:rPr>
            </w:pPr>
            <w:r w:rsidRPr="007252FD">
              <w:rPr>
                <w:rFonts w:ascii="Calibri" w:hAnsi="Calibri"/>
                <w:color w:val="231F20"/>
                <w:sz w:val="22"/>
              </w:rPr>
              <w:t>Arroz</w:t>
            </w:r>
          </w:p>
          <w:p w:rsidRPr="007252FD" w:rsidR="00F07936" w:rsidP="00F07936" w:rsidRDefault="00F07936" w14:paraId="1DFA27D6" w14:textId="77777777">
            <w:pPr>
              <w:pStyle w:val="ListParagraph"/>
              <w:numPr>
                <w:ilvl w:val="0"/>
                <w:numId w:val="8"/>
              </w:numPr>
              <w:rPr>
                <w:rFonts w:ascii="Calibri" w:hAnsi="Calibri" w:cs="Calibri"/>
                <w:color w:val="231F20"/>
                <w:spacing w:val="-6"/>
                <w:sz w:val="22"/>
                <w:szCs w:val="22"/>
              </w:rPr>
            </w:pPr>
            <w:r w:rsidRPr="007252FD">
              <w:rPr>
                <w:rFonts w:ascii="Calibri" w:hAnsi="Calibri"/>
                <w:color w:val="231F20"/>
                <w:sz w:val="22"/>
              </w:rPr>
              <w:t>Massa</w:t>
            </w:r>
          </w:p>
          <w:p w:rsidRPr="007252FD" w:rsidR="00F07936" w:rsidP="0071457F" w:rsidRDefault="00F07936" w14:paraId="678C9EA4" w14:textId="20D7074C">
            <w:pPr>
              <w:pStyle w:val="ListParagraph"/>
              <w:numPr>
                <w:ilvl w:val="0"/>
                <w:numId w:val="8"/>
              </w:numPr>
              <w:rPr>
                <w:rFonts w:ascii="Calibri" w:hAnsi="Calibri" w:cs="Calibri"/>
                <w:sz w:val="22"/>
                <w:szCs w:val="22"/>
              </w:rPr>
            </w:pPr>
            <w:r w:rsidRPr="007252FD">
              <w:rPr>
                <w:rFonts w:ascii="Calibri" w:hAnsi="Calibri"/>
                <w:color w:val="231F20"/>
                <w:sz w:val="22"/>
              </w:rPr>
              <w:t>Feijão</w:t>
            </w:r>
          </w:p>
        </w:tc>
      </w:tr>
      <w:tr w:rsidRPr="007252FD" w:rsidR="00F07936" w:rsidTr="4FA20708" w14:paraId="1CBF3B45" w14:textId="77777777">
        <w:tc>
          <w:tcPr>
            <w:tcW w:w="4508" w:type="dxa"/>
            <w:tcMar/>
          </w:tcPr>
          <w:p w:rsidRPr="007252FD" w:rsidR="00F07936" w:rsidP="00F07936" w:rsidRDefault="00F07936" w14:paraId="711FED9E" w14:textId="6BF0B871">
            <w:pPr>
              <w:rPr>
                <w:rFonts w:ascii="Calibri" w:hAnsi="Calibri" w:cs="Calibri"/>
                <w:sz w:val="22"/>
                <w:szCs w:val="22"/>
              </w:rPr>
            </w:pPr>
            <w:r w:rsidRPr="007252FD">
              <w:rPr>
                <w:rFonts w:ascii="Calibri" w:hAnsi="Calibri"/>
                <w:sz w:val="22"/>
              </w:rPr>
              <w:t>Remember to recycle your mouldy and out of date food, including ready meals removed from their packaging</w:t>
            </w:r>
          </w:p>
        </w:tc>
        <w:tc>
          <w:tcPr>
            <w:tcW w:w="4508" w:type="dxa"/>
            <w:tcMar/>
          </w:tcPr>
          <w:p w:rsidRPr="007252FD" w:rsidR="00F07936" w:rsidP="00F07936" w:rsidRDefault="00F07936" w14:paraId="25301BA0" w14:textId="743FBE2E">
            <w:pPr>
              <w:rPr>
                <w:rFonts w:ascii="Calibri" w:hAnsi="Calibri" w:cs="Calibri"/>
                <w:sz w:val="22"/>
                <w:szCs w:val="22"/>
              </w:rPr>
            </w:pPr>
            <w:r w:rsidRPr="007252FD">
              <w:rPr>
                <w:rFonts w:ascii="Calibri" w:hAnsi="Calibri"/>
                <w:sz w:val="22"/>
              </w:rPr>
              <w:t>Não se esqueça de reciclar os alimentos com bolor e fora do prazo de validade, incluindo refeições prontas fora da embalagem</w:t>
            </w:r>
          </w:p>
        </w:tc>
      </w:tr>
      <w:tr w:rsidRPr="007252FD" w:rsidR="00F07936" w:rsidTr="4FA20708" w14:paraId="434AB39B" w14:textId="77777777">
        <w:tc>
          <w:tcPr>
            <w:tcW w:w="4508" w:type="dxa"/>
            <w:tcMar/>
          </w:tcPr>
          <w:p w:rsidRPr="007252FD" w:rsidR="00F07936" w:rsidP="00F07936" w:rsidRDefault="00F07936" w14:paraId="6DCE5E3F" w14:textId="51F84FF6">
            <w:pPr>
              <w:rPr>
                <w:rFonts w:ascii="Calibri" w:hAnsi="Calibri" w:cs="Calibri"/>
                <w:sz w:val="22"/>
                <w:szCs w:val="22"/>
              </w:rPr>
            </w:pPr>
            <w:r w:rsidRPr="007252FD">
              <w:rPr>
                <w:rFonts w:ascii="Calibri" w:hAnsi="Calibri"/>
                <w:sz w:val="22"/>
              </w:rPr>
              <w:t>* items can also be composted for your garden.</w:t>
            </w:r>
          </w:p>
          <w:p w:rsidRPr="007252FD" w:rsidR="00F07936" w:rsidP="00F07936" w:rsidRDefault="00F07936" w14:paraId="2102942B" w14:textId="77777777">
            <w:pPr>
              <w:rPr>
                <w:rFonts w:ascii="Calibri" w:hAnsi="Calibri" w:cs="Calibri"/>
                <w:sz w:val="22"/>
                <w:szCs w:val="22"/>
              </w:rPr>
            </w:pPr>
          </w:p>
          <w:p w:rsidRPr="007252FD" w:rsidR="00F07936" w:rsidP="00F07936" w:rsidRDefault="00F07936" w14:paraId="6F517B30" w14:textId="2226642D">
            <w:pPr>
              <w:rPr>
                <w:rFonts w:ascii="Calibri" w:hAnsi="Calibri" w:cs="Calibri"/>
                <w:sz w:val="22"/>
                <w:szCs w:val="22"/>
              </w:rPr>
            </w:pPr>
            <w:r w:rsidRPr="007252FD">
              <w:rPr>
                <w:rFonts w:ascii="Calibri" w:hAnsi="Calibri"/>
                <w:sz w:val="22"/>
              </w:rPr>
              <w:t>For more information visit newham.gov.uk/composting</w:t>
            </w:r>
          </w:p>
        </w:tc>
        <w:tc>
          <w:tcPr>
            <w:tcW w:w="4508" w:type="dxa"/>
            <w:tcMar/>
          </w:tcPr>
          <w:p w:rsidRPr="007252FD" w:rsidR="00F07936" w:rsidP="00F07936" w:rsidRDefault="00F07936" w14:paraId="4C6FE72B" w14:textId="77777777">
            <w:pPr>
              <w:rPr>
                <w:rFonts w:ascii="Calibri" w:hAnsi="Calibri" w:cs="Calibri"/>
                <w:sz w:val="22"/>
                <w:szCs w:val="22"/>
              </w:rPr>
            </w:pPr>
            <w:r w:rsidRPr="007252FD">
              <w:rPr>
                <w:rFonts w:ascii="Calibri" w:hAnsi="Calibri"/>
                <w:sz w:val="22"/>
              </w:rPr>
              <w:t>* estes resíduos também podem ser compostados para reaproveitamento no seu jardim.</w:t>
            </w:r>
          </w:p>
          <w:p w:rsidRPr="007252FD" w:rsidR="00F07936" w:rsidP="00F07936" w:rsidRDefault="00F07936" w14:paraId="7C042B38" w14:textId="77777777">
            <w:pPr>
              <w:rPr>
                <w:rFonts w:ascii="Calibri" w:hAnsi="Calibri" w:cs="Calibri"/>
                <w:sz w:val="22"/>
                <w:szCs w:val="22"/>
              </w:rPr>
            </w:pPr>
          </w:p>
          <w:p w:rsidRPr="007252FD" w:rsidR="00F07936" w:rsidP="00F07936" w:rsidRDefault="00F07936" w14:paraId="77C73B6A" w14:textId="46FAF1F0">
            <w:pPr>
              <w:rPr>
                <w:rFonts w:ascii="Calibri" w:hAnsi="Calibri" w:cs="Calibri"/>
                <w:sz w:val="22"/>
                <w:szCs w:val="22"/>
              </w:rPr>
            </w:pPr>
            <w:r w:rsidRPr="007252FD">
              <w:rPr>
                <w:rFonts w:ascii="Calibri" w:hAnsi="Calibri"/>
                <w:sz w:val="22"/>
              </w:rPr>
              <w:t>Para obter mais informações, visite newham.gov.uk/composting</w:t>
            </w:r>
          </w:p>
        </w:tc>
      </w:tr>
      <w:tr w:rsidRPr="007252FD" w:rsidR="00F07936" w:rsidTr="4FA20708" w14:paraId="614F4EA1" w14:textId="77777777">
        <w:tc>
          <w:tcPr>
            <w:tcW w:w="4508" w:type="dxa"/>
            <w:tcMar/>
          </w:tcPr>
          <w:p w:rsidRPr="007252FD" w:rsidR="00F07936" w:rsidP="00F07936" w:rsidRDefault="00F07936" w14:paraId="23D917C7" w14:textId="31D033FB">
            <w:pPr>
              <w:rPr>
                <w:rFonts w:ascii="Calibri" w:hAnsi="Calibri" w:cs="Calibri"/>
                <w:sz w:val="22"/>
                <w:szCs w:val="22"/>
              </w:rPr>
            </w:pPr>
            <w:r w:rsidRPr="007252FD">
              <w:rPr>
                <w:rFonts w:ascii="Calibri" w:hAnsi="Calibri"/>
                <w:b/>
                <w:sz w:val="22"/>
              </w:rPr>
              <w:t xml:space="preserve">Please </w:t>
            </w:r>
            <w:r w:rsidRPr="007252FD">
              <w:rPr>
                <w:rFonts w:ascii="Calibri" w:hAnsi="Calibri"/>
                <w:b/>
                <w:color w:val="FF0000"/>
                <w:sz w:val="22"/>
              </w:rPr>
              <w:t xml:space="preserve">do not </w:t>
            </w:r>
            <w:r w:rsidRPr="007252FD">
              <w:rPr>
                <w:rFonts w:ascii="Calibri" w:hAnsi="Calibri"/>
                <w:b/>
                <w:sz w:val="22"/>
              </w:rPr>
              <w:t>put any of these materials in your caddy or food waste recycling bin</w:t>
            </w:r>
          </w:p>
        </w:tc>
        <w:tc>
          <w:tcPr>
            <w:tcW w:w="4508" w:type="dxa"/>
            <w:tcMar/>
          </w:tcPr>
          <w:p w:rsidRPr="007252FD" w:rsidR="00F07936" w:rsidP="00F07936" w:rsidRDefault="00F07936" w14:paraId="5413099F" w14:textId="242061ED">
            <w:pPr>
              <w:rPr>
                <w:rFonts w:ascii="Calibri" w:hAnsi="Calibri" w:cs="Calibri"/>
                <w:sz w:val="22"/>
                <w:szCs w:val="22"/>
              </w:rPr>
            </w:pPr>
            <w:r w:rsidRPr="007252FD">
              <w:rPr>
                <w:rFonts w:ascii="Calibri" w:hAnsi="Calibri"/>
                <w:b/>
                <w:color w:val="FF0000"/>
                <w:sz w:val="22"/>
              </w:rPr>
              <w:t>Não</w:t>
            </w:r>
            <w:r w:rsidRPr="007252FD">
              <w:rPr>
                <w:rFonts w:ascii="Calibri" w:hAnsi="Calibri"/>
                <w:b/>
                <w:sz w:val="22"/>
              </w:rPr>
              <w:t xml:space="preserve"> coloque nenhum destes materiais no seu recipiente ou contentor de reciclagem de resíduos alimentares</w:t>
            </w:r>
          </w:p>
        </w:tc>
      </w:tr>
      <w:tr w:rsidRPr="007252FD" w:rsidR="00F07936" w:rsidTr="4FA20708" w14:paraId="5D243C65" w14:textId="77777777">
        <w:tc>
          <w:tcPr>
            <w:tcW w:w="4508" w:type="dxa"/>
            <w:tcMar/>
          </w:tcPr>
          <w:p w:rsidRPr="007252FD" w:rsidR="00F07936" w:rsidP="00F07936" w:rsidRDefault="00F07936" w14:paraId="0E1BFC89" w14:textId="77777777">
            <w:pPr>
              <w:rPr>
                <w:rFonts w:ascii="Calibri" w:hAnsi="Calibri" w:cs="Calibri"/>
                <w:sz w:val="22"/>
                <w:szCs w:val="22"/>
              </w:rPr>
            </w:pPr>
            <w:r w:rsidRPr="007252FD">
              <w:rPr>
                <w:rFonts w:ascii="Calibri" w:hAnsi="Calibri"/>
                <w:sz w:val="22"/>
              </w:rPr>
              <w:t>Packaging of any kind</w:t>
            </w:r>
          </w:p>
          <w:p w:rsidRPr="007252FD" w:rsidR="00F07936" w:rsidP="00F07936" w:rsidRDefault="00F07936" w14:paraId="62B3D8DA" w14:textId="77777777">
            <w:pPr>
              <w:rPr>
                <w:rFonts w:ascii="Calibri" w:hAnsi="Calibri" w:cs="Calibri"/>
                <w:sz w:val="22"/>
                <w:szCs w:val="22"/>
              </w:rPr>
            </w:pPr>
            <w:r w:rsidRPr="007252FD">
              <w:rPr>
                <w:rFonts w:ascii="Calibri" w:hAnsi="Calibri"/>
                <w:sz w:val="22"/>
              </w:rPr>
              <w:t>Liquids such as milk</w:t>
            </w:r>
          </w:p>
          <w:p w:rsidRPr="007252FD" w:rsidR="00F07936" w:rsidP="00F07936" w:rsidRDefault="00F07936" w14:paraId="28930F2B" w14:textId="77777777">
            <w:pPr>
              <w:rPr>
                <w:rFonts w:ascii="Calibri" w:hAnsi="Calibri" w:cs="Calibri"/>
                <w:sz w:val="22"/>
                <w:szCs w:val="22"/>
              </w:rPr>
            </w:pPr>
            <w:r w:rsidRPr="007252FD">
              <w:rPr>
                <w:rFonts w:ascii="Calibri" w:hAnsi="Calibri"/>
                <w:sz w:val="22"/>
              </w:rPr>
              <w:t>Oil or liquid fat</w:t>
            </w:r>
          </w:p>
          <w:p w:rsidRPr="007252FD" w:rsidR="00F07936" w:rsidP="00F07936" w:rsidRDefault="00F07936" w14:paraId="3A885A38" w14:textId="2CB9B4A5">
            <w:pPr>
              <w:rPr>
                <w:rFonts w:ascii="Calibri" w:hAnsi="Calibri" w:cs="Calibri"/>
                <w:sz w:val="22"/>
                <w:szCs w:val="22"/>
              </w:rPr>
            </w:pPr>
            <w:r w:rsidRPr="007252FD">
              <w:rPr>
                <w:rFonts w:ascii="Calibri" w:hAnsi="Calibri"/>
                <w:sz w:val="22"/>
              </w:rPr>
              <w:t>Any material that is not food waste</w:t>
            </w:r>
          </w:p>
        </w:tc>
        <w:tc>
          <w:tcPr>
            <w:tcW w:w="4508" w:type="dxa"/>
            <w:tcMar/>
          </w:tcPr>
          <w:p w:rsidRPr="007252FD" w:rsidR="00F07936" w:rsidP="00F07936" w:rsidRDefault="00F07936" w14:paraId="09597D7E" w14:textId="77777777">
            <w:pPr>
              <w:rPr>
                <w:rFonts w:ascii="Calibri" w:hAnsi="Calibri" w:cs="Calibri"/>
                <w:sz w:val="22"/>
                <w:szCs w:val="22"/>
              </w:rPr>
            </w:pPr>
            <w:r w:rsidRPr="007252FD">
              <w:rPr>
                <w:rFonts w:ascii="Calibri" w:hAnsi="Calibri"/>
                <w:sz w:val="22"/>
              </w:rPr>
              <w:t>Embalagens de qualquer tipo</w:t>
            </w:r>
          </w:p>
          <w:p w:rsidRPr="007252FD" w:rsidR="00F07936" w:rsidP="00F07936" w:rsidRDefault="00F07936" w14:paraId="49300DAF" w14:textId="77777777">
            <w:pPr>
              <w:rPr>
                <w:rFonts w:ascii="Calibri" w:hAnsi="Calibri" w:cs="Calibri"/>
                <w:sz w:val="22"/>
                <w:szCs w:val="22"/>
              </w:rPr>
            </w:pPr>
            <w:r w:rsidRPr="007252FD">
              <w:rPr>
                <w:rFonts w:ascii="Calibri" w:hAnsi="Calibri"/>
                <w:sz w:val="22"/>
              </w:rPr>
              <w:t>Líquidos, como o leite</w:t>
            </w:r>
          </w:p>
          <w:p w:rsidRPr="007252FD" w:rsidR="00F07936" w:rsidP="00F07936" w:rsidRDefault="00F07936" w14:paraId="5389D448" w14:textId="77777777">
            <w:pPr>
              <w:rPr>
                <w:rFonts w:ascii="Calibri" w:hAnsi="Calibri" w:cs="Calibri"/>
                <w:sz w:val="22"/>
                <w:szCs w:val="22"/>
              </w:rPr>
            </w:pPr>
            <w:r w:rsidRPr="007252FD">
              <w:rPr>
                <w:rFonts w:ascii="Calibri" w:hAnsi="Calibri"/>
                <w:sz w:val="22"/>
              </w:rPr>
              <w:t>Óleo ou gordura líquida</w:t>
            </w:r>
          </w:p>
          <w:p w:rsidRPr="007252FD" w:rsidR="00F07936" w:rsidP="00F07936" w:rsidRDefault="00F07936" w14:paraId="4AC488E7" w14:textId="69A1A299">
            <w:pPr>
              <w:rPr>
                <w:rFonts w:ascii="Calibri" w:hAnsi="Calibri" w:cs="Calibri"/>
                <w:sz w:val="22"/>
                <w:szCs w:val="22"/>
              </w:rPr>
            </w:pPr>
            <w:r w:rsidRPr="007252FD">
              <w:rPr>
                <w:rFonts w:ascii="Calibri" w:hAnsi="Calibri"/>
                <w:sz w:val="22"/>
              </w:rPr>
              <w:t>Qualquer material que não seja um resíduo alimentar</w:t>
            </w:r>
          </w:p>
        </w:tc>
      </w:tr>
      <w:tr w:rsidRPr="007252FD" w:rsidR="00F07936" w:rsidTr="4FA20708" w14:paraId="6A5E826B" w14:textId="77777777">
        <w:tc>
          <w:tcPr>
            <w:tcW w:w="4508" w:type="dxa"/>
            <w:tcMar/>
          </w:tcPr>
          <w:p w:rsidRPr="007252FD" w:rsidR="00F07936" w:rsidP="007252FD" w:rsidRDefault="00F07936" w14:paraId="522DC801" w14:textId="596165CE">
            <w:pPr>
              <w:pStyle w:val="ListParagraph"/>
              <w:numPr>
                <w:ilvl w:val="0"/>
                <w:numId w:val="1"/>
              </w:numPr>
              <w:rPr>
                <w:rFonts w:ascii="Calibri" w:hAnsi="Calibri" w:cs="Calibri"/>
                <w:b/>
                <w:bCs/>
                <w:sz w:val="22"/>
                <w:szCs w:val="22"/>
              </w:rPr>
            </w:pPr>
            <w:r w:rsidRPr="007252FD">
              <w:rPr>
                <w:rFonts w:ascii="Calibri" w:hAnsi="Calibri"/>
                <w:b/>
                <w:sz w:val="22"/>
              </w:rPr>
              <w:t>Recycling your food waste has never been easier</w:t>
            </w:r>
          </w:p>
        </w:tc>
        <w:tc>
          <w:tcPr>
            <w:tcW w:w="4508" w:type="dxa"/>
            <w:tcMar/>
          </w:tcPr>
          <w:p w:rsidRPr="007252FD" w:rsidR="00F07936" w:rsidP="007252FD" w:rsidRDefault="00F07936" w14:paraId="757193B7" w14:textId="74FE4FC1">
            <w:pPr>
              <w:pStyle w:val="ListParagraph"/>
              <w:numPr>
                <w:ilvl w:val="0"/>
                <w:numId w:val="13"/>
              </w:numPr>
              <w:rPr>
                <w:rFonts w:ascii="Calibri" w:hAnsi="Calibri" w:cs="Calibri"/>
                <w:sz w:val="22"/>
                <w:szCs w:val="22"/>
              </w:rPr>
            </w:pPr>
            <w:r w:rsidRPr="007252FD">
              <w:rPr>
                <w:rFonts w:ascii="Calibri" w:hAnsi="Calibri"/>
                <w:b/>
                <w:sz w:val="22"/>
              </w:rPr>
              <w:t>Nunca foi tão fácil reciclar os seus resíduos alimentares</w:t>
            </w:r>
          </w:p>
        </w:tc>
      </w:tr>
      <w:tr w:rsidRPr="007252FD" w:rsidR="00F07936" w:rsidTr="4FA20708" w14:paraId="6AA6A690" w14:textId="77777777">
        <w:tc>
          <w:tcPr>
            <w:tcW w:w="4508" w:type="dxa"/>
            <w:tcMar/>
          </w:tcPr>
          <w:p w:rsidRPr="007252FD" w:rsidR="00F07936" w:rsidP="00F07936" w:rsidRDefault="00F07936" w14:paraId="46BE34D6" w14:textId="088B75AB">
            <w:pPr>
              <w:rPr>
                <w:rFonts w:ascii="Calibri" w:hAnsi="Calibri" w:cs="Calibri"/>
                <w:b/>
                <w:bCs/>
                <w:sz w:val="22"/>
                <w:szCs w:val="22"/>
              </w:rPr>
            </w:pPr>
            <w:r w:rsidRPr="007252FD">
              <w:rPr>
                <w:rFonts w:ascii="Calibri" w:hAnsi="Calibri"/>
                <w:b/>
                <w:sz w:val="22"/>
              </w:rPr>
              <w:t>We will provide a convenient weekly food waste recycling service.</w:t>
            </w:r>
          </w:p>
        </w:tc>
        <w:tc>
          <w:tcPr>
            <w:tcW w:w="4508" w:type="dxa"/>
            <w:tcMar/>
          </w:tcPr>
          <w:p w:rsidRPr="007252FD" w:rsidR="00F07936" w:rsidP="00F07936" w:rsidRDefault="00F07936" w14:paraId="393AE2AD" w14:textId="6D3BEEF5">
            <w:pPr>
              <w:rPr>
                <w:rFonts w:ascii="Calibri" w:hAnsi="Calibri" w:cs="Calibri"/>
                <w:sz w:val="22"/>
                <w:szCs w:val="22"/>
              </w:rPr>
            </w:pPr>
            <w:r w:rsidRPr="007252FD">
              <w:rPr>
                <w:rFonts w:ascii="Calibri" w:hAnsi="Calibri"/>
                <w:b/>
                <w:sz w:val="22"/>
              </w:rPr>
              <w:t>Prestaremos um cómodo serviço semanal de recolha de resíduos alimentares para reciclagem.</w:t>
            </w:r>
          </w:p>
        </w:tc>
      </w:tr>
      <w:tr w:rsidRPr="007252FD" w:rsidR="00F07936" w:rsidTr="4FA20708" w14:paraId="42C6595F" w14:textId="77777777">
        <w:tc>
          <w:tcPr>
            <w:tcW w:w="4508" w:type="dxa"/>
            <w:tcMar/>
          </w:tcPr>
          <w:p w:rsidRPr="007252FD" w:rsidR="00F07936" w:rsidP="00F07936" w:rsidRDefault="00F07936" w14:paraId="331C61C8" w14:textId="77777777">
            <w:pPr>
              <w:pStyle w:val="ListParagraph"/>
              <w:numPr>
                <w:ilvl w:val="0"/>
                <w:numId w:val="9"/>
              </w:numPr>
              <w:rPr>
                <w:rFonts w:ascii="Calibri" w:hAnsi="Calibri" w:cs="Calibri"/>
                <w:sz w:val="22"/>
                <w:szCs w:val="22"/>
              </w:rPr>
            </w:pPr>
            <w:r w:rsidRPr="007252FD">
              <w:rPr>
                <w:rFonts w:ascii="Calibri" w:hAnsi="Calibri"/>
                <w:sz w:val="22"/>
              </w:rPr>
              <w:t>Line your kitchen caddy with your preferred liner before filling it with you food waste.</w:t>
            </w:r>
          </w:p>
          <w:p w:rsidRPr="007252FD" w:rsidR="00F07936" w:rsidP="00F07936" w:rsidRDefault="00F07936" w14:paraId="62E00AEC" w14:textId="77777777">
            <w:pPr>
              <w:pStyle w:val="ListParagraph"/>
              <w:ind w:left="27"/>
              <w:rPr>
                <w:rFonts w:ascii="Calibri" w:hAnsi="Calibri" w:cs="Calibri"/>
                <w:sz w:val="22"/>
                <w:szCs w:val="22"/>
              </w:rPr>
            </w:pPr>
          </w:p>
          <w:p w:rsidRPr="007252FD" w:rsidR="00F07936" w:rsidP="00F07936" w:rsidRDefault="00F07936" w14:paraId="480FF4B3" w14:textId="77777777">
            <w:pPr>
              <w:pStyle w:val="ListParagraph"/>
              <w:ind w:left="27"/>
              <w:rPr>
                <w:rFonts w:ascii="Calibri" w:hAnsi="Calibri" w:cs="Calibri"/>
                <w:b/>
                <w:color w:val="231F20"/>
                <w:spacing w:val="-5"/>
                <w:sz w:val="22"/>
                <w:szCs w:val="22"/>
              </w:rPr>
            </w:pPr>
            <w:r w:rsidRPr="007252FD">
              <w:rPr>
                <w:rFonts w:ascii="Calibri" w:hAnsi="Calibri"/>
                <w:b/>
                <w:color w:val="231F20"/>
                <w:sz w:val="22"/>
              </w:rPr>
              <w:t>Top tip</w:t>
            </w:r>
          </w:p>
          <w:p w:rsidRPr="007252FD" w:rsidR="00F07936" w:rsidP="00F07936" w:rsidRDefault="00F07936" w14:paraId="272B3F43" w14:textId="77777777">
            <w:pPr>
              <w:pStyle w:val="ListParagraph"/>
              <w:ind w:left="27"/>
              <w:rPr>
                <w:rFonts w:ascii="Calibri" w:hAnsi="Calibri" w:cs="Calibri"/>
                <w:color w:val="231F20"/>
                <w:sz w:val="22"/>
                <w:szCs w:val="22"/>
              </w:rPr>
            </w:pPr>
            <w:r w:rsidRPr="007252FD">
              <w:rPr>
                <w:rFonts w:ascii="Calibri" w:hAnsi="Calibri"/>
                <w:color w:val="231F20"/>
                <w:sz w:val="22"/>
              </w:rPr>
              <w:t>If you would rather use your own indoor container that’s fine</w:t>
            </w:r>
          </w:p>
          <w:p w:rsidRPr="007252FD" w:rsidR="00F07936" w:rsidP="00F07936" w:rsidRDefault="00F07936" w14:paraId="1650DC73" w14:textId="4126A4B6">
            <w:pPr>
              <w:rPr>
                <w:rFonts w:ascii="Calibri" w:hAnsi="Calibri" w:cs="Calibri"/>
                <w:sz w:val="22"/>
                <w:szCs w:val="22"/>
              </w:rPr>
            </w:pPr>
            <w:r w:rsidRPr="007252FD">
              <w:rPr>
                <w:rFonts w:ascii="Calibri" w:hAnsi="Calibri"/>
                <w:color w:val="231F20"/>
                <w:sz w:val="22"/>
              </w:rPr>
              <w:t>– do whatever works for you.</w:t>
            </w:r>
          </w:p>
        </w:tc>
        <w:tc>
          <w:tcPr>
            <w:tcW w:w="4508" w:type="dxa"/>
            <w:tcMar/>
          </w:tcPr>
          <w:p w:rsidRPr="007252FD" w:rsidR="00F07936" w:rsidP="007252FD" w:rsidRDefault="00F07936" w14:paraId="2F4B2D0F" w14:textId="5BB6F411">
            <w:pPr>
              <w:pStyle w:val="ListParagraph"/>
              <w:numPr>
                <w:ilvl w:val="0"/>
                <w:numId w:val="14"/>
              </w:numPr>
              <w:rPr>
                <w:rFonts w:ascii="Calibri" w:hAnsi="Calibri" w:cs="Calibri"/>
                <w:sz w:val="22"/>
                <w:szCs w:val="22"/>
              </w:rPr>
            </w:pPr>
            <w:r w:rsidRPr="007252FD">
              <w:rPr>
                <w:rFonts w:ascii="Calibri" w:hAnsi="Calibri"/>
                <w:sz w:val="22"/>
              </w:rPr>
              <w:t>Forre o seu recipiente de cozinha com o saco da sua preferência antes de o encher com os seus resíduos alimentares.</w:t>
            </w:r>
          </w:p>
          <w:p w:rsidRPr="007252FD" w:rsidR="00F07936" w:rsidP="00F07936" w:rsidRDefault="00F07936" w14:paraId="720C5C42" w14:textId="77777777">
            <w:pPr>
              <w:pStyle w:val="ListParagraph"/>
              <w:ind w:left="27"/>
              <w:rPr>
                <w:rFonts w:ascii="Calibri" w:hAnsi="Calibri" w:cs="Calibri"/>
                <w:sz w:val="22"/>
                <w:szCs w:val="22"/>
              </w:rPr>
            </w:pPr>
          </w:p>
          <w:p w:rsidRPr="007252FD" w:rsidR="00F07936" w:rsidP="00F07936" w:rsidRDefault="00F07936" w14:paraId="5F3C3893" w14:textId="77777777">
            <w:pPr>
              <w:pStyle w:val="ListParagraph"/>
              <w:ind w:left="27"/>
              <w:rPr>
                <w:rFonts w:ascii="Calibri" w:hAnsi="Calibri" w:cs="Calibri"/>
                <w:b/>
                <w:color w:val="231F20"/>
                <w:spacing w:val="-5"/>
                <w:sz w:val="22"/>
                <w:szCs w:val="22"/>
              </w:rPr>
            </w:pPr>
            <w:r w:rsidRPr="007252FD">
              <w:rPr>
                <w:rFonts w:ascii="Calibri" w:hAnsi="Calibri"/>
                <w:b/>
                <w:color w:val="231F20"/>
                <w:sz w:val="22"/>
              </w:rPr>
              <w:t>Dica útil</w:t>
            </w:r>
          </w:p>
          <w:p w:rsidRPr="007252FD" w:rsidR="00F07936" w:rsidP="00F07936" w:rsidRDefault="00F07936" w14:paraId="24534F1F" w14:textId="77777777">
            <w:pPr>
              <w:pStyle w:val="ListParagraph"/>
              <w:ind w:left="27"/>
              <w:rPr>
                <w:rFonts w:ascii="Calibri" w:hAnsi="Calibri" w:cs="Calibri"/>
                <w:color w:val="231F20"/>
                <w:sz w:val="22"/>
                <w:szCs w:val="22"/>
              </w:rPr>
            </w:pPr>
            <w:r w:rsidRPr="007252FD">
              <w:rPr>
                <w:rFonts w:ascii="Calibri" w:hAnsi="Calibri"/>
                <w:color w:val="231F20"/>
                <w:sz w:val="22"/>
              </w:rPr>
              <w:t>Se preferir utilizar o seu próprio recipiente interior, pode fazê-lo</w:t>
            </w:r>
          </w:p>
          <w:p w:rsidRPr="007252FD" w:rsidR="00F07936" w:rsidP="00F07936" w:rsidRDefault="00F07936" w14:paraId="26574D24" w14:textId="2B0F2B6F">
            <w:pPr>
              <w:rPr>
                <w:rFonts w:ascii="Calibri" w:hAnsi="Calibri" w:cs="Calibri"/>
                <w:sz w:val="22"/>
                <w:szCs w:val="22"/>
              </w:rPr>
            </w:pPr>
            <w:r w:rsidRPr="007252FD">
              <w:rPr>
                <w:rFonts w:ascii="Calibri" w:hAnsi="Calibri"/>
                <w:color w:val="231F20"/>
                <w:sz w:val="22"/>
              </w:rPr>
              <w:t>- faça o que for mais conveniente para si.</w:t>
            </w:r>
          </w:p>
        </w:tc>
      </w:tr>
      <w:tr w:rsidRPr="007252FD" w:rsidR="00F07936" w:rsidTr="4FA20708" w14:paraId="7DF36DC8" w14:textId="77777777">
        <w:tc>
          <w:tcPr>
            <w:tcW w:w="4508" w:type="dxa"/>
            <w:tcMar/>
          </w:tcPr>
          <w:p w:rsidRPr="007252FD" w:rsidR="00F07936" w:rsidP="00F07936" w:rsidRDefault="00F07936" w14:paraId="5531698F" w14:textId="77777777">
            <w:pPr>
              <w:pStyle w:val="ListParagraph"/>
              <w:numPr>
                <w:ilvl w:val="0"/>
                <w:numId w:val="10"/>
              </w:numPr>
              <w:rPr>
                <w:rFonts w:ascii="Calibri" w:hAnsi="Calibri" w:cs="Calibri"/>
                <w:sz w:val="22"/>
                <w:szCs w:val="22"/>
              </w:rPr>
            </w:pPr>
            <w:r w:rsidRPr="007252FD">
              <w:rPr>
                <w:rFonts w:ascii="Calibri" w:hAnsi="Calibri"/>
                <w:sz w:val="22"/>
              </w:rPr>
              <w:t>When full, tie your liner and empty your kitchen caddy into your outside food waste recycling bin</w:t>
            </w:r>
          </w:p>
          <w:p w:rsidRPr="007252FD" w:rsidR="00F07936" w:rsidP="00F07936" w:rsidRDefault="00F07936" w14:paraId="63AB7E3F" w14:textId="77777777">
            <w:pPr>
              <w:pStyle w:val="ListParagraph"/>
              <w:ind w:left="27"/>
              <w:rPr>
                <w:rFonts w:ascii="Calibri" w:hAnsi="Calibri" w:cs="Calibri"/>
                <w:sz w:val="22"/>
                <w:szCs w:val="22"/>
              </w:rPr>
            </w:pPr>
          </w:p>
          <w:p w:rsidRPr="007252FD" w:rsidR="00F07936" w:rsidP="00F07936" w:rsidRDefault="00F07936" w14:paraId="451714EC" w14:textId="77777777">
            <w:pPr>
              <w:pStyle w:val="ListParagraph"/>
              <w:ind w:left="27"/>
              <w:rPr>
                <w:rFonts w:ascii="Calibri" w:hAnsi="Calibri" w:cs="Calibri"/>
                <w:b/>
                <w:color w:val="231F20"/>
                <w:sz w:val="22"/>
                <w:szCs w:val="22"/>
              </w:rPr>
            </w:pPr>
            <w:r w:rsidRPr="007252FD">
              <w:rPr>
                <w:rFonts w:ascii="Calibri" w:hAnsi="Calibri"/>
                <w:b/>
                <w:color w:val="231F20"/>
                <w:sz w:val="22"/>
              </w:rPr>
              <w:t>Top tip</w:t>
            </w:r>
          </w:p>
          <w:p w:rsidRPr="007252FD" w:rsidR="00F07936" w:rsidP="00F07936" w:rsidRDefault="00F07936" w14:paraId="4E5F67C1" w14:textId="028FAFBA">
            <w:pPr>
              <w:spacing w:before="66" w:line="256" w:lineRule="auto"/>
              <w:ind w:left="112"/>
              <w:rPr>
                <w:rFonts w:ascii="Calibri" w:hAnsi="Calibri" w:cs="Calibri"/>
                <w:sz w:val="22"/>
                <w:szCs w:val="22"/>
              </w:rPr>
            </w:pPr>
            <w:r w:rsidRPr="007252FD">
              <w:rPr>
                <w:rFonts w:ascii="Calibri" w:hAnsi="Calibri"/>
                <w:color w:val="231F20"/>
                <w:sz w:val="22"/>
              </w:rPr>
              <w:t>Remember to not let your caddy get too full before emptying it.</w:t>
            </w:r>
          </w:p>
        </w:tc>
        <w:tc>
          <w:tcPr>
            <w:tcW w:w="4508" w:type="dxa"/>
            <w:tcMar/>
          </w:tcPr>
          <w:p w:rsidRPr="007252FD" w:rsidR="00F07936" w:rsidP="007252FD" w:rsidRDefault="00F07936" w14:paraId="00020CA2" w14:textId="21543D70">
            <w:pPr>
              <w:pStyle w:val="ListParagraph"/>
              <w:numPr>
                <w:ilvl w:val="0"/>
                <w:numId w:val="14"/>
              </w:numPr>
              <w:rPr>
                <w:rFonts w:ascii="Calibri" w:hAnsi="Calibri" w:cs="Calibri"/>
                <w:sz w:val="22"/>
                <w:szCs w:val="22"/>
              </w:rPr>
            </w:pPr>
            <w:r w:rsidRPr="007252FD">
              <w:rPr>
                <w:rFonts w:ascii="Calibri" w:hAnsi="Calibri"/>
                <w:sz w:val="22"/>
              </w:rPr>
              <w:t>Quando estiver cheio, ate o saco e despeje o recipiente de cozinha no seu contentor exterior de reciclagem de resíduos alimentares</w:t>
            </w:r>
          </w:p>
          <w:p w:rsidRPr="007252FD" w:rsidR="00F07936" w:rsidP="00F07936" w:rsidRDefault="00F07936" w14:paraId="69AB4504" w14:textId="77777777">
            <w:pPr>
              <w:pStyle w:val="ListParagraph"/>
              <w:ind w:left="27"/>
              <w:rPr>
                <w:rFonts w:ascii="Calibri" w:hAnsi="Calibri" w:cs="Calibri"/>
                <w:sz w:val="22"/>
                <w:szCs w:val="22"/>
              </w:rPr>
            </w:pPr>
          </w:p>
          <w:p w:rsidRPr="007252FD" w:rsidR="00F07936" w:rsidP="00F07936" w:rsidRDefault="00F07936" w14:paraId="6A83A410" w14:textId="77777777">
            <w:pPr>
              <w:pStyle w:val="ListParagraph"/>
              <w:ind w:left="27"/>
              <w:rPr>
                <w:rFonts w:ascii="Calibri" w:hAnsi="Calibri" w:cs="Calibri"/>
                <w:b/>
                <w:color w:val="231F20"/>
                <w:sz w:val="22"/>
                <w:szCs w:val="22"/>
              </w:rPr>
            </w:pPr>
            <w:r w:rsidRPr="007252FD">
              <w:rPr>
                <w:rFonts w:ascii="Calibri" w:hAnsi="Calibri"/>
                <w:b/>
                <w:color w:val="231F20"/>
                <w:sz w:val="22"/>
              </w:rPr>
              <w:t>Dica útil</w:t>
            </w:r>
          </w:p>
          <w:p w:rsidRPr="007252FD" w:rsidR="00F07936" w:rsidP="00F07936" w:rsidRDefault="00F07936" w14:paraId="074343B6" w14:textId="5739D9F2">
            <w:pPr>
              <w:rPr>
                <w:rFonts w:ascii="Calibri" w:hAnsi="Calibri" w:cs="Calibri"/>
                <w:sz w:val="22"/>
                <w:szCs w:val="22"/>
              </w:rPr>
            </w:pPr>
            <w:r w:rsidRPr="007252FD">
              <w:rPr>
                <w:rFonts w:ascii="Calibri" w:hAnsi="Calibri"/>
                <w:color w:val="231F20"/>
                <w:sz w:val="22"/>
              </w:rPr>
              <w:t>Lembre-se: não deixe que o seu recipiente fique demasiado cheio antes de o despejar.</w:t>
            </w:r>
          </w:p>
        </w:tc>
      </w:tr>
      <w:tr w:rsidRPr="007252FD" w:rsidR="00F07936" w:rsidTr="4FA20708" w14:paraId="3C87E3E4" w14:textId="77777777">
        <w:tc>
          <w:tcPr>
            <w:tcW w:w="4508" w:type="dxa"/>
            <w:tcMar/>
          </w:tcPr>
          <w:p w:rsidRPr="007252FD" w:rsidR="00F07936" w:rsidP="00F07936" w:rsidRDefault="00F07936" w14:paraId="5F6461C2" w14:textId="77777777">
            <w:pPr>
              <w:pStyle w:val="ListParagraph"/>
              <w:numPr>
                <w:ilvl w:val="0"/>
                <w:numId w:val="11"/>
              </w:numPr>
              <w:rPr>
                <w:rFonts w:ascii="Calibri" w:hAnsi="Calibri" w:cs="Calibri"/>
                <w:sz w:val="22"/>
                <w:szCs w:val="22"/>
              </w:rPr>
            </w:pPr>
            <w:r w:rsidRPr="007252FD">
              <w:rPr>
                <w:rFonts w:ascii="Calibri" w:hAnsi="Calibri"/>
                <w:sz w:val="22"/>
              </w:rPr>
              <w:t>Ensure your food waste bin is out for collection with the bin handle upright, this ensures the bin is locked.</w:t>
            </w:r>
          </w:p>
          <w:p w:rsidRPr="007252FD" w:rsidR="00F07936" w:rsidP="00F07936" w:rsidRDefault="00F07936" w14:paraId="2B1F5062" w14:textId="77777777">
            <w:pPr>
              <w:pStyle w:val="ListParagraph"/>
              <w:ind w:left="13"/>
              <w:rPr>
                <w:rFonts w:ascii="Calibri" w:hAnsi="Calibri" w:cs="Calibri"/>
                <w:sz w:val="22"/>
                <w:szCs w:val="22"/>
              </w:rPr>
            </w:pPr>
          </w:p>
          <w:p w:rsidRPr="007252FD" w:rsidR="00F07936" w:rsidP="00F07936" w:rsidRDefault="00F07936" w14:paraId="7EC79A9F" w14:textId="00F80CBA">
            <w:pPr>
              <w:pStyle w:val="ListParagraph"/>
              <w:ind w:left="13"/>
              <w:rPr>
                <w:rFonts w:ascii="Calibri" w:hAnsi="Calibri" w:cs="Calibri"/>
                <w:sz w:val="22"/>
                <w:szCs w:val="22"/>
              </w:rPr>
            </w:pPr>
            <w:r w:rsidRPr="007252FD">
              <w:rPr>
                <w:rFonts w:ascii="Calibri" w:hAnsi="Calibri"/>
                <w:sz w:val="22"/>
              </w:rPr>
              <w:t>Please put your food waste bin out for collection by 6am every week on your normal recycling collection day.</w:t>
            </w:r>
          </w:p>
        </w:tc>
        <w:tc>
          <w:tcPr>
            <w:tcW w:w="4508" w:type="dxa"/>
            <w:tcMar/>
          </w:tcPr>
          <w:p w:rsidRPr="007252FD" w:rsidR="00F07936" w:rsidP="007252FD" w:rsidRDefault="00F07936" w14:paraId="616AF47A" w14:textId="6BDF535C">
            <w:pPr>
              <w:pStyle w:val="ListParagraph"/>
              <w:numPr>
                <w:ilvl w:val="0"/>
                <w:numId w:val="14"/>
              </w:numPr>
              <w:rPr>
                <w:rFonts w:ascii="Calibri" w:hAnsi="Calibri" w:cs="Calibri"/>
                <w:sz w:val="22"/>
                <w:szCs w:val="22"/>
              </w:rPr>
            </w:pPr>
            <w:r w:rsidRPr="007252FD">
              <w:rPr>
                <w:rFonts w:ascii="Calibri" w:hAnsi="Calibri"/>
                <w:sz w:val="22"/>
              </w:rPr>
              <w:t>Para a recolha, certifique-se de que coloca o seu contentor na rua com a pega para cima. Isto garante que o contentor está fechado.</w:t>
            </w:r>
          </w:p>
          <w:p w:rsidRPr="007252FD" w:rsidR="00F07936" w:rsidP="00F07936" w:rsidRDefault="00F07936" w14:paraId="5F31C4CF" w14:textId="77777777">
            <w:pPr>
              <w:pStyle w:val="ListParagraph"/>
              <w:ind w:left="13"/>
              <w:rPr>
                <w:rFonts w:ascii="Calibri" w:hAnsi="Calibri" w:cs="Calibri"/>
                <w:sz w:val="22"/>
                <w:szCs w:val="22"/>
              </w:rPr>
            </w:pPr>
          </w:p>
          <w:p w:rsidRPr="007252FD" w:rsidR="00F07936" w:rsidP="00F07936" w:rsidRDefault="00F07936" w14:paraId="13E82396" w14:textId="135826E6">
            <w:pPr>
              <w:rPr>
                <w:rFonts w:ascii="Calibri" w:hAnsi="Calibri" w:cs="Calibri"/>
                <w:sz w:val="22"/>
                <w:szCs w:val="22"/>
              </w:rPr>
            </w:pPr>
            <w:r w:rsidRPr="007252FD">
              <w:rPr>
                <w:rFonts w:ascii="Calibri" w:hAnsi="Calibri"/>
                <w:sz w:val="22"/>
              </w:rPr>
              <w:t>Por favor, coloque o seu contentor de resíduos alimentares na rua para recolha até às 6 horas da manhã, todas as semanas, no seu dia habitual de recolha de reciclagem.</w:t>
            </w:r>
          </w:p>
        </w:tc>
      </w:tr>
      <w:tr w:rsidRPr="007252FD" w:rsidR="00F07936" w:rsidTr="4FA20708" w14:paraId="64CC71EE" w14:textId="77777777">
        <w:tc>
          <w:tcPr>
            <w:tcW w:w="4508" w:type="dxa"/>
            <w:tcMar/>
          </w:tcPr>
          <w:p w:rsidRPr="007252FD" w:rsidR="00F07936" w:rsidP="00F07936" w:rsidRDefault="00F07936" w14:paraId="443E7C7E" w14:textId="1937809F">
            <w:pPr>
              <w:rPr>
                <w:rFonts w:ascii="Calibri" w:hAnsi="Calibri" w:cs="Calibri"/>
                <w:b/>
                <w:bCs/>
                <w:sz w:val="22"/>
                <w:szCs w:val="22"/>
              </w:rPr>
            </w:pPr>
            <w:r w:rsidRPr="007252FD">
              <w:rPr>
                <w:rFonts w:ascii="Calibri" w:hAnsi="Calibri"/>
                <w:b/>
                <w:color w:val="8DD873" w:themeColor="accent6" w:themeTint="99"/>
                <w:sz w:val="22"/>
              </w:rPr>
              <w:t>4.</w:t>
            </w:r>
            <w:r w:rsidRPr="007252FD">
              <w:rPr>
                <w:rFonts w:ascii="Calibri" w:hAnsi="Calibri"/>
                <w:b/>
                <w:color w:val="8DD873" w:themeColor="accent6" w:themeTint="99"/>
                <w:sz w:val="22"/>
              </w:rPr>
              <w:tab/>
            </w:r>
            <w:r w:rsidRPr="007252FD">
              <w:rPr>
                <w:rFonts w:ascii="Calibri" w:hAnsi="Calibri"/>
                <w:b/>
                <w:color w:val="8DD873" w:themeColor="accent6" w:themeTint="99"/>
                <w:sz w:val="22"/>
              </w:rPr>
              <w:t>Collections</w:t>
            </w:r>
          </w:p>
        </w:tc>
        <w:tc>
          <w:tcPr>
            <w:tcW w:w="4508" w:type="dxa"/>
            <w:tcMar/>
          </w:tcPr>
          <w:p w:rsidRPr="007252FD" w:rsidR="00F07936" w:rsidP="00F07936" w:rsidRDefault="00F07936" w14:paraId="02177E2E" w14:textId="37D8F609">
            <w:pPr>
              <w:rPr>
                <w:rFonts w:ascii="Calibri" w:hAnsi="Calibri" w:cs="Calibri"/>
                <w:sz w:val="22"/>
                <w:szCs w:val="22"/>
              </w:rPr>
            </w:pPr>
            <w:r w:rsidRPr="007252FD">
              <w:rPr>
                <w:rFonts w:ascii="Calibri" w:hAnsi="Calibri"/>
                <w:b/>
                <w:color w:val="8DD873" w:themeColor="accent6" w:themeTint="99"/>
                <w:sz w:val="22"/>
              </w:rPr>
              <w:t>4.</w:t>
            </w:r>
            <w:r w:rsidRPr="007252FD">
              <w:rPr>
                <w:rFonts w:ascii="Calibri" w:hAnsi="Calibri"/>
                <w:b/>
                <w:color w:val="8DD873" w:themeColor="accent6" w:themeTint="99"/>
                <w:sz w:val="22"/>
              </w:rPr>
              <w:tab/>
            </w:r>
            <w:r w:rsidRPr="007252FD">
              <w:rPr>
                <w:rFonts w:ascii="Calibri" w:hAnsi="Calibri"/>
                <w:b/>
                <w:color w:val="8DD873" w:themeColor="accent6" w:themeTint="99"/>
                <w:sz w:val="22"/>
              </w:rPr>
              <w:t>Recolhas</w:t>
            </w:r>
          </w:p>
        </w:tc>
      </w:tr>
      <w:tr w:rsidRPr="007252FD" w:rsidR="00F07936" w:rsidTr="4FA20708" w14:paraId="03A4E64A" w14:textId="77777777">
        <w:tc>
          <w:tcPr>
            <w:tcW w:w="4508" w:type="dxa"/>
            <w:tcMar/>
          </w:tcPr>
          <w:p w:rsidRPr="007252FD" w:rsidR="00F07936" w:rsidP="00F07936" w:rsidRDefault="00F07936" w14:paraId="24583DA2" w14:textId="77777777">
            <w:pPr>
              <w:rPr>
                <w:rFonts w:ascii="Calibri" w:hAnsi="Calibri" w:cs="Calibri"/>
                <w:sz w:val="22"/>
                <w:szCs w:val="22"/>
              </w:rPr>
            </w:pPr>
            <w:r w:rsidRPr="007252FD">
              <w:rPr>
                <w:rFonts w:ascii="Calibri" w:hAnsi="Calibri"/>
                <w:sz w:val="22"/>
              </w:rPr>
              <w:t>We will collect your food waste every week on the same day as your normal recycling collection.</w:t>
            </w:r>
          </w:p>
          <w:p w:rsidRPr="007252FD" w:rsidR="00F07936" w:rsidP="00F07936" w:rsidRDefault="00F07936" w14:paraId="28ACBFE4" w14:textId="77777777">
            <w:pPr>
              <w:rPr>
                <w:rFonts w:ascii="Calibri" w:hAnsi="Calibri" w:cs="Calibri"/>
                <w:sz w:val="22"/>
                <w:szCs w:val="22"/>
              </w:rPr>
            </w:pPr>
          </w:p>
          <w:p w:rsidRPr="007252FD" w:rsidR="00F07936" w:rsidP="00F07936" w:rsidRDefault="00F07936" w14:paraId="271C477A" w14:textId="77777777">
            <w:pPr>
              <w:rPr>
                <w:rFonts w:ascii="Calibri" w:hAnsi="Calibri" w:cs="Calibri"/>
                <w:sz w:val="22"/>
                <w:szCs w:val="22"/>
              </w:rPr>
            </w:pPr>
            <w:r w:rsidRPr="007252FD">
              <w:rPr>
                <w:rFonts w:ascii="Calibri" w:hAnsi="Calibri"/>
                <w:sz w:val="22"/>
              </w:rPr>
              <w:t>Please present your outside food waste recycling bin with the handle upright in the locked position.</w:t>
            </w:r>
          </w:p>
          <w:p w:rsidRPr="007252FD" w:rsidR="00F07936" w:rsidP="00F07936" w:rsidRDefault="00F07936" w14:paraId="20AE8ADB" w14:textId="77777777">
            <w:pPr>
              <w:rPr>
                <w:rFonts w:ascii="Calibri" w:hAnsi="Calibri" w:cs="Calibri"/>
                <w:sz w:val="22"/>
                <w:szCs w:val="22"/>
              </w:rPr>
            </w:pPr>
          </w:p>
          <w:p w:rsidRPr="007252FD" w:rsidR="00F07936" w:rsidP="00F07936" w:rsidRDefault="00F07936" w14:paraId="29A7B92A" w14:textId="77777777">
            <w:pPr>
              <w:rPr>
                <w:rFonts w:ascii="Calibri" w:hAnsi="Calibri" w:cs="Calibri"/>
                <w:sz w:val="22"/>
                <w:szCs w:val="22"/>
              </w:rPr>
            </w:pPr>
            <w:r w:rsidRPr="007252FD">
              <w:rPr>
                <w:rFonts w:ascii="Calibri" w:hAnsi="Calibri"/>
                <w:sz w:val="22"/>
              </w:rPr>
              <w:t>The bin should be placed at the edge of your property, close to your gate or end of your drive with your other recycling bin.</w:t>
            </w:r>
          </w:p>
          <w:p w:rsidRPr="007252FD" w:rsidR="00F07936" w:rsidP="00F07936" w:rsidRDefault="00F07936" w14:paraId="52B4FD35" w14:textId="77777777">
            <w:pPr>
              <w:rPr>
                <w:rFonts w:ascii="Calibri" w:hAnsi="Calibri" w:cs="Calibri"/>
                <w:sz w:val="22"/>
                <w:szCs w:val="22"/>
              </w:rPr>
            </w:pPr>
          </w:p>
          <w:p w:rsidRPr="007252FD" w:rsidR="00F07936" w:rsidP="00F07936" w:rsidRDefault="00F07936" w14:paraId="123BB02C" w14:textId="2C0E7D83">
            <w:pPr>
              <w:rPr>
                <w:rFonts w:ascii="Calibri" w:hAnsi="Calibri" w:cs="Calibri"/>
                <w:sz w:val="22"/>
                <w:szCs w:val="22"/>
              </w:rPr>
            </w:pPr>
            <w:r w:rsidRPr="007252FD">
              <w:rPr>
                <w:rFonts w:ascii="Calibri" w:hAnsi="Calibri"/>
                <w:sz w:val="22"/>
              </w:rPr>
              <w:t>Please don’t place bins on the pavement.</w:t>
            </w:r>
          </w:p>
        </w:tc>
        <w:tc>
          <w:tcPr>
            <w:tcW w:w="4508" w:type="dxa"/>
            <w:tcMar/>
          </w:tcPr>
          <w:p w:rsidRPr="007252FD" w:rsidR="00F07936" w:rsidP="00F07936" w:rsidRDefault="00F07936" w14:paraId="19637EC1" w14:textId="77777777">
            <w:pPr>
              <w:rPr>
                <w:rFonts w:ascii="Calibri" w:hAnsi="Calibri" w:cs="Calibri"/>
                <w:sz w:val="22"/>
                <w:szCs w:val="22"/>
              </w:rPr>
            </w:pPr>
            <w:r w:rsidRPr="007252FD">
              <w:rPr>
                <w:rFonts w:ascii="Calibri" w:hAnsi="Calibri"/>
                <w:sz w:val="22"/>
              </w:rPr>
              <w:t>A recolha dos seus resíduos alimentares ocorrerá todas as semanas, no mesmo dia habitual de recolha de reciclagem.</w:t>
            </w:r>
          </w:p>
          <w:p w:rsidRPr="007252FD" w:rsidR="00F07936" w:rsidP="00F07936" w:rsidRDefault="00F07936" w14:paraId="19027088" w14:textId="77777777">
            <w:pPr>
              <w:rPr>
                <w:rFonts w:ascii="Calibri" w:hAnsi="Calibri" w:cs="Calibri"/>
                <w:sz w:val="22"/>
                <w:szCs w:val="22"/>
              </w:rPr>
            </w:pPr>
          </w:p>
          <w:p w:rsidRPr="007252FD" w:rsidR="00F07936" w:rsidP="00F07936" w:rsidRDefault="00F07936" w14:paraId="0DA3D0A6" w14:textId="77777777">
            <w:pPr>
              <w:rPr>
                <w:rFonts w:ascii="Calibri" w:hAnsi="Calibri" w:cs="Calibri"/>
                <w:sz w:val="22"/>
                <w:szCs w:val="22"/>
              </w:rPr>
            </w:pPr>
            <w:r w:rsidRPr="007252FD">
              <w:rPr>
                <w:rFonts w:ascii="Calibri" w:hAnsi="Calibri"/>
                <w:sz w:val="22"/>
              </w:rPr>
              <w:t>Coloque o seu contentor exterior de reciclagem de resíduos alimentares com a pega para cima, na posição trancada.</w:t>
            </w:r>
          </w:p>
          <w:p w:rsidRPr="007252FD" w:rsidR="00F07936" w:rsidP="00F07936" w:rsidRDefault="00F07936" w14:paraId="60882F78" w14:textId="77777777">
            <w:pPr>
              <w:rPr>
                <w:rFonts w:ascii="Calibri" w:hAnsi="Calibri" w:cs="Calibri"/>
                <w:sz w:val="22"/>
                <w:szCs w:val="22"/>
              </w:rPr>
            </w:pPr>
          </w:p>
          <w:p w:rsidRPr="007252FD" w:rsidR="00F07936" w:rsidP="00F07936" w:rsidRDefault="00F07936" w14:paraId="6391ED27" w14:textId="77777777">
            <w:pPr>
              <w:rPr>
                <w:rFonts w:ascii="Calibri" w:hAnsi="Calibri" w:cs="Calibri"/>
                <w:sz w:val="22"/>
                <w:szCs w:val="22"/>
              </w:rPr>
            </w:pPr>
            <w:r w:rsidRPr="007252FD">
              <w:rPr>
                <w:rFonts w:ascii="Calibri" w:hAnsi="Calibri"/>
                <w:sz w:val="22"/>
              </w:rPr>
              <w:t>O contentor deve ser colocado no limite da sua propriedade, junto ao portão ou no final da entrada, juntamente com o seu outro contentor de reciclagem.</w:t>
            </w:r>
          </w:p>
          <w:p w:rsidRPr="007252FD" w:rsidR="00F07936" w:rsidP="00F07936" w:rsidRDefault="00F07936" w14:paraId="7043D3D9" w14:textId="77777777">
            <w:pPr>
              <w:rPr>
                <w:rFonts w:ascii="Calibri" w:hAnsi="Calibri" w:cs="Calibri"/>
                <w:sz w:val="22"/>
                <w:szCs w:val="22"/>
              </w:rPr>
            </w:pPr>
          </w:p>
          <w:p w:rsidRPr="007252FD" w:rsidR="00F07936" w:rsidP="00F07936" w:rsidRDefault="00F07936" w14:paraId="46EB625B" w14:textId="75230E23">
            <w:pPr>
              <w:rPr>
                <w:rFonts w:ascii="Calibri" w:hAnsi="Calibri" w:cs="Calibri"/>
                <w:sz w:val="22"/>
                <w:szCs w:val="22"/>
              </w:rPr>
            </w:pPr>
            <w:r w:rsidRPr="007252FD">
              <w:rPr>
                <w:rFonts w:ascii="Calibri" w:hAnsi="Calibri"/>
                <w:sz w:val="22"/>
              </w:rPr>
              <w:t>Por favor, não coloque contentores no passeio.</w:t>
            </w:r>
          </w:p>
        </w:tc>
      </w:tr>
      <w:tr w:rsidRPr="007252FD" w:rsidR="00F07936" w:rsidTr="4FA20708" w14:paraId="511FB2BE" w14:textId="77777777">
        <w:tc>
          <w:tcPr>
            <w:tcW w:w="4508" w:type="dxa"/>
            <w:tcMar/>
          </w:tcPr>
          <w:p w:rsidRPr="007252FD" w:rsidR="00F07936" w:rsidP="00F07936" w:rsidRDefault="00F07936" w14:paraId="63B4D49C" w14:textId="77777777">
            <w:pPr>
              <w:rPr>
                <w:rFonts w:ascii="Calibri" w:hAnsi="Calibri" w:cs="Calibri"/>
                <w:sz w:val="22"/>
                <w:szCs w:val="22"/>
              </w:rPr>
            </w:pPr>
            <w:r w:rsidRPr="007252FD">
              <w:rPr>
                <w:rFonts w:ascii="Calibri" w:hAnsi="Calibri"/>
                <w:sz w:val="22"/>
              </w:rPr>
              <w:t>YOUR FOOD WASTE COLLECTION DAY IS MONDAY</w:t>
            </w:r>
          </w:p>
          <w:p w:rsidRPr="007252FD" w:rsidR="00F07936" w:rsidP="00F07936" w:rsidRDefault="00F07936" w14:paraId="68234DA4" w14:textId="5D5783F1">
            <w:pPr>
              <w:rPr>
                <w:rFonts w:ascii="Calibri" w:hAnsi="Calibri" w:cs="Calibri"/>
                <w:sz w:val="22"/>
                <w:szCs w:val="22"/>
              </w:rPr>
            </w:pPr>
            <w:r w:rsidRPr="007252FD">
              <w:rPr>
                <w:rFonts w:ascii="Calibri" w:hAnsi="Calibri"/>
                <w:sz w:val="22"/>
              </w:rPr>
              <w:t>MAKE SURE YOUR BIN IS OUT BY 6AM AT THE EDGE OF YOUR PROPERTY.</w:t>
            </w:r>
          </w:p>
        </w:tc>
        <w:tc>
          <w:tcPr>
            <w:tcW w:w="4508" w:type="dxa"/>
            <w:tcMar/>
          </w:tcPr>
          <w:p w:rsidRPr="007252FD" w:rsidR="00F07936" w:rsidP="00F07936" w:rsidRDefault="00F07936" w14:paraId="5CE23A8A" w14:textId="77777777">
            <w:pPr>
              <w:rPr>
                <w:rFonts w:ascii="Calibri" w:hAnsi="Calibri" w:cs="Calibri"/>
                <w:sz w:val="22"/>
                <w:szCs w:val="22"/>
              </w:rPr>
            </w:pPr>
            <w:r w:rsidRPr="007252FD">
              <w:rPr>
                <w:rFonts w:ascii="Calibri" w:hAnsi="Calibri"/>
                <w:sz w:val="22"/>
              </w:rPr>
              <w:t>O DIA DE RECOLHA DE RESÍDUOS ALIMENTARES É SEGUNDA-FEIRA</w:t>
            </w:r>
          </w:p>
          <w:p w:rsidRPr="007252FD" w:rsidR="00F07936" w:rsidP="00F07936" w:rsidRDefault="00F07936" w14:paraId="2D554EB4" w14:textId="6DECBAA3">
            <w:pPr>
              <w:rPr>
                <w:rFonts w:ascii="Calibri" w:hAnsi="Calibri" w:cs="Calibri"/>
                <w:sz w:val="22"/>
                <w:szCs w:val="22"/>
              </w:rPr>
            </w:pPr>
            <w:r w:rsidRPr="007252FD">
              <w:rPr>
                <w:rFonts w:ascii="Calibri" w:hAnsi="Calibri"/>
                <w:sz w:val="22"/>
              </w:rPr>
              <w:t>GARANTA QUE O SEU CONTENTOR ESTÁ NO LIMITE DA SUA PROPRIEDADE ATÉ ÀS 6 HORAS DA MANHÃ.</w:t>
            </w:r>
          </w:p>
        </w:tc>
      </w:tr>
      <w:tr w:rsidRPr="007252FD" w:rsidR="00F07936" w:rsidTr="4FA20708" w14:paraId="3460F28E" w14:textId="77777777">
        <w:tc>
          <w:tcPr>
            <w:tcW w:w="4508" w:type="dxa"/>
            <w:tcMar/>
          </w:tcPr>
          <w:p w:rsidRPr="007252FD" w:rsidR="00F07936" w:rsidP="00F07936" w:rsidRDefault="00F07936" w14:paraId="43045F89" w14:textId="77777777">
            <w:pPr>
              <w:rPr>
                <w:rFonts w:ascii="Calibri" w:hAnsi="Calibri" w:cs="Calibri"/>
                <w:b/>
                <w:bCs/>
                <w:sz w:val="22"/>
                <w:szCs w:val="22"/>
              </w:rPr>
            </w:pPr>
            <w:r w:rsidRPr="007252FD">
              <w:rPr>
                <w:rFonts w:ascii="Calibri" w:hAnsi="Calibri"/>
                <w:b/>
                <w:sz w:val="22"/>
              </w:rPr>
              <w:t>What happens to your food waste once collected?</w:t>
            </w:r>
          </w:p>
          <w:p w:rsidRPr="007252FD" w:rsidR="00F07936" w:rsidP="00F07936" w:rsidRDefault="00F07936" w14:paraId="66869F41" w14:textId="77777777">
            <w:pPr>
              <w:rPr>
                <w:rFonts w:ascii="Calibri" w:hAnsi="Calibri" w:cs="Calibri"/>
                <w:sz w:val="22"/>
                <w:szCs w:val="22"/>
              </w:rPr>
            </w:pPr>
          </w:p>
          <w:p w:rsidRPr="007252FD" w:rsidR="00F07936" w:rsidP="00F07936" w:rsidRDefault="00F07936" w14:paraId="48190867" w14:textId="19D1D0FB">
            <w:pPr>
              <w:rPr>
                <w:rFonts w:ascii="Calibri" w:hAnsi="Calibri" w:cs="Calibri"/>
                <w:sz w:val="22"/>
                <w:szCs w:val="22"/>
              </w:rPr>
            </w:pPr>
            <w:r w:rsidRPr="007252FD">
              <w:rPr>
                <w:rFonts w:ascii="Calibri" w:hAnsi="Calibri"/>
                <w:sz w:val="22"/>
              </w:rPr>
              <w:t>When recycled, food waste can be turned into something useful. Your food waste is taken to a local anaerobic digestion facility, where it is used to generate natural forms of energy, such as biogas for the National Grid, an excellent alternative to fossil fuels and biofertiliser which can be used in farming - helping tackle the climate emergency and promote responsible resource use.</w:t>
            </w:r>
          </w:p>
        </w:tc>
        <w:tc>
          <w:tcPr>
            <w:tcW w:w="4508" w:type="dxa"/>
            <w:tcMar/>
          </w:tcPr>
          <w:p w:rsidRPr="007252FD" w:rsidR="00F07936" w:rsidP="00F07936" w:rsidRDefault="00F07936" w14:paraId="2DC0FEBF" w14:textId="77777777">
            <w:pPr>
              <w:rPr>
                <w:rFonts w:ascii="Calibri" w:hAnsi="Calibri" w:cs="Calibri"/>
                <w:b/>
                <w:bCs/>
                <w:sz w:val="22"/>
                <w:szCs w:val="22"/>
              </w:rPr>
            </w:pPr>
            <w:r w:rsidRPr="007252FD">
              <w:rPr>
                <w:rFonts w:ascii="Calibri" w:hAnsi="Calibri"/>
                <w:b/>
                <w:sz w:val="22"/>
              </w:rPr>
              <w:t>O que acontece aos seus resíduos alimentares após a recolha?</w:t>
            </w:r>
          </w:p>
          <w:p w:rsidRPr="007252FD" w:rsidR="00F07936" w:rsidP="00F07936" w:rsidRDefault="00F07936" w14:paraId="5FF99EDB" w14:textId="77777777">
            <w:pPr>
              <w:rPr>
                <w:rFonts w:ascii="Calibri" w:hAnsi="Calibri" w:cs="Calibri"/>
                <w:sz w:val="22"/>
                <w:szCs w:val="22"/>
              </w:rPr>
            </w:pPr>
          </w:p>
          <w:p w:rsidRPr="007252FD" w:rsidR="00F07936" w:rsidP="00F07936" w:rsidRDefault="00F07936" w14:paraId="308F0F0B" w14:textId="06501D9D">
            <w:pPr>
              <w:rPr>
                <w:rFonts w:ascii="Calibri" w:hAnsi="Calibri" w:cs="Calibri"/>
                <w:sz w:val="22"/>
                <w:szCs w:val="22"/>
              </w:rPr>
            </w:pPr>
            <w:r w:rsidRPr="007252FD">
              <w:rPr>
                <w:rFonts w:ascii="Calibri" w:hAnsi="Calibri"/>
                <w:sz w:val="22"/>
              </w:rPr>
              <w:t>Quando reciclados, os resíduos alimentares podem ser transformados em algo útil. São encaminhados para uma estação local de decomposição anaeróbia, onde são utilizados para gerar formas naturais de energia, como o biogás para a rede elétrica nacional, uma excelente alternativa aos combustíveis fósseis e ao biofertilizante, que pode ser utilizado na agricultura - ajudando a combater a emergência climática e a promover uma utilização responsável dos recursos.</w:t>
            </w:r>
          </w:p>
        </w:tc>
      </w:tr>
      <w:tr w:rsidRPr="007252FD" w:rsidR="00F07936" w:rsidTr="4FA20708" w14:paraId="7EEA9931" w14:textId="77777777">
        <w:tc>
          <w:tcPr>
            <w:tcW w:w="4508" w:type="dxa"/>
            <w:tcMar/>
          </w:tcPr>
          <w:p w:rsidRPr="007252FD" w:rsidR="00F07936" w:rsidP="00F07936" w:rsidRDefault="00F07936" w14:paraId="06461325" w14:textId="7486DE3E">
            <w:pPr>
              <w:pStyle w:val="ListParagraph"/>
              <w:numPr>
                <w:ilvl w:val="0"/>
                <w:numId w:val="12"/>
              </w:numPr>
              <w:rPr>
                <w:rFonts w:ascii="Calibri" w:hAnsi="Calibri" w:cs="Calibri"/>
                <w:color w:val="8DD873" w:themeColor="accent6" w:themeTint="99"/>
                <w:sz w:val="22"/>
                <w:szCs w:val="22"/>
              </w:rPr>
            </w:pPr>
            <w:r w:rsidRPr="007252FD">
              <w:rPr>
                <w:rFonts w:ascii="Calibri" w:hAnsi="Calibri"/>
                <w:color w:val="8DD873" w:themeColor="accent6" w:themeTint="99"/>
                <w:sz w:val="22"/>
              </w:rPr>
              <w:t>Frequently Asked Questions</w:t>
            </w:r>
          </w:p>
        </w:tc>
        <w:tc>
          <w:tcPr>
            <w:tcW w:w="4508" w:type="dxa"/>
            <w:tcMar/>
          </w:tcPr>
          <w:p w:rsidRPr="007252FD" w:rsidR="00F07936" w:rsidP="007252FD" w:rsidRDefault="007252FD" w14:paraId="1237686B" w14:textId="42B085A5">
            <w:pPr>
              <w:rPr>
                <w:rFonts w:ascii="Calibri" w:hAnsi="Calibri" w:cs="Calibri"/>
                <w:sz w:val="22"/>
                <w:szCs w:val="22"/>
              </w:rPr>
            </w:pPr>
            <w:r>
              <w:rPr>
                <w:rFonts w:ascii="Calibri" w:hAnsi="Calibri"/>
                <w:color w:val="8DD873" w:themeColor="accent6" w:themeTint="99"/>
                <w:sz w:val="22"/>
              </w:rPr>
              <w:t>5.</w:t>
            </w:r>
            <w:r w:rsidRPr="007252FD" w:rsidR="00F07936">
              <w:rPr>
                <w:rFonts w:ascii="Calibri" w:hAnsi="Calibri"/>
                <w:color w:val="8DD873" w:themeColor="accent6" w:themeTint="99"/>
                <w:sz w:val="22"/>
              </w:rPr>
              <w:t>Perguntas mais frequentes</w:t>
            </w:r>
          </w:p>
        </w:tc>
      </w:tr>
      <w:tr w:rsidRPr="007252FD" w:rsidR="00F07936" w:rsidTr="4FA20708" w14:paraId="2ED66026" w14:textId="77777777">
        <w:tc>
          <w:tcPr>
            <w:tcW w:w="4508" w:type="dxa"/>
            <w:tcMar/>
          </w:tcPr>
          <w:p w:rsidRPr="007252FD" w:rsidR="00F07936" w:rsidP="00F07936" w:rsidRDefault="00F07936" w14:paraId="19753443"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lang w:val="en-US"/>
              </w:rPr>
              <w:t>What if I don’t produce any food waste?</w:t>
            </w:r>
          </w:p>
          <w:p w:rsidRPr="007252FD" w:rsidR="00F07936" w:rsidP="00F07936" w:rsidRDefault="00F07936" w14:paraId="64B5E2C0" w14:textId="77777777">
            <w:pPr>
              <w:rPr>
                <w:rFonts w:ascii="Calibri" w:hAnsi="Calibri" w:cs="Calibri"/>
                <w:sz w:val="22"/>
                <w:szCs w:val="22"/>
                <w:lang w:val="en-US"/>
              </w:rPr>
            </w:pPr>
          </w:p>
          <w:p w:rsidRPr="007252FD" w:rsidR="00F07936" w:rsidP="00F07936" w:rsidRDefault="00F07936" w14:paraId="0903E19E" w14:textId="40629DD8">
            <w:pPr>
              <w:rPr>
                <w:rFonts w:ascii="Calibri" w:hAnsi="Calibri" w:cs="Calibri"/>
                <w:sz w:val="22"/>
                <w:szCs w:val="22"/>
              </w:rPr>
            </w:pPr>
            <w:r w:rsidRPr="007252FD">
              <w:rPr>
                <w:rFonts w:ascii="Calibri" w:hAnsi="Calibri"/>
                <w:sz w:val="22"/>
                <w:lang w:val="en-US"/>
              </w:rPr>
              <w:t>Remember there is no amount too small. The best thing we can do with our food is enjoy it but some waste like banana skins, tea bags and plate scrapings are inevitable and these can all be recycled.</w:t>
            </w:r>
          </w:p>
        </w:tc>
        <w:tc>
          <w:tcPr>
            <w:tcW w:w="4508" w:type="dxa"/>
            <w:tcMar/>
          </w:tcPr>
          <w:p w:rsidRPr="007252FD" w:rsidR="00F07936" w:rsidP="00F07936" w:rsidRDefault="00F07936" w14:paraId="1779F024"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rPr>
              <w:t>E se eu não gerar resíduos alimentares?</w:t>
            </w:r>
          </w:p>
          <w:p w:rsidRPr="007252FD" w:rsidR="00F07936" w:rsidP="00F07936" w:rsidRDefault="00F07936" w14:paraId="3BFE53A5" w14:textId="77777777">
            <w:pPr>
              <w:rPr>
                <w:rFonts w:ascii="Calibri" w:hAnsi="Calibri" w:cs="Calibri"/>
                <w:sz w:val="22"/>
                <w:szCs w:val="22"/>
                <w:lang w:val="en-US"/>
              </w:rPr>
            </w:pPr>
          </w:p>
          <w:p w:rsidRPr="007252FD" w:rsidR="00F07936" w:rsidP="00F07936" w:rsidRDefault="00F07936" w14:paraId="0E6BBB26" w14:textId="26DBAE1F">
            <w:pPr>
              <w:rPr>
                <w:rFonts w:ascii="Calibri" w:hAnsi="Calibri" w:cs="Calibri"/>
                <w:sz w:val="22"/>
                <w:szCs w:val="22"/>
              </w:rPr>
            </w:pPr>
            <w:r w:rsidRPr="007252FD">
              <w:rPr>
                <w:rFonts w:ascii="Calibri" w:hAnsi="Calibri"/>
                <w:sz w:val="22"/>
              </w:rPr>
              <w:t>Lembre-se: nenhuma quantidade é demasiado pequena. O melhor que podemos fazer com a nossa comida é apreciá-la, mas alguns resíduos, como as cascas de banana, as saquetas de chá e as sobras de alimentos, são inevitáveis e podem ser reciclados.</w:t>
            </w:r>
          </w:p>
        </w:tc>
      </w:tr>
      <w:tr w:rsidRPr="007252FD" w:rsidR="00F07936" w:rsidTr="4FA20708" w14:paraId="562F0C73" w14:textId="77777777">
        <w:tc>
          <w:tcPr>
            <w:tcW w:w="4508" w:type="dxa"/>
            <w:tcMar/>
          </w:tcPr>
          <w:p w:rsidRPr="007252FD" w:rsidR="00F07936" w:rsidP="00F07936" w:rsidRDefault="00F07936" w14:paraId="3457433C"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lang w:val="en-US"/>
              </w:rPr>
              <w:t>I don’t have time to do this – why should I?</w:t>
            </w:r>
          </w:p>
          <w:p w:rsidRPr="007252FD" w:rsidR="00F07936" w:rsidP="00F07936" w:rsidRDefault="00F07936" w14:paraId="27E0F1EC" w14:textId="77777777">
            <w:pPr>
              <w:rPr>
                <w:rFonts w:ascii="Calibri" w:hAnsi="Calibri" w:cs="Calibri"/>
                <w:sz w:val="22"/>
                <w:szCs w:val="22"/>
                <w:lang w:val="en-US"/>
              </w:rPr>
            </w:pPr>
          </w:p>
          <w:p w:rsidRPr="007252FD" w:rsidR="00F07936" w:rsidP="00F07936" w:rsidRDefault="00F07936" w14:paraId="71336FD6" w14:textId="12BB2439">
            <w:pPr>
              <w:rPr>
                <w:rFonts w:ascii="Calibri" w:hAnsi="Calibri" w:cs="Calibri"/>
                <w:sz w:val="22"/>
                <w:szCs w:val="22"/>
              </w:rPr>
            </w:pPr>
            <w:r w:rsidRPr="007252FD">
              <w:rPr>
                <w:rFonts w:ascii="Calibri" w:hAnsi="Calibri"/>
                <w:sz w:val="22"/>
                <w:lang w:val="en-US"/>
              </w:rPr>
              <w:t>It’s easy, all you need to do is follow the instructions in this leaflet. It takes just seconds, is collected weekly, and helps reduce what goes in your rubbish bin. More importantly, it diverts waste from energy-from- waste treatment to anaerobic digestion, where it’s turned into renewable energy and fertiliser. By doing your part, you’re helping cut carbon emissions, save money, and tackle the climate emergency—without adding stress to your day.</w:t>
            </w:r>
          </w:p>
        </w:tc>
        <w:tc>
          <w:tcPr>
            <w:tcW w:w="4508" w:type="dxa"/>
            <w:tcMar/>
          </w:tcPr>
          <w:p w:rsidRPr="007252FD" w:rsidR="00F07936" w:rsidP="00F07936" w:rsidRDefault="00F07936" w14:paraId="54B3922F"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rPr>
              <w:t>Não tenho tempo para isso - por que devo fazê-lo?</w:t>
            </w:r>
          </w:p>
          <w:p w:rsidRPr="007252FD" w:rsidR="00F07936" w:rsidP="00F07936" w:rsidRDefault="00F07936" w14:paraId="07FBF463" w14:textId="77777777">
            <w:pPr>
              <w:rPr>
                <w:rFonts w:ascii="Calibri" w:hAnsi="Calibri" w:cs="Calibri"/>
                <w:sz w:val="22"/>
                <w:szCs w:val="22"/>
                <w:lang w:val="en-US"/>
              </w:rPr>
            </w:pPr>
          </w:p>
          <w:p w:rsidRPr="007252FD" w:rsidR="00F07936" w:rsidP="00F07936" w:rsidRDefault="00F07936" w14:paraId="0E99809B" w14:textId="67DB2F3D">
            <w:pPr>
              <w:rPr>
                <w:rFonts w:ascii="Calibri" w:hAnsi="Calibri" w:cs="Calibri"/>
                <w:sz w:val="22"/>
                <w:szCs w:val="22"/>
              </w:rPr>
            </w:pPr>
            <w:r w:rsidRPr="007252FD">
              <w:rPr>
                <w:rFonts w:ascii="Calibri" w:hAnsi="Calibri"/>
                <w:sz w:val="22"/>
              </w:rPr>
              <w:t>É fácil, tudo o que tem de fazer é seguir as instruções deste folheto. Demora apenas alguns segundos, é recolhido semanalmente e ajuda a reduzir o que vai para o seu caixote do lixo. Mais importante do que isso, desvia os resíduos do tratamento de valorização energética para a decomposição anaeróbia, onde são transformados em energia renovável e em fertilizantes. Ao fazer a sua parte, está a ajudar a reduzir as emissões de carbono, a poupar dinheiro e a combater a emergência climática, sem acrescentar stress ao seu dia.</w:t>
            </w:r>
          </w:p>
        </w:tc>
      </w:tr>
      <w:tr w:rsidRPr="007252FD" w:rsidR="00F07936" w:rsidTr="4FA20708" w14:paraId="59210BEC" w14:textId="77777777">
        <w:tc>
          <w:tcPr>
            <w:tcW w:w="4508" w:type="dxa"/>
            <w:tcMar/>
          </w:tcPr>
          <w:p w:rsidRPr="007252FD" w:rsidR="00F07936" w:rsidP="00F07936" w:rsidRDefault="00F07936" w14:paraId="61DAEF28"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lang w:val="en-US"/>
              </w:rPr>
              <w:t>I don’t have space for the caddy, what should I do?</w:t>
            </w:r>
          </w:p>
          <w:p w:rsidRPr="007252FD" w:rsidR="00F07936" w:rsidP="00F07936" w:rsidRDefault="00F07936" w14:paraId="7022BD37" w14:textId="77777777">
            <w:pPr>
              <w:rPr>
                <w:rFonts w:ascii="Calibri" w:hAnsi="Calibri" w:cs="Calibri"/>
                <w:sz w:val="22"/>
                <w:szCs w:val="22"/>
                <w:lang w:val="en-US"/>
              </w:rPr>
            </w:pPr>
          </w:p>
          <w:p w:rsidRPr="007252FD" w:rsidR="00F07936" w:rsidP="00F07936" w:rsidRDefault="00F07936" w14:paraId="65FD88EB" w14:textId="2715BCC2">
            <w:pPr>
              <w:rPr>
                <w:rFonts w:ascii="Calibri" w:hAnsi="Calibri" w:cs="Calibri"/>
                <w:sz w:val="22"/>
                <w:szCs w:val="22"/>
              </w:rPr>
            </w:pPr>
            <w:r w:rsidRPr="007252FD">
              <w:rPr>
                <w:rFonts w:ascii="Calibri" w:hAnsi="Calibri"/>
                <w:sz w:val="22"/>
                <w:lang w:val="en-US"/>
              </w:rPr>
              <w:t>A lot of people find that keeping it under the sink, next to the kitchen bin or on the work top is practical. And remember you can use your own container if you prefer something more stylish or it fits better in your kitchen.</w:t>
            </w:r>
          </w:p>
        </w:tc>
        <w:tc>
          <w:tcPr>
            <w:tcW w:w="4508" w:type="dxa"/>
            <w:tcMar/>
          </w:tcPr>
          <w:p w:rsidRPr="007252FD" w:rsidR="00F07936" w:rsidP="00F07936" w:rsidRDefault="00F07936" w14:paraId="5EB0169E"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rPr>
              <w:t>Não tenho espaço para o recipiente, o que devo fazer?</w:t>
            </w:r>
          </w:p>
          <w:p w:rsidRPr="007252FD" w:rsidR="00F07936" w:rsidP="00F07936" w:rsidRDefault="00F07936" w14:paraId="246094F9" w14:textId="77777777">
            <w:pPr>
              <w:rPr>
                <w:rFonts w:ascii="Calibri" w:hAnsi="Calibri" w:cs="Calibri"/>
                <w:sz w:val="22"/>
                <w:szCs w:val="22"/>
                <w:lang w:val="en-US"/>
              </w:rPr>
            </w:pPr>
          </w:p>
          <w:p w:rsidRPr="007252FD" w:rsidR="00F07936" w:rsidP="00F07936" w:rsidRDefault="00F07936" w14:paraId="501CF577" w14:textId="283FEBAD">
            <w:pPr>
              <w:rPr>
                <w:rFonts w:ascii="Calibri" w:hAnsi="Calibri" w:cs="Calibri"/>
                <w:sz w:val="22"/>
                <w:szCs w:val="22"/>
              </w:rPr>
            </w:pPr>
            <w:r w:rsidRPr="007252FD">
              <w:rPr>
                <w:rFonts w:ascii="Calibri" w:hAnsi="Calibri"/>
                <w:sz w:val="22"/>
              </w:rPr>
              <w:t>Muitas pessoas consideram prático colocá-lo debaixo do lava-loiça, junto ao caixote do lixo da cozinha ou em cima da bancada. E não se esqueça de que pode utilizar o seu próprio recipiente se preferir algo mais elegante ou que combine melhor com a sua cozinha.</w:t>
            </w:r>
          </w:p>
        </w:tc>
      </w:tr>
      <w:tr w:rsidRPr="007252FD" w:rsidR="00F07936" w:rsidTr="4FA20708" w14:paraId="340D742F" w14:textId="77777777">
        <w:tc>
          <w:tcPr>
            <w:tcW w:w="4508" w:type="dxa"/>
            <w:tcMar/>
          </w:tcPr>
          <w:p w:rsidRPr="007252FD" w:rsidR="00F07936" w:rsidP="00F07936" w:rsidRDefault="00F07936" w14:paraId="39322661"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rPr>
              <w:t>Will the food in my bin smell?</w:t>
            </w:r>
          </w:p>
          <w:p w:rsidRPr="007252FD" w:rsidR="00F07936" w:rsidP="00F07936" w:rsidRDefault="00F07936" w14:paraId="2EFB7125" w14:textId="77777777">
            <w:pPr>
              <w:rPr>
                <w:rFonts w:ascii="Calibri" w:hAnsi="Calibri" w:cs="Calibri"/>
                <w:sz w:val="22"/>
                <w:szCs w:val="22"/>
              </w:rPr>
            </w:pPr>
          </w:p>
          <w:p w:rsidRPr="007252FD" w:rsidR="00F07936" w:rsidP="00F07936" w:rsidRDefault="00F07936" w14:paraId="63D352BF" w14:textId="53F73413">
            <w:pPr>
              <w:rPr>
                <w:rFonts w:ascii="Calibri" w:hAnsi="Calibri" w:cs="Calibri"/>
                <w:sz w:val="22"/>
                <w:szCs w:val="22"/>
              </w:rPr>
            </w:pPr>
            <w:r w:rsidRPr="007252FD">
              <w:rPr>
                <w:rFonts w:ascii="Calibri" w:hAnsi="Calibri"/>
                <w:sz w:val="22"/>
              </w:rPr>
              <w:t xml:space="preserve">Not if you empty your kitchen caddy regularly into the outside food waste recycling bin and tie up the liners. Your outdoor bin has a sealable </w:t>
            </w:r>
            <w:r w:rsidRPr="007252FD">
              <w:rPr>
                <w:rFonts w:ascii="Calibri" w:hAnsi="Calibri"/>
                <w:sz w:val="22"/>
              </w:rPr>
              <w:t>and lockable lid which will stop smells and vermin getting in.</w:t>
            </w:r>
          </w:p>
        </w:tc>
        <w:tc>
          <w:tcPr>
            <w:tcW w:w="4508" w:type="dxa"/>
            <w:tcMar/>
          </w:tcPr>
          <w:p w:rsidRPr="007252FD" w:rsidR="00F07936" w:rsidP="00F07936" w:rsidRDefault="00F07936" w14:paraId="37410FCF" w14:textId="77777777">
            <w:pPr>
              <w:rPr>
                <w:rFonts w:ascii="Calibri" w:hAnsi="Calibri" w:cs="Calibri"/>
                <w:b/>
                <w:bCs/>
                <w:color w:val="8DD873" w:themeColor="accent6" w:themeTint="99"/>
                <w:sz w:val="22"/>
                <w:szCs w:val="22"/>
              </w:rPr>
            </w:pPr>
            <w:r w:rsidRPr="007252FD">
              <w:rPr>
                <w:rFonts w:ascii="Calibri" w:hAnsi="Calibri"/>
                <w:b/>
                <w:color w:val="8DD873" w:themeColor="accent6" w:themeTint="99"/>
                <w:sz w:val="22"/>
              </w:rPr>
              <w:t>Os alimentos no meu recipiente vão ganhar cheiro?</w:t>
            </w:r>
          </w:p>
          <w:p w:rsidRPr="007252FD" w:rsidR="00F07936" w:rsidP="00F07936" w:rsidRDefault="00F07936" w14:paraId="5608485F" w14:textId="77777777">
            <w:pPr>
              <w:rPr>
                <w:rFonts w:ascii="Calibri" w:hAnsi="Calibri" w:cs="Calibri"/>
                <w:sz w:val="22"/>
                <w:szCs w:val="22"/>
              </w:rPr>
            </w:pPr>
          </w:p>
          <w:p w:rsidRPr="007252FD" w:rsidR="00F07936" w:rsidP="00F07936" w:rsidRDefault="00F07936" w14:paraId="628BCE20" w14:textId="16CD4BFE">
            <w:pPr>
              <w:rPr>
                <w:rFonts w:ascii="Calibri" w:hAnsi="Calibri" w:cs="Calibri"/>
                <w:sz w:val="22"/>
                <w:szCs w:val="22"/>
              </w:rPr>
            </w:pPr>
            <w:r w:rsidRPr="007252FD">
              <w:rPr>
                <w:rFonts w:ascii="Calibri" w:hAnsi="Calibri"/>
                <w:sz w:val="22"/>
              </w:rPr>
              <w:t xml:space="preserve">Não, se esvaziar regularmente o seu recipiente de cozinha no contentor exterior de reciclagem de resíduos alimentares e atar os sacos. O seu </w:t>
            </w:r>
            <w:r w:rsidRPr="007252FD">
              <w:rPr>
                <w:rFonts w:ascii="Calibri" w:hAnsi="Calibri"/>
                <w:sz w:val="22"/>
              </w:rPr>
              <w:t>contentor exterior possui uma tampa que se pode fechar e trancar, impedindo assim os odores e a entrada de insetos.</w:t>
            </w:r>
          </w:p>
        </w:tc>
      </w:tr>
      <w:tr w:rsidRPr="007252FD" w:rsidR="00F07936" w:rsidTr="4FA20708" w14:paraId="2515B3EC" w14:textId="77777777">
        <w:tc>
          <w:tcPr>
            <w:tcW w:w="4508" w:type="dxa"/>
            <w:tcMar/>
          </w:tcPr>
          <w:p w:rsidRPr="007252FD" w:rsidR="00F07936" w:rsidP="00F07936" w:rsidRDefault="00F07936" w14:paraId="032EF0B7" w14:textId="2935AA9F">
            <w:pPr>
              <w:rPr>
                <w:rFonts w:ascii="Calibri" w:hAnsi="Calibri" w:cs="Calibri"/>
                <w:sz w:val="22"/>
                <w:szCs w:val="22"/>
              </w:rPr>
            </w:pPr>
            <w:r w:rsidRPr="007252FD">
              <w:rPr>
                <w:rFonts w:ascii="Calibri" w:hAnsi="Calibri"/>
                <w:sz w:val="22"/>
              </w:rPr>
              <w:t>Scan the QR code below for more information</w:t>
            </w:r>
          </w:p>
        </w:tc>
        <w:tc>
          <w:tcPr>
            <w:tcW w:w="4508" w:type="dxa"/>
            <w:tcMar/>
          </w:tcPr>
          <w:p w:rsidRPr="007252FD" w:rsidR="00F07936" w:rsidP="00F07936" w:rsidRDefault="00F07936" w14:paraId="317FF6DC" w14:textId="5CE8FCD4">
            <w:pPr>
              <w:rPr>
                <w:rFonts w:ascii="Calibri" w:hAnsi="Calibri" w:cs="Calibri"/>
                <w:sz w:val="22"/>
                <w:szCs w:val="22"/>
              </w:rPr>
            </w:pPr>
            <w:r w:rsidRPr="007252FD">
              <w:rPr>
                <w:rFonts w:ascii="Calibri" w:hAnsi="Calibri"/>
                <w:sz w:val="22"/>
              </w:rPr>
              <w:t>Leia o código QR abaixo para obter mais informações</w:t>
            </w:r>
          </w:p>
        </w:tc>
      </w:tr>
      <w:tr w:rsidRPr="007252FD" w:rsidR="00F07936" w:rsidTr="4FA20708" w14:paraId="38E99F4B" w14:textId="77777777">
        <w:tc>
          <w:tcPr>
            <w:tcW w:w="4508" w:type="dxa"/>
            <w:tcMar/>
          </w:tcPr>
          <w:p w:rsidRPr="007252FD" w:rsidR="00F07936" w:rsidP="00F07936" w:rsidRDefault="00F07936" w14:paraId="4CA41DAE" w14:textId="59FCBB96">
            <w:pPr>
              <w:rPr>
                <w:rFonts w:ascii="Calibri" w:hAnsi="Calibri" w:cs="Calibri"/>
                <w:b/>
                <w:bCs/>
                <w:sz w:val="22"/>
                <w:szCs w:val="22"/>
              </w:rPr>
            </w:pPr>
            <w:r w:rsidRPr="007252FD">
              <w:rPr>
                <w:rFonts w:ascii="Calibri" w:hAnsi="Calibri"/>
                <w:b/>
                <w:sz w:val="22"/>
              </w:rPr>
              <w:t>newham.gov.uk/foodwaste</w:t>
            </w:r>
          </w:p>
        </w:tc>
        <w:tc>
          <w:tcPr>
            <w:tcW w:w="4508" w:type="dxa"/>
            <w:tcMar/>
          </w:tcPr>
          <w:p w:rsidRPr="007252FD" w:rsidR="00F07936" w:rsidP="00F07936" w:rsidRDefault="00F07936" w14:paraId="3DFB709A" w14:textId="71383BA3">
            <w:pPr>
              <w:rPr>
                <w:rFonts w:ascii="Calibri" w:hAnsi="Calibri" w:cs="Calibri"/>
                <w:sz w:val="22"/>
                <w:szCs w:val="22"/>
              </w:rPr>
            </w:pPr>
            <w:r w:rsidRPr="007252FD">
              <w:rPr>
                <w:rFonts w:ascii="Calibri" w:hAnsi="Calibri"/>
                <w:b/>
                <w:sz w:val="22"/>
              </w:rPr>
              <w:t>newham.gov.uk/foodwaste</w:t>
            </w:r>
          </w:p>
        </w:tc>
      </w:tr>
      <w:tr w:rsidRPr="007252FD" w:rsidR="00F07936" w:rsidTr="4FA20708" w14:paraId="22EB1B2B" w14:textId="77777777">
        <w:tc>
          <w:tcPr>
            <w:tcW w:w="4508" w:type="dxa"/>
            <w:tcMar/>
          </w:tcPr>
          <w:p w:rsidRPr="007252FD" w:rsidR="00F07936" w:rsidP="00F07936" w:rsidRDefault="00F07936" w14:paraId="7590C374" w14:textId="607635FF">
            <w:pPr>
              <w:spacing w:before="133" w:line="247" w:lineRule="auto"/>
              <w:ind w:left="13" w:right="108"/>
              <w:rPr>
                <w:rFonts w:ascii="Calibri" w:hAnsi="Calibri" w:cs="Calibri"/>
                <w:sz w:val="22"/>
                <w:szCs w:val="22"/>
              </w:rPr>
            </w:pPr>
            <w:r w:rsidRPr="007252FD">
              <w:rPr>
                <w:rFonts w:ascii="Calibri" w:hAnsi="Calibri"/>
                <w:b/>
                <w:sz w:val="22"/>
              </w:rPr>
              <w:t>Visit our website for different languages.</w:t>
            </w:r>
          </w:p>
        </w:tc>
        <w:tc>
          <w:tcPr>
            <w:tcW w:w="4508" w:type="dxa"/>
            <w:tcMar/>
          </w:tcPr>
          <w:p w:rsidRPr="007252FD" w:rsidR="00F07936" w:rsidP="00F07936" w:rsidRDefault="00F07936" w14:paraId="7A408E04" w14:textId="1554C844">
            <w:pPr>
              <w:rPr>
                <w:rFonts w:ascii="Calibri" w:hAnsi="Calibri" w:cs="Calibri"/>
                <w:sz w:val="22"/>
                <w:szCs w:val="22"/>
              </w:rPr>
            </w:pPr>
            <w:r w:rsidRPr="007252FD">
              <w:rPr>
                <w:rFonts w:ascii="Calibri" w:hAnsi="Calibri"/>
                <w:b/>
                <w:sz w:val="22"/>
              </w:rPr>
              <w:t xml:space="preserve">Visite o nosso </w:t>
            </w:r>
            <w:r w:rsidRPr="007252FD">
              <w:rPr>
                <w:rFonts w:ascii="Calibri" w:hAnsi="Calibri"/>
                <w:b/>
                <w:i/>
                <w:iCs/>
                <w:sz w:val="22"/>
              </w:rPr>
              <w:t>website</w:t>
            </w:r>
            <w:r w:rsidRPr="007252FD">
              <w:rPr>
                <w:rFonts w:ascii="Calibri" w:hAnsi="Calibri"/>
                <w:b/>
                <w:sz w:val="22"/>
              </w:rPr>
              <w:t xml:space="preserve"> para ter acesso a outras línguas.</w:t>
            </w:r>
          </w:p>
        </w:tc>
      </w:tr>
    </w:tbl>
    <w:p w:rsidR="00F66165" w:rsidRDefault="00F66165" w14:paraId="66A2B542" w14:textId="77777777"/>
    <w:sectPr w:rsidR="00F6616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15E"/>
    <w:multiLevelType w:val="hybridMultilevel"/>
    <w:tmpl w:val="5C220A78"/>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2CD66F8"/>
    <w:multiLevelType w:val="hybridMultilevel"/>
    <w:tmpl w:val="A5AC362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B10DC5"/>
    <w:multiLevelType w:val="hybridMultilevel"/>
    <w:tmpl w:val="F5485C8A"/>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3" w15:restartNumberingAfterBreak="0">
    <w:nsid w:val="18EA065A"/>
    <w:multiLevelType w:val="hybridMultilevel"/>
    <w:tmpl w:val="378C873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4" w15:restartNumberingAfterBreak="0">
    <w:nsid w:val="1A892E8F"/>
    <w:multiLevelType w:val="hybridMultilevel"/>
    <w:tmpl w:val="81669438"/>
    <w:lvl w:ilvl="0" w:tplc="C2AAAF9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604BA7"/>
    <w:multiLevelType w:val="hybridMultilevel"/>
    <w:tmpl w:val="FE546F90"/>
    <w:lvl w:ilvl="0" w:tplc="0C821560">
      <w:start w:val="1"/>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5C04D6"/>
    <w:multiLevelType w:val="hybridMultilevel"/>
    <w:tmpl w:val="46EADB5E"/>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7" w15:restartNumberingAfterBreak="0">
    <w:nsid w:val="25C93E5B"/>
    <w:multiLevelType w:val="hybridMultilevel"/>
    <w:tmpl w:val="7DCA39BC"/>
    <w:lvl w:ilvl="0" w:tplc="3F1EF228">
      <w:start w:val="1"/>
      <w:numFmt w:val="decimal"/>
      <w:lvlText w:val="%1."/>
      <w:lvlJc w:val="left"/>
      <w:pPr>
        <w:ind w:left="720" w:hanging="360"/>
      </w:pPr>
      <w:rPr>
        <w:rFonts w:hint="default"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99B5F17"/>
    <w:multiLevelType w:val="hybridMultilevel"/>
    <w:tmpl w:val="DD98C23C"/>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367F6E8C"/>
    <w:multiLevelType w:val="hybridMultilevel"/>
    <w:tmpl w:val="5E78963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4CC15EC2"/>
    <w:multiLevelType w:val="hybridMultilevel"/>
    <w:tmpl w:val="8054BEDE"/>
    <w:lvl w:ilvl="0" w:tplc="E5CECF54">
      <w:start w:val="1"/>
      <w:numFmt w:val="decimal"/>
      <w:lvlText w:val="%1."/>
      <w:lvlJc w:val="left"/>
      <w:pPr>
        <w:ind w:left="720" w:hanging="360"/>
      </w:pPr>
      <w:rPr>
        <w:rFonts w:hint="default" w:cstheme="minorBidi"/>
        <w:b/>
        <w:color w:val="8DD873" w:themeColor="accent6" w:themeTint="99"/>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E195B88"/>
    <w:multiLevelType w:val="hybridMultilevel"/>
    <w:tmpl w:val="7AA8FCF0"/>
    <w:lvl w:ilvl="0" w:tplc="86062BA2">
      <w:start w:val="5"/>
      <w:numFmt w:val="decimal"/>
      <w:lvlText w:val="%1."/>
      <w:lvlJc w:val="left"/>
      <w:pPr>
        <w:ind w:left="720" w:hanging="360"/>
      </w:pPr>
      <w:rPr>
        <w:rFonts w:hint="default"/>
        <w:color w:val="4EA72E" w:themeColor="accent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9C34CC"/>
    <w:multiLevelType w:val="hybridMultilevel"/>
    <w:tmpl w:val="D45C8546"/>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720A3F4D"/>
    <w:multiLevelType w:val="hybridMultilevel"/>
    <w:tmpl w:val="3A9CD946"/>
    <w:lvl w:ilvl="0" w:tplc="A4201276">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6561349">
    <w:abstractNumId w:val="1"/>
  </w:num>
  <w:num w:numId="2" w16cid:durableId="873496058">
    <w:abstractNumId w:val="6"/>
  </w:num>
  <w:num w:numId="3" w16cid:durableId="1269043675">
    <w:abstractNumId w:val="9"/>
  </w:num>
  <w:num w:numId="4" w16cid:durableId="1530486085">
    <w:abstractNumId w:val="12"/>
  </w:num>
  <w:num w:numId="5" w16cid:durableId="817301634">
    <w:abstractNumId w:val="2"/>
  </w:num>
  <w:num w:numId="6" w16cid:durableId="2125034207">
    <w:abstractNumId w:val="3"/>
  </w:num>
  <w:num w:numId="7" w16cid:durableId="1148016906">
    <w:abstractNumId w:val="8"/>
  </w:num>
  <w:num w:numId="8" w16cid:durableId="319234646">
    <w:abstractNumId w:val="0"/>
  </w:num>
  <w:num w:numId="9" w16cid:durableId="845053130">
    <w:abstractNumId w:val="5"/>
  </w:num>
  <w:num w:numId="10" w16cid:durableId="745539920">
    <w:abstractNumId w:val="13"/>
  </w:num>
  <w:num w:numId="11" w16cid:durableId="620648397">
    <w:abstractNumId w:val="4"/>
  </w:num>
  <w:num w:numId="12" w16cid:durableId="412818435">
    <w:abstractNumId w:val="11"/>
  </w:num>
  <w:num w:numId="13" w16cid:durableId="824392950">
    <w:abstractNumId w:val="10"/>
  </w:num>
  <w:num w:numId="14" w16cid:durableId="141677906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2D"/>
    <w:rsid w:val="00006A3D"/>
    <w:rsid w:val="00046248"/>
    <w:rsid w:val="000D1978"/>
    <w:rsid w:val="000E1142"/>
    <w:rsid w:val="0010152D"/>
    <w:rsid w:val="00121E98"/>
    <w:rsid w:val="00147807"/>
    <w:rsid w:val="00200B04"/>
    <w:rsid w:val="00202A98"/>
    <w:rsid w:val="00204A4C"/>
    <w:rsid w:val="002067A6"/>
    <w:rsid w:val="0024754E"/>
    <w:rsid w:val="00294CDE"/>
    <w:rsid w:val="002974E0"/>
    <w:rsid w:val="002E05DE"/>
    <w:rsid w:val="002F1A13"/>
    <w:rsid w:val="003768EB"/>
    <w:rsid w:val="003B4BA1"/>
    <w:rsid w:val="003F0A11"/>
    <w:rsid w:val="0041168E"/>
    <w:rsid w:val="004218D1"/>
    <w:rsid w:val="004B0B09"/>
    <w:rsid w:val="004B3210"/>
    <w:rsid w:val="004E20F6"/>
    <w:rsid w:val="004E31DE"/>
    <w:rsid w:val="004F4A9C"/>
    <w:rsid w:val="00574ED5"/>
    <w:rsid w:val="0058413A"/>
    <w:rsid w:val="0058657D"/>
    <w:rsid w:val="005B50D7"/>
    <w:rsid w:val="005C2A0A"/>
    <w:rsid w:val="005C4950"/>
    <w:rsid w:val="006B279D"/>
    <w:rsid w:val="006C07A8"/>
    <w:rsid w:val="006E67F4"/>
    <w:rsid w:val="00700F26"/>
    <w:rsid w:val="0071457F"/>
    <w:rsid w:val="007252FD"/>
    <w:rsid w:val="00791643"/>
    <w:rsid w:val="007C4FF5"/>
    <w:rsid w:val="0080608D"/>
    <w:rsid w:val="0087170B"/>
    <w:rsid w:val="008A0EA2"/>
    <w:rsid w:val="0095752A"/>
    <w:rsid w:val="00A42054"/>
    <w:rsid w:val="00A82706"/>
    <w:rsid w:val="00A861CC"/>
    <w:rsid w:val="00A94E79"/>
    <w:rsid w:val="00AA3968"/>
    <w:rsid w:val="00AA6861"/>
    <w:rsid w:val="00AC57CA"/>
    <w:rsid w:val="00B019A1"/>
    <w:rsid w:val="00B20A6A"/>
    <w:rsid w:val="00B313A5"/>
    <w:rsid w:val="00B43E09"/>
    <w:rsid w:val="00B76D0B"/>
    <w:rsid w:val="00B843DB"/>
    <w:rsid w:val="00BA5BA3"/>
    <w:rsid w:val="00BC3563"/>
    <w:rsid w:val="00C0675B"/>
    <w:rsid w:val="00C16901"/>
    <w:rsid w:val="00C33693"/>
    <w:rsid w:val="00CA0AC6"/>
    <w:rsid w:val="00CC3FFE"/>
    <w:rsid w:val="00D04C96"/>
    <w:rsid w:val="00D15ECC"/>
    <w:rsid w:val="00D341E4"/>
    <w:rsid w:val="00D86EEE"/>
    <w:rsid w:val="00D93590"/>
    <w:rsid w:val="00EC55C7"/>
    <w:rsid w:val="00F02821"/>
    <w:rsid w:val="00F07936"/>
    <w:rsid w:val="00F112D6"/>
    <w:rsid w:val="00F328B1"/>
    <w:rsid w:val="00F66165"/>
    <w:rsid w:val="00F84B73"/>
    <w:rsid w:val="00FD3B99"/>
    <w:rsid w:val="00FF3657"/>
    <w:rsid w:val="4FA20708"/>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3C56"/>
  <w15:chartTrackingRefBased/>
  <w15:docId w15:val="{DA52E0E6-970A-45C7-B557-266AB49975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pt-P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15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5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5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15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015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015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015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015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015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015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015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0152D"/>
    <w:rPr>
      <w:rFonts w:eastAsiaTheme="majorEastAsia" w:cstheme="majorBidi"/>
      <w:color w:val="272727" w:themeColor="text1" w:themeTint="D8"/>
    </w:rPr>
  </w:style>
  <w:style w:type="paragraph" w:styleId="Title">
    <w:name w:val="Title"/>
    <w:basedOn w:val="Normal"/>
    <w:next w:val="Normal"/>
    <w:link w:val="TitleChar"/>
    <w:uiPriority w:val="10"/>
    <w:qFormat/>
    <w:rsid w:val="001015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15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15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0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52D"/>
    <w:pPr>
      <w:spacing w:before="160"/>
      <w:jc w:val="center"/>
    </w:pPr>
    <w:rPr>
      <w:i/>
      <w:iCs/>
      <w:color w:val="404040" w:themeColor="text1" w:themeTint="BF"/>
    </w:rPr>
  </w:style>
  <w:style w:type="character" w:styleId="QuoteChar" w:customStyle="1">
    <w:name w:val="Quote Char"/>
    <w:basedOn w:val="DefaultParagraphFont"/>
    <w:link w:val="Quote"/>
    <w:uiPriority w:val="29"/>
    <w:rsid w:val="0010152D"/>
    <w:rPr>
      <w:i/>
      <w:iCs/>
      <w:color w:val="404040" w:themeColor="text1" w:themeTint="BF"/>
    </w:rPr>
  </w:style>
  <w:style w:type="paragraph" w:styleId="ListParagraph">
    <w:name w:val="List Paragraph"/>
    <w:basedOn w:val="Normal"/>
    <w:uiPriority w:val="34"/>
    <w:qFormat/>
    <w:rsid w:val="0010152D"/>
    <w:pPr>
      <w:ind w:left="720"/>
      <w:contextualSpacing/>
    </w:pPr>
  </w:style>
  <w:style w:type="character" w:styleId="IntenseEmphasis">
    <w:name w:val="Intense Emphasis"/>
    <w:basedOn w:val="DefaultParagraphFont"/>
    <w:uiPriority w:val="21"/>
    <w:qFormat/>
    <w:rsid w:val="0010152D"/>
    <w:rPr>
      <w:i/>
      <w:iCs/>
      <w:color w:val="0F4761" w:themeColor="accent1" w:themeShade="BF"/>
    </w:rPr>
  </w:style>
  <w:style w:type="paragraph" w:styleId="IntenseQuote">
    <w:name w:val="Intense Quote"/>
    <w:basedOn w:val="Normal"/>
    <w:next w:val="Normal"/>
    <w:link w:val="IntenseQuoteChar"/>
    <w:uiPriority w:val="30"/>
    <w:qFormat/>
    <w:rsid w:val="001015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0152D"/>
    <w:rPr>
      <w:i/>
      <w:iCs/>
      <w:color w:val="0F4761" w:themeColor="accent1" w:themeShade="BF"/>
    </w:rPr>
  </w:style>
  <w:style w:type="character" w:styleId="IntenseReference">
    <w:name w:val="Intense Reference"/>
    <w:basedOn w:val="DefaultParagraphFont"/>
    <w:uiPriority w:val="32"/>
    <w:qFormat/>
    <w:rsid w:val="0010152D"/>
    <w:rPr>
      <w:b/>
      <w:bCs/>
      <w:smallCaps/>
      <w:color w:val="0F4761" w:themeColor="accent1" w:themeShade="BF"/>
      <w:spacing w:val="5"/>
    </w:rPr>
  </w:style>
  <w:style w:type="table" w:styleId="TableGrid">
    <w:name w:val="Table Grid"/>
    <w:basedOn w:val="TableNormal"/>
    <w:uiPriority w:val="39"/>
    <w:rsid w:val="00006A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57317B6ED2E43980E2C2005AFD95B" ma:contentTypeVersion="19" ma:contentTypeDescription="Create a new document." ma:contentTypeScope="" ma:versionID="527f8ce2f3f5d01f74f1e3b892223190">
  <xsd:schema xmlns:xsd="http://www.w3.org/2001/XMLSchema" xmlns:xs="http://www.w3.org/2001/XMLSchema" xmlns:p="http://schemas.microsoft.com/office/2006/metadata/properties" xmlns:ns2="75fa56e6-42f5-48ad-bd27-496aec55ff47" xmlns:ns3="6c62e518-bdaa-48ca-90dd-31e7a5044a15" targetNamespace="http://schemas.microsoft.com/office/2006/metadata/properties" ma:root="true" ma:fieldsID="fb1110b1ef8e3acef0508b0156785515" ns2:_="" ns3:_="">
    <xsd:import namespace="75fa56e6-42f5-48ad-bd27-496aec55ff47"/>
    <xsd:import namespace="6c62e518-bdaa-48ca-90dd-31e7a5044a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a56e6-42f5-48ad-bd27-496aec5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e518-bdaa-48ca-90dd-31e7a5044a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848336-84c0-4488-b7a8-a1b2bfccb47f}" ma:internalName="TaxCatchAll" ma:showField="CatchAllData" ma:web="6c62e518-bdaa-48ca-90dd-31e7a504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fa56e6-42f5-48ad-bd27-496aec55ff47">
      <Terms xmlns="http://schemas.microsoft.com/office/infopath/2007/PartnerControls"/>
    </lcf76f155ced4ddcb4097134ff3c332f>
    <TaxCatchAll xmlns="6c62e518-bdaa-48ca-90dd-31e7a5044a15" xsi:nil="true"/>
    <Image xmlns="75fa56e6-42f5-48ad-bd27-496aec55ff47" xsi:nil="true"/>
  </documentManagement>
</p:properties>
</file>

<file path=customXml/itemProps1.xml><?xml version="1.0" encoding="utf-8"?>
<ds:datastoreItem xmlns:ds="http://schemas.openxmlformats.org/officeDocument/2006/customXml" ds:itemID="{EF73ADE8-111D-4F9F-AC84-78F453A9DBF9}"/>
</file>

<file path=customXml/itemProps2.xml><?xml version="1.0" encoding="utf-8"?>
<ds:datastoreItem xmlns:ds="http://schemas.openxmlformats.org/officeDocument/2006/customXml" ds:itemID="{24746118-EB74-47CD-BCC8-95F7D8751AD8}"/>
</file>

<file path=customXml/itemProps3.xml><?xml version="1.0" encoding="utf-8"?>
<ds:datastoreItem xmlns:ds="http://schemas.openxmlformats.org/officeDocument/2006/customXml" ds:itemID="{1F383D29-3FDC-4573-9C8E-9907ED6A64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Ruma Jana</cp:lastModifiedBy>
  <dcterms:created xsi:type="dcterms:W3CDTF">2025-11-07T15:29:00Z</dcterms:created>
  <dcterms:modified xsi:type="dcterms:W3CDTF">2025-11-24T12:09:27Z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6e544f69-a641-467d-b67c-00fc8305ff54</vt:lpwstr>
  </property>
  <property fmtid="{D5CDD505-2E9C-101B-9397-08002B2CF9AE}" pid="3" name="ContentTypeId">
    <vt:lpwstr>0x010100E9C57317B6ED2E43980E2C2005AFD95B</vt:lpwstr>
  </property>
  <property fmtid="{D5CDD505-2E9C-101B-9397-08002B2CF9AE}" pid="4" name="MediaServiceImageTags">
    <vt:lpwstr/>
  </property>
</Properties>
</file>