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F056F3" w:rsidRPr="005D325B" w14:paraId="5DDF0758" w14:textId="77777777" w:rsidTr="00F056F3">
        <w:tc>
          <w:tcPr>
            <w:tcW w:w="4508" w:type="dxa"/>
          </w:tcPr>
          <w:p w14:paraId="5A9806A4" w14:textId="434AB95C" w:rsidR="00F056F3" w:rsidRPr="005D325B" w:rsidRDefault="00F056F3" w:rsidP="00F056F3">
            <w:pPr>
              <w:contextualSpacing/>
              <w:jc w:val="center"/>
              <w:rPr>
                <w:rFonts w:asciiTheme="minorBidi" w:hAnsiTheme="minorBidi" w:cstheme="minorBidi"/>
                <w:b/>
                <w:bCs/>
                <w:sz w:val="24"/>
                <w:szCs w:val="24"/>
              </w:rPr>
            </w:pPr>
            <w:r w:rsidRPr="005D325B">
              <w:rPr>
                <w:rFonts w:asciiTheme="minorBidi" w:hAnsiTheme="minorBidi"/>
                <w:b/>
                <w:sz w:val="24"/>
                <w:lang w:val="en-US"/>
              </w:rPr>
              <w:t>English</w:t>
            </w:r>
          </w:p>
        </w:tc>
        <w:tc>
          <w:tcPr>
            <w:tcW w:w="4508" w:type="dxa"/>
          </w:tcPr>
          <w:p w14:paraId="15439CB2" w14:textId="4B46BD6C" w:rsidR="00F056F3" w:rsidRPr="005D325B" w:rsidRDefault="005D325B" w:rsidP="00F056F3">
            <w:pPr>
              <w:contextualSpacing/>
              <w:jc w:val="center"/>
              <w:rPr>
                <w:rFonts w:asciiTheme="minorBidi" w:hAnsiTheme="minorBidi" w:cstheme="minorBidi"/>
                <w:b/>
                <w:bCs/>
                <w:sz w:val="24"/>
                <w:szCs w:val="24"/>
              </w:rPr>
            </w:pPr>
            <w:r>
              <w:rPr>
                <w:rFonts w:asciiTheme="minorBidi" w:hAnsiTheme="minorBidi" w:cstheme="minorBidi"/>
                <w:b/>
                <w:bCs/>
                <w:sz w:val="24"/>
                <w:szCs w:val="24"/>
              </w:rPr>
              <w:t>Gujarati</w:t>
            </w:r>
          </w:p>
        </w:tc>
      </w:tr>
      <w:tr w:rsidR="00F056F3" w:rsidRPr="005D325B" w14:paraId="1B78950E" w14:textId="77777777" w:rsidTr="00F056F3">
        <w:tc>
          <w:tcPr>
            <w:tcW w:w="4508" w:type="dxa"/>
          </w:tcPr>
          <w:p w14:paraId="500EF2C0" w14:textId="0962A44E" w:rsidR="00F056F3" w:rsidRPr="005D325B" w:rsidRDefault="00F056F3" w:rsidP="00F056F3">
            <w:pPr>
              <w:contextualSpacing/>
              <w:rPr>
                <w:rFonts w:asciiTheme="minorBidi" w:hAnsiTheme="minorBidi" w:cstheme="minorBidi"/>
              </w:rPr>
            </w:pPr>
            <w:r w:rsidRPr="005D325B">
              <w:rPr>
                <w:rFonts w:asciiTheme="minorBidi" w:hAnsiTheme="minorBidi"/>
                <w:lang w:val="en-US"/>
              </w:rPr>
              <w:t>Funded by</w:t>
            </w:r>
            <w:r w:rsidRPr="005D325B">
              <w:rPr>
                <w:rFonts w:asciiTheme="minorBidi" w:hAnsiTheme="minorBidi"/>
                <w:lang w:val="en-US"/>
              </w:rPr>
              <w:br/>
              <w:t>UK Government</w:t>
            </w:r>
          </w:p>
        </w:tc>
        <w:tc>
          <w:tcPr>
            <w:tcW w:w="4508" w:type="dxa"/>
          </w:tcPr>
          <w:p w14:paraId="6883985A" w14:textId="483FE515" w:rsidR="00F056F3" w:rsidRPr="005D325B" w:rsidRDefault="00F056F3" w:rsidP="00F056F3">
            <w:pPr>
              <w:contextualSpacing/>
              <w:rPr>
                <w:rFonts w:asciiTheme="minorBidi" w:hAnsiTheme="minorBidi" w:cstheme="minorBidi"/>
              </w:rPr>
            </w:pPr>
            <w:r w:rsidRPr="005D325B">
              <w:rPr>
                <w:rFonts w:asciiTheme="minorBidi" w:hAnsiTheme="minorBidi"/>
              </w:rPr>
              <w:t>યુકે સરકાર દ્વારા</w:t>
            </w:r>
            <w:r w:rsidRPr="005D325B">
              <w:rPr>
                <w:rFonts w:asciiTheme="minorBidi" w:hAnsiTheme="minorBidi"/>
              </w:rPr>
              <w:br/>
              <w:t>ભંડોળ પ્રાપ્ત</w:t>
            </w:r>
          </w:p>
        </w:tc>
      </w:tr>
      <w:tr w:rsidR="00F056F3" w:rsidRPr="005D325B" w14:paraId="5D5AA873" w14:textId="77777777" w:rsidTr="00F056F3">
        <w:tc>
          <w:tcPr>
            <w:tcW w:w="4508" w:type="dxa"/>
          </w:tcPr>
          <w:p w14:paraId="734AB202" w14:textId="079873EF" w:rsidR="00F056F3" w:rsidRPr="005D325B" w:rsidRDefault="00F056F3" w:rsidP="00F056F3">
            <w:pPr>
              <w:contextualSpacing/>
              <w:rPr>
                <w:rFonts w:asciiTheme="minorBidi" w:hAnsiTheme="minorBidi" w:cstheme="minorBidi"/>
              </w:rPr>
            </w:pPr>
            <w:r w:rsidRPr="005D325B">
              <w:rPr>
                <w:rFonts w:asciiTheme="minorBidi" w:hAnsiTheme="minorBidi"/>
                <w:lang w:val="en-US"/>
              </w:rPr>
              <w:t>October 2025</w:t>
            </w:r>
          </w:p>
        </w:tc>
        <w:tc>
          <w:tcPr>
            <w:tcW w:w="4508" w:type="dxa"/>
          </w:tcPr>
          <w:p w14:paraId="139BDC2F" w14:textId="56443497" w:rsidR="00F056F3" w:rsidRPr="005D325B" w:rsidRDefault="00F056F3" w:rsidP="00F056F3">
            <w:pPr>
              <w:contextualSpacing/>
              <w:rPr>
                <w:rFonts w:asciiTheme="minorBidi" w:hAnsiTheme="minorBidi" w:cstheme="minorBidi"/>
              </w:rPr>
            </w:pPr>
            <w:r w:rsidRPr="005D325B">
              <w:rPr>
                <w:rFonts w:asciiTheme="minorBidi" w:hAnsiTheme="minorBidi"/>
              </w:rPr>
              <w:t>ઓક્ટોબર 2025</w:t>
            </w:r>
          </w:p>
        </w:tc>
      </w:tr>
      <w:tr w:rsidR="00F056F3" w:rsidRPr="005D325B" w14:paraId="09B580A0" w14:textId="77777777" w:rsidTr="00F056F3">
        <w:tc>
          <w:tcPr>
            <w:tcW w:w="4508" w:type="dxa"/>
          </w:tcPr>
          <w:p w14:paraId="4CD03280" w14:textId="317DB752" w:rsidR="00F056F3" w:rsidRPr="005D325B" w:rsidRDefault="00F056F3" w:rsidP="00F056F3">
            <w:pPr>
              <w:contextualSpacing/>
              <w:rPr>
                <w:rFonts w:asciiTheme="minorBidi" w:hAnsiTheme="minorBidi" w:cstheme="minorBidi"/>
              </w:rPr>
            </w:pPr>
            <w:r w:rsidRPr="005D325B">
              <w:rPr>
                <w:rFonts w:asciiTheme="minorBidi" w:hAnsiTheme="minorBidi"/>
                <w:lang w:val="en-US"/>
              </w:rPr>
              <w:t>Food Waste</w:t>
            </w:r>
            <w:r w:rsidRPr="005D325B">
              <w:rPr>
                <w:rFonts w:asciiTheme="minorBidi" w:hAnsiTheme="minorBidi"/>
                <w:lang w:val="en-US"/>
              </w:rPr>
              <w:br/>
              <w:t>Recycling</w:t>
            </w:r>
            <w:r w:rsidRPr="005D325B">
              <w:rPr>
                <w:rFonts w:asciiTheme="minorBidi" w:hAnsiTheme="minorBidi"/>
                <w:lang w:val="en-US"/>
              </w:rPr>
              <w:br/>
              <w:t xml:space="preserve">Collection - </w:t>
            </w:r>
            <w:r w:rsidRPr="005D325B">
              <w:rPr>
                <w:rFonts w:asciiTheme="minorBidi" w:hAnsiTheme="minorBidi"/>
                <w:lang w:val="en-US"/>
              </w:rPr>
              <w:br/>
              <w:t>Coming Soon</w:t>
            </w:r>
          </w:p>
        </w:tc>
        <w:tc>
          <w:tcPr>
            <w:tcW w:w="4508" w:type="dxa"/>
          </w:tcPr>
          <w:p w14:paraId="6A2E3509" w14:textId="11A25628" w:rsidR="00F056F3" w:rsidRPr="005D325B" w:rsidRDefault="00F056F3" w:rsidP="00F056F3">
            <w:pPr>
              <w:contextualSpacing/>
              <w:rPr>
                <w:rFonts w:asciiTheme="minorBidi" w:hAnsiTheme="minorBidi" w:cstheme="minorBidi"/>
              </w:rPr>
            </w:pPr>
            <w:r w:rsidRPr="005D325B">
              <w:rPr>
                <w:rFonts w:asciiTheme="minorBidi" w:hAnsiTheme="minorBidi"/>
              </w:rPr>
              <w:t>રિસાઇક્લિંગ માટે</w:t>
            </w:r>
            <w:r w:rsidRPr="005D325B">
              <w:rPr>
                <w:rFonts w:asciiTheme="minorBidi" w:hAnsiTheme="minorBidi"/>
              </w:rPr>
              <w:br/>
              <w:t>ખોરાકનો કચરો</w:t>
            </w:r>
            <w:r w:rsidRPr="005D325B">
              <w:rPr>
                <w:rFonts w:asciiTheme="minorBidi" w:hAnsiTheme="minorBidi"/>
              </w:rPr>
              <w:br/>
              <w:t xml:space="preserve">એકત્રિત કરવો - </w:t>
            </w:r>
            <w:r w:rsidRPr="005D325B">
              <w:rPr>
                <w:rFonts w:asciiTheme="minorBidi" w:hAnsiTheme="minorBidi"/>
              </w:rPr>
              <w:br/>
              <w:t>ટૂંક સમયમાં આવે છે</w:t>
            </w:r>
          </w:p>
        </w:tc>
      </w:tr>
      <w:tr w:rsidR="00F056F3" w:rsidRPr="005D325B" w14:paraId="4E4A9447" w14:textId="77777777" w:rsidTr="00F056F3">
        <w:tc>
          <w:tcPr>
            <w:tcW w:w="4508" w:type="dxa"/>
          </w:tcPr>
          <w:p w14:paraId="7AD86180" w14:textId="222D3A2C" w:rsidR="00F056F3" w:rsidRPr="005D325B" w:rsidRDefault="00F056F3" w:rsidP="00F056F3">
            <w:pPr>
              <w:contextualSpacing/>
              <w:rPr>
                <w:rFonts w:asciiTheme="minorBidi" w:hAnsiTheme="minorBidi" w:cstheme="minorBidi"/>
              </w:rPr>
            </w:pPr>
            <w:r w:rsidRPr="005D325B">
              <w:rPr>
                <w:rFonts w:asciiTheme="minorBidi" w:hAnsiTheme="minorBidi"/>
              </w:rPr>
              <w:t>Dear Resident</w:t>
            </w:r>
          </w:p>
        </w:tc>
        <w:tc>
          <w:tcPr>
            <w:tcW w:w="4508" w:type="dxa"/>
          </w:tcPr>
          <w:p w14:paraId="5A2165C8" w14:textId="1BCFF315" w:rsidR="00F056F3" w:rsidRPr="005D325B" w:rsidRDefault="00F056F3" w:rsidP="00F056F3">
            <w:pPr>
              <w:contextualSpacing/>
              <w:rPr>
                <w:rFonts w:asciiTheme="minorBidi" w:hAnsiTheme="minorBidi" w:cstheme="minorBidi"/>
              </w:rPr>
            </w:pPr>
            <w:r w:rsidRPr="005D325B">
              <w:rPr>
                <w:rFonts w:asciiTheme="minorBidi" w:hAnsiTheme="minorBidi"/>
              </w:rPr>
              <w:t>પ્રિય રહીશ</w:t>
            </w:r>
          </w:p>
        </w:tc>
      </w:tr>
      <w:tr w:rsidR="00F056F3" w:rsidRPr="005D325B" w14:paraId="281D3661" w14:textId="77777777" w:rsidTr="00F056F3">
        <w:tc>
          <w:tcPr>
            <w:tcW w:w="4508" w:type="dxa"/>
          </w:tcPr>
          <w:p w14:paraId="51E72A6E" w14:textId="77777777" w:rsidR="00F056F3" w:rsidRPr="005D325B" w:rsidRDefault="00F056F3" w:rsidP="00F056F3">
            <w:pPr>
              <w:contextualSpacing/>
              <w:rPr>
                <w:rFonts w:asciiTheme="minorBidi" w:hAnsiTheme="minorBidi" w:cstheme="minorBidi"/>
              </w:rPr>
            </w:pPr>
            <w:r w:rsidRPr="005D325B">
              <w:rPr>
                <w:rFonts w:asciiTheme="minorBidi" w:hAnsiTheme="minorBidi"/>
              </w:rPr>
              <w:t>We will be launching a new weekly food waste recycling collection following the introduction of new UK Government legislation.</w:t>
            </w:r>
          </w:p>
          <w:p w14:paraId="207FE7CA" w14:textId="77777777" w:rsidR="00F056F3" w:rsidRPr="005D325B" w:rsidRDefault="00F056F3" w:rsidP="00F056F3">
            <w:pPr>
              <w:contextualSpacing/>
              <w:rPr>
                <w:rFonts w:asciiTheme="minorBidi" w:hAnsiTheme="minorBidi" w:cstheme="minorBidi"/>
                <w:lang w:val="en-US"/>
              </w:rPr>
            </w:pPr>
          </w:p>
          <w:p w14:paraId="1DB54929" w14:textId="77777777" w:rsidR="00F056F3" w:rsidRPr="005D325B" w:rsidRDefault="00F056F3" w:rsidP="00F056F3">
            <w:pPr>
              <w:contextualSpacing/>
              <w:rPr>
                <w:rFonts w:asciiTheme="minorBidi" w:hAnsiTheme="minorBidi" w:cstheme="minorBidi"/>
              </w:rPr>
            </w:pPr>
            <w:r w:rsidRPr="005D325B">
              <w:rPr>
                <w:rFonts w:asciiTheme="minorBidi" w:hAnsiTheme="minorBidi"/>
                <w:lang w:val="en-US"/>
              </w:rPr>
              <w:t>The food waste we collect will be turned into renewable energy and fertiliser. By doing your part you will be helping to cut carbon emissions, save money, and tackle the climate emergency.</w:t>
            </w:r>
          </w:p>
          <w:p w14:paraId="6007E29E" w14:textId="77777777" w:rsidR="00F056F3" w:rsidRPr="005D325B" w:rsidRDefault="00F056F3" w:rsidP="00F056F3">
            <w:pPr>
              <w:contextualSpacing/>
              <w:rPr>
                <w:rFonts w:asciiTheme="minorBidi" w:hAnsiTheme="minorBidi" w:cstheme="minorBidi"/>
                <w:lang w:val="en-US"/>
              </w:rPr>
            </w:pPr>
          </w:p>
          <w:p w14:paraId="4BF2F945" w14:textId="77777777" w:rsidR="00F056F3" w:rsidRPr="005D325B" w:rsidRDefault="00F056F3" w:rsidP="00F056F3">
            <w:pPr>
              <w:contextualSpacing/>
              <w:rPr>
                <w:rFonts w:asciiTheme="minorBidi" w:hAnsiTheme="minorBidi" w:cstheme="minorBidi"/>
              </w:rPr>
            </w:pPr>
            <w:r w:rsidRPr="005D325B">
              <w:rPr>
                <w:rFonts w:asciiTheme="minorBidi" w:hAnsiTheme="minorBidi"/>
                <w:lang w:val="en-US"/>
              </w:rPr>
              <w:t>What we will provide</w:t>
            </w:r>
          </w:p>
          <w:p w14:paraId="72B6E65E" w14:textId="4351BC75" w:rsidR="00F056F3" w:rsidRPr="005D325B" w:rsidRDefault="00F056F3" w:rsidP="00F056F3">
            <w:pPr>
              <w:contextualSpacing/>
              <w:rPr>
                <w:rFonts w:asciiTheme="minorBidi" w:hAnsiTheme="minorBidi" w:cstheme="minorBidi"/>
              </w:rPr>
            </w:pPr>
            <w:r w:rsidRPr="005D325B">
              <w:rPr>
                <w:rFonts w:asciiTheme="minorBidi" w:hAnsiTheme="minorBidi"/>
                <w:lang w:val="en-US"/>
              </w:rPr>
              <w:t>To help you recycle your food waste easily, we will provide you with the following for free:</w:t>
            </w:r>
          </w:p>
        </w:tc>
        <w:tc>
          <w:tcPr>
            <w:tcW w:w="4508" w:type="dxa"/>
          </w:tcPr>
          <w:p w14:paraId="13AD2919" w14:textId="77777777" w:rsidR="00F056F3" w:rsidRPr="005D325B" w:rsidRDefault="00F056F3" w:rsidP="00F056F3">
            <w:pPr>
              <w:contextualSpacing/>
              <w:rPr>
                <w:rFonts w:asciiTheme="minorBidi" w:hAnsiTheme="minorBidi" w:cstheme="minorBidi"/>
              </w:rPr>
            </w:pPr>
            <w:r w:rsidRPr="005D325B">
              <w:rPr>
                <w:rFonts w:asciiTheme="minorBidi" w:hAnsiTheme="minorBidi"/>
                <w:lang w:bidi="gu-IN"/>
              </w:rPr>
              <w:t>યુકે</w:t>
            </w:r>
            <w:r w:rsidRPr="005D325B">
              <w:rPr>
                <w:rFonts w:asciiTheme="minorBidi" w:hAnsiTheme="minorBidi"/>
              </w:rPr>
              <w:t xml:space="preserve"> </w:t>
            </w:r>
            <w:r w:rsidRPr="005D325B">
              <w:rPr>
                <w:rFonts w:asciiTheme="minorBidi" w:hAnsiTheme="minorBidi"/>
                <w:lang w:bidi="gu-IN"/>
              </w:rPr>
              <w:t>સરકારનો</w:t>
            </w:r>
            <w:r w:rsidRPr="005D325B">
              <w:rPr>
                <w:rFonts w:asciiTheme="minorBidi" w:hAnsiTheme="minorBidi"/>
              </w:rPr>
              <w:t xml:space="preserve"> </w:t>
            </w:r>
            <w:r w:rsidRPr="005D325B">
              <w:rPr>
                <w:rFonts w:asciiTheme="minorBidi" w:hAnsiTheme="minorBidi"/>
                <w:lang w:bidi="gu-IN"/>
              </w:rPr>
              <w:t>નવો</w:t>
            </w:r>
            <w:r w:rsidRPr="005D325B">
              <w:rPr>
                <w:rFonts w:asciiTheme="minorBidi" w:hAnsiTheme="minorBidi"/>
              </w:rPr>
              <w:t xml:space="preserve"> </w:t>
            </w:r>
            <w:r w:rsidRPr="005D325B">
              <w:rPr>
                <w:rFonts w:asciiTheme="minorBidi" w:hAnsiTheme="minorBidi"/>
                <w:lang w:bidi="gu-IN"/>
              </w:rPr>
              <w:t>કાયદો</w:t>
            </w:r>
            <w:r w:rsidRPr="005D325B">
              <w:rPr>
                <w:rFonts w:asciiTheme="minorBidi" w:hAnsiTheme="minorBidi"/>
              </w:rPr>
              <w:t xml:space="preserve"> </w:t>
            </w:r>
            <w:r w:rsidRPr="005D325B">
              <w:rPr>
                <w:rFonts w:asciiTheme="minorBidi" w:hAnsiTheme="minorBidi"/>
                <w:lang w:bidi="gu-IN"/>
              </w:rPr>
              <w:t>આવે</w:t>
            </w:r>
            <w:r w:rsidRPr="005D325B">
              <w:rPr>
                <w:rFonts w:asciiTheme="minorBidi" w:hAnsiTheme="minorBidi"/>
              </w:rPr>
              <w:t xml:space="preserve"> </w:t>
            </w:r>
            <w:r w:rsidRPr="005D325B">
              <w:rPr>
                <w:rFonts w:asciiTheme="minorBidi" w:hAnsiTheme="minorBidi"/>
                <w:lang w:bidi="gu-IN"/>
              </w:rPr>
              <w:t>પછી</w:t>
            </w:r>
            <w:r w:rsidRPr="005D325B">
              <w:rPr>
                <w:rFonts w:asciiTheme="minorBidi" w:hAnsiTheme="minorBidi"/>
              </w:rPr>
              <w:t xml:space="preserve"> </w:t>
            </w:r>
            <w:r w:rsidRPr="005D325B">
              <w:rPr>
                <w:rFonts w:asciiTheme="minorBidi" w:hAnsiTheme="minorBidi"/>
                <w:lang w:bidi="gu-IN"/>
              </w:rPr>
              <w:t>અમે</w:t>
            </w:r>
            <w:r w:rsidRPr="005D325B">
              <w:rPr>
                <w:rFonts w:asciiTheme="minorBidi" w:hAnsiTheme="minorBidi"/>
              </w:rPr>
              <w:t xml:space="preserve"> </w:t>
            </w:r>
            <w:r w:rsidRPr="005D325B">
              <w:rPr>
                <w:rFonts w:asciiTheme="minorBidi" w:hAnsiTheme="minorBidi"/>
                <w:lang w:bidi="gu-IN"/>
              </w:rPr>
              <w:t>રિસાઇક્લિંગ</w:t>
            </w:r>
            <w:r w:rsidRPr="005D325B">
              <w:rPr>
                <w:rFonts w:asciiTheme="minorBidi" w:hAnsiTheme="minorBidi"/>
              </w:rPr>
              <w:t xml:space="preserve"> </w:t>
            </w:r>
            <w:r w:rsidRPr="005D325B">
              <w:rPr>
                <w:rFonts w:asciiTheme="minorBidi" w:hAnsiTheme="minorBidi"/>
                <w:lang w:bidi="gu-IN"/>
              </w:rPr>
              <w:t>માટે</w:t>
            </w:r>
            <w:r w:rsidRPr="005D325B">
              <w:rPr>
                <w:rFonts w:asciiTheme="minorBidi" w:hAnsiTheme="minorBidi"/>
              </w:rPr>
              <w:t xml:space="preserve"> </w:t>
            </w:r>
            <w:r w:rsidRPr="005D325B">
              <w:rPr>
                <w:rFonts w:asciiTheme="minorBidi" w:hAnsiTheme="minorBidi"/>
                <w:lang w:bidi="gu-IN"/>
              </w:rPr>
              <w:t>અઠવાડિક</w:t>
            </w:r>
            <w:r w:rsidRPr="005D325B">
              <w:rPr>
                <w:rFonts w:asciiTheme="minorBidi" w:hAnsiTheme="minorBidi"/>
              </w:rPr>
              <w:t xml:space="preserve"> </w:t>
            </w:r>
            <w:r w:rsidRPr="005D325B">
              <w:rPr>
                <w:rFonts w:asciiTheme="minorBidi" w:hAnsiTheme="minorBidi"/>
                <w:lang w:bidi="gu-IN"/>
              </w:rPr>
              <w:t>ધોરણે</w:t>
            </w:r>
            <w:r w:rsidRPr="005D325B">
              <w:rPr>
                <w:rFonts w:asciiTheme="minorBidi" w:hAnsiTheme="minorBidi"/>
              </w:rPr>
              <w:t xml:space="preserve"> </w:t>
            </w:r>
            <w:r w:rsidRPr="005D325B">
              <w:rPr>
                <w:rFonts w:asciiTheme="minorBidi" w:hAnsiTheme="minorBidi"/>
                <w:lang w:bidi="gu-IN"/>
              </w:rPr>
              <w:t>ખોરાકનો</w:t>
            </w:r>
            <w:r w:rsidRPr="005D325B">
              <w:rPr>
                <w:rFonts w:asciiTheme="minorBidi" w:hAnsiTheme="minorBidi"/>
              </w:rPr>
              <w:t xml:space="preserve"> </w:t>
            </w:r>
            <w:r w:rsidRPr="005D325B">
              <w:rPr>
                <w:rFonts w:asciiTheme="minorBidi" w:hAnsiTheme="minorBidi"/>
                <w:lang w:bidi="gu-IN"/>
              </w:rPr>
              <w:t>કચરો</w:t>
            </w:r>
            <w:r w:rsidRPr="005D325B">
              <w:rPr>
                <w:rFonts w:asciiTheme="minorBidi" w:hAnsiTheme="minorBidi"/>
              </w:rPr>
              <w:t xml:space="preserve"> </w:t>
            </w:r>
            <w:r w:rsidRPr="005D325B">
              <w:rPr>
                <w:rFonts w:asciiTheme="minorBidi" w:hAnsiTheme="minorBidi"/>
                <w:lang w:bidi="gu-IN"/>
              </w:rPr>
              <w:t>એકત્રિત</w:t>
            </w:r>
            <w:r w:rsidRPr="005D325B">
              <w:rPr>
                <w:rFonts w:asciiTheme="minorBidi" w:hAnsiTheme="minorBidi"/>
              </w:rPr>
              <w:t xml:space="preserve"> </w:t>
            </w:r>
            <w:r w:rsidRPr="005D325B">
              <w:rPr>
                <w:rFonts w:asciiTheme="minorBidi" w:hAnsiTheme="minorBidi"/>
                <w:lang w:bidi="gu-IN"/>
              </w:rPr>
              <w:t>કરવાની</w:t>
            </w:r>
            <w:r w:rsidRPr="005D325B">
              <w:rPr>
                <w:rFonts w:asciiTheme="minorBidi" w:hAnsiTheme="minorBidi"/>
              </w:rPr>
              <w:t xml:space="preserve"> </w:t>
            </w:r>
            <w:r w:rsidRPr="005D325B">
              <w:rPr>
                <w:rFonts w:asciiTheme="minorBidi" w:hAnsiTheme="minorBidi"/>
                <w:lang w:bidi="gu-IN"/>
              </w:rPr>
              <w:t>એક</w:t>
            </w:r>
            <w:r w:rsidRPr="005D325B">
              <w:rPr>
                <w:rFonts w:asciiTheme="minorBidi" w:hAnsiTheme="minorBidi"/>
              </w:rPr>
              <w:t xml:space="preserve"> </w:t>
            </w:r>
            <w:r w:rsidRPr="005D325B">
              <w:rPr>
                <w:rFonts w:asciiTheme="minorBidi" w:hAnsiTheme="minorBidi"/>
                <w:lang w:bidi="gu-IN"/>
              </w:rPr>
              <w:t>નવી</w:t>
            </w:r>
            <w:r w:rsidRPr="005D325B">
              <w:rPr>
                <w:rFonts w:asciiTheme="minorBidi" w:hAnsiTheme="minorBidi"/>
              </w:rPr>
              <w:t xml:space="preserve"> </w:t>
            </w:r>
            <w:r w:rsidRPr="005D325B">
              <w:rPr>
                <w:rFonts w:asciiTheme="minorBidi" w:hAnsiTheme="minorBidi"/>
                <w:lang w:bidi="gu-IN"/>
              </w:rPr>
              <w:t>યોજના</w:t>
            </w:r>
            <w:r w:rsidRPr="005D325B">
              <w:rPr>
                <w:rFonts w:asciiTheme="minorBidi" w:hAnsiTheme="minorBidi"/>
              </w:rPr>
              <w:t xml:space="preserve"> </w:t>
            </w:r>
            <w:r w:rsidRPr="005D325B">
              <w:rPr>
                <w:rFonts w:asciiTheme="minorBidi" w:hAnsiTheme="minorBidi"/>
                <w:lang w:bidi="gu-IN"/>
              </w:rPr>
              <w:t>શરૂ</w:t>
            </w:r>
            <w:r w:rsidRPr="005D325B">
              <w:rPr>
                <w:rFonts w:asciiTheme="minorBidi" w:hAnsiTheme="minorBidi"/>
              </w:rPr>
              <w:t xml:space="preserve"> </w:t>
            </w:r>
            <w:r w:rsidRPr="005D325B">
              <w:rPr>
                <w:rFonts w:asciiTheme="minorBidi" w:hAnsiTheme="minorBidi"/>
                <w:lang w:bidi="gu-IN"/>
              </w:rPr>
              <w:t>કરીશું</w:t>
            </w:r>
            <w:r w:rsidRPr="005D325B">
              <w:rPr>
                <w:rFonts w:asciiTheme="minorBidi" w:hAnsiTheme="minorBidi"/>
              </w:rPr>
              <w:t>.</w:t>
            </w:r>
          </w:p>
          <w:p w14:paraId="750E6DF5" w14:textId="77777777" w:rsidR="00F056F3" w:rsidRPr="005D325B" w:rsidRDefault="00F056F3" w:rsidP="00F056F3">
            <w:pPr>
              <w:contextualSpacing/>
              <w:rPr>
                <w:rFonts w:asciiTheme="minorBidi" w:hAnsiTheme="minorBidi" w:cstheme="minorBidi"/>
                <w:lang w:val="en-US"/>
              </w:rPr>
            </w:pPr>
          </w:p>
          <w:p w14:paraId="459D53F4" w14:textId="77777777" w:rsidR="00F056F3" w:rsidRPr="005D325B" w:rsidRDefault="00F056F3" w:rsidP="00F056F3">
            <w:pPr>
              <w:contextualSpacing/>
              <w:rPr>
                <w:rFonts w:asciiTheme="minorBidi" w:hAnsiTheme="minorBidi" w:cstheme="minorBidi"/>
              </w:rPr>
            </w:pPr>
            <w:r w:rsidRPr="005D325B">
              <w:rPr>
                <w:rFonts w:asciiTheme="minorBidi" w:hAnsiTheme="minorBidi"/>
              </w:rPr>
              <w:t>અમે જે ખોરાકનો કચરો એકત્રિત કરીએ છીએ તેને નવીકરણ યોગ્ય ઊર્જા અને ખાતરમાં ફેરવવામાં આવશે. તમારી ભૂમિકા ભજવીને તમે કાર્બન ઉત્સર્જન ઘટાડવા, નાણાંની બચત કરવા અને આબોહવાની કટોકટીનો ઉકેલ લાવવાના પ્રયાસોમાં મદદ કરશો.</w:t>
            </w:r>
          </w:p>
          <w:p w14:paraId="3FAA8C89" w14:textId="77777777" w:rsidR="00F056F3" w:rsidRPr="005D325B" w:rsidRDefault="00F056F3" w:rsidP="00F056F3">
            <w:pPr>
              <w:contextualSpacing/>
              <w:rPr>
                <w:rFonts w:asciiTheme="minorBidi" w:hAnsiTheme="minorBidi" w:cstheme="minorBidi"/>
                <w:lang w:val="en-US"/>
              </w:rPr>
            </w:pPr>
          </w:p>
          <w:p w14:paraId="0CDE35E5" w14:textId="77777777" w:rsidR="00F056F3" w:rsidRPr="005D325B" w:rsidRDefault="00F056F3" w:rsidP="00F056F3">
            <w:pPr>
              <w:contextualSpacing/>
              <w:rPr>
                <w:rFonts w:asciiTheme="minorBidi" w:hAnsiTheme="minorBidi" w:cstheme="minorBidi"/>
              </w:rPr>
            </w:pPr>
            <w:r w:rsidRPr="005D325B">
              <w:rPr>
                <w:rFonts w:asciiTheme="minorBidi" w:hAnsiTheme="minorBidi"/>
              </w:rPr>
              <w:t>અમે શું પૂરું પાડીશું</w:t>
            </w:r>
          </w:p>
          <w:p w14:paraId="6DB0864D" w14:textId="43C648AA" w:rsidR="00F056F3" w:rsidRPr="005D325B" w:rsidRDefault="00F056F3" w:rsidP="00F056F3">
            <w:pPr>
              <w:contextualSpacing/>
              <w:rPr>
                <w:rFonts w:asciiTheme="minorBidi" w:hAnsiTheme="minorBidi" w:cstheme="minorBidi"/>
              </w:rPr>
            </w:pPr>
            <w:r w:rsidRPr="005D325B">
              <w:rPr>
                <w:rFonts w:asciiTheme="minorBidi" w:hAnsiTheme="minorBidi"/>
              </w:rPr>
              <w:t>તમને તમારા ખોરાકના કચરાને સરળતાથી રિસાઇકલ કરવામાં મદદ મળે તે માટે અમે તમને નીચેની વસ્તુઓ વિના મૂલ્યે આપીશું:</w:t>
            </w:r>
          </w:p>
        </w:tc>
      </w:tr>
      <w:tr w:rsidR="00F056F3" w:rsidRPr="005D325B" w14:paraId="21E03762" w14:textId="77777777" w:rsidTr="00F056F3">
        <w:tc>
          <w:tcPr>
            <w:tcW w:w="4508" w:type="dxa"/>
          </w:tcPr>
          <w:p w14:paraId="2367BAB9" w14:textId="19B3DF1C" w:rsidR="00F056F3" w:rsidRPr="005D325B" w:rsidRDefault="00F056F3" w:rsidP="00F056F3">
            <w:pPr>
              <w:contextualSpacing/>
              <w:rPr>
                <w:rFonts w:asciiTheme="minorBidi" w:hAnsiTheme="minorBidi" w:cstheme="minorBidi"/>
              </w:rPr>
            </w:pPr>
            <w:r w:rsidRPr="005D325B">
              <w:rPr>
                <w:rFonts w:asciiTheme="minorBidi" w:hAnsiTheme="minorBidi"/>
              </w:rPr>
              <w:t>5-litre kitchen caddy</w:t>
            </w:r>
          </w:p>
        </w:tc>
        <w:tc>
          <w:tcPr>
            <w:tcW w:w="4508" w:type="dxa"/>
          </w:tcPr>
          <w:p w14:paraId="5D730DAB" w14:textId="28DE7D9F" w:rsidR="00F056F3" w:rsidRPr="005D325B" w:rsidRDefault="00F056F3" w:rsidP="00F056F3">
            <w:pPr>
              <w:contextualSpacing/>
              <w:rPr>
                <w:rFonts w:asciiTheme="minorBidi" w:hAnsiTheme="minorBidi" w:cstheme="minorBidi"/>
              </w:rPr>
            </w:pPr>
            <w:r w:rsidRPr="005D325B">
              <w:rPr>
                <w:rFonts w:asciiTheme="minorBidi" w:hAnsiTheme="minorBidi"/>
              </w:rPr>
              <w:t>5-લિટર કિચન કેડી</w:t>
            </w:r>
          </w:p>
        </w:tc>
      </w:tr>
      <w:tr w:rsidR="00F056F3" w:rsidRPr="005D325B" w14:paraId="0CB29A2A" w14:textId="77777777" w:rsidTr="00F056F3">
        <w:tc>
          <w:tcPr>
            <w:tcW w:w="4508" w:type="dxa"/>
          </w:tcPr>
          <w:p w14:paraId="7D2C9403" w14:textId="4FEA4769" w:rsidR="00F056F3" w:rsidRPr="005D325B" w:rsidRDefault="00F056F3" w:rsidP="00F056F3">
            <w:pPr>
              <w:contextualSpacing/>
              <w:rPr>
                <w:rFonts w:asciiTheme="minorBidi" w:hAnsiTheme="minorBidi" w:cstheme="minorBidi"/>
              </w:rPr>
            </w:pPr>
            <w:r w:rsidRPr="005D325B">
              <w:rPr>
                <w:rFonts w:asciiTheme="minorBidi" w:hAnsiTheme="minorBidi"/>
              </w:rPr>
              <w:t>One introductory</w:t>
            </w:r>
            <w:r w:rsidRPr="005D325B">
              <w:rPr>
                <w:rFonts w:asciiTheme="minorBidi" w:hAnsiTheme="minorBidi"/>
                <w:lang w:val="en-US"/>
              </w:rPr>
              <w:t xml:space="preserve"> </w:t>
            </w:r>
            <w:r w:rsidRPr="005D325B">
              <w:rPr>
                <w:rFonts w:asciiTheme="minorBidi" w:hAnsiTheme="minorBidi"/>
              </w:rPr>
              <w:t>roll of liners</w:t>
            </w:r>
          </w:p>
        </w:tc>
        <w:tc>
          <w:tcPr>
            <w:tcW w:w="4508" w:type="dxa"/>
          </w:tcPr>
          <w:p w14:paraId="32374082" w14:textId="7A860AC2" w:rsidR="00F056F3" w:rsidRPr="005D325B" w:rsidRDefault="00F056F3" w:rsidP="00F056F3">
            <w:pPr>
              <w:contextualSpacing/>
              <w:rPr>
                <w:rFonts w:asciiTheme="minorBidi" w:hAnsiTheme="minorBidi" w:cstheme="minorBidi"/>
              </w:rPr>
            </w:pPr>
            <w:r w:rsidRPr="005D325B">
              <w:rPr>
                <w:rFonts w:asciiTheme="minorBidi" w:hAnsiTheme="minorBidi"/>
              </w:rPr>
              <w:t>શરૂઆતમાં લાઇનર્સનો એક રોલ</w:t>
            </w:r>
          </w:p>
        </w:tc>
      </w:tr>
      <w:tr w:rsidR="00F056F3" w:rsidRPr="005D325B" w14:paraId="415EE7EC" w14:textId="77777777" w:rsidTr="00F056F3">
        <w:tc>
          <w:tcPr>
            <w:tcW w:w="4508" w:type="dxa"/>
          </w:tcPr>
          <w:p w14:paraId="45440E3C" w14:textId="79990A1C" w:rsidR="00F056F3" w:rsidRPr="005D325B" w:rsidRDefault="00F056F3" w:rsidP="00F056F3">
            <w:pPr>
              <w:contextualSpacing/>
              <w:rPr>
                <w:rFonts w:asciiTheme="minorBidi" w:hAnsiTheme="minorBidi" w:cstheme="minorBidi"/>
              </w:rPr>
            </w:pPr>
            <w:r w:rsidRPr="005D325B">
              <w:rPr>
                <w:rFonts w:asciiTheme="minorBidi" w:hAnsiTheme="minorBidi"/>
              </w:rPr>
              <w:t>23-litre outside</w:t>
            </w:r>
            <w:r w:rsidRPr="005D325B">
              <w:rPr>
                <w:rFonts w:asciiTheme="minorBidi" w:hAnsiTheme="minorBidi"/>
                <w:lang w:val="en-US"/>
              </w:rPr>
              <w:t xml:space="preserve"> food waste bin - for houses</w:t>
            </w:r>
          </w:p>
        </w:tc>
        <w:tc>
          <w:tcPr>
            <w:tcW w:w="4508" w:type="dxa"/>
          </w:tcPr>
          <w:p w14:paraId="5EE2E458" w14:textId="0357B80E" w:rsidR="00F056F3" w:rsidRPr="005D325B" w:rsidRDefault="00F056F3" w:rsidP="00F056F3">
            <w:pPr>
              <w:contextualSpacing/>
              <w:rPr>
                <w:rFonts w:asciiTheme="minorBidi" w:hAnsiTheme="minorBidi" w:cstheme="minorBidi"/>
              </w:rPr>
            </w:pPr>
            <w:r w:rsidRPr="005D325B">
              <w:rPr>
                <w:rFonts w:asciiTheme="minorBidi" w:hAnsiTheme="minorBidi"/>
              </w:rPr>
              <w:t>23-લિટરની બહાર મૂકવાની ખોરાકના કચરા માટેની કચરાપેટી - મકાનો માટે</w:t>
            </w:r>
          </w:p>
        </w:tc>
      </w:tr>
      <w:tr w:rsidR="00F056F3" w:rsidRPr="005D325B" w14:paraId="1D34EC54" w14:textId="77777777" w:rsidTr="00F056F3">
        <w:tc>
          <w:tcPr>
            <w:tcW w:w="4508" w:type="dxa"/>
          </w:tcPr>
          <w:p w14:paraId="098D6066" w14:textId="60A06E96" w:rsidR="00F056F3" w:rsidRPr="005D325B" w:rsidRDefault="00F056F3" w:rsidP="00F056F3">
            <w:pPr>
              <w:contextualSpacing/>
              <w:rPr>
                <w:rFonts w:asciiTheme="minorBidi" w:hAnsiTheme="minorBidi" w:cstheme="minorBidi"/>
              </w:rPr>
            </w:pPr>
            <w:r w:rsidRPr="005D325B">
              <w:rPr>
                <w:rFonts w:asciiTheme="minorBidi" w:hAnsiTheme="minorBidi"/>
              </w:rPr>
              <w:t>Shared food waste bin</w:t>
            </w:r>
            <w:r w:rsidRPr="005D325B">
              <w:rPr>
                <w:rFonts w:asciiTheme="minorBidi" w:hAnsiTheme="minorBidi"/>
                <w:lang w:val="en-US"/>
              </w:rPr>
              <w:t xml:space="preserve"> - for flats</w:t>
            </w:r>
          </w:p>
        </w:tc>
        <w:tc>
          <w:tcPr>
            <w:tcW w:w="4508" w:type="dxa"/>
          </w:tcPr>
          <w:p w14:paraId="0FB7E766" w14:textId="573CA310" w:rsidR="00F056F3" w:rsidRPr="005D325B" w:rsidRDefault="00F056F3" w:rsidP="00F056F3">
            <w:pPr>
              <w:contextualSpacing/>
              <w:rPr>
                <w:rFonts w:asciiTheme="minorBidi" w:hAnsiTheme="minorBidi" w:cstheme="minorBidi"/>
              </w:rPr>
            </w:pPr>
            <w:r w:rsidRPr="005D325B">
              <w:rPr>
                <w:rFonts w:asciiTheme="minorBidi" w:hAnsiTheme="minorBidi"/>
              </w:rPr>
              <w:t>ખોરાકના કચરા માટે સહિયારી કચરાપેટી - ફ્લેટ્સ માટે</w:t>
            </w:r>
          </w:p>
        </w:tc>
      </w:tr>
      <w:tr w:rsidR="00F056F3" w:rsidRPr="005D325B" w14:paraId="5A74A90E" w14:textId="77777777" w:rsidTr="00F056F3">
        <w:tc>
          <w:tcPr>
            <w:tcW w:w="4508" w:type="dxa"/>
          </w:tcPr>
          <w:p w14:paraId="1F2CFB17" w14:textId="77777777" w:rsidR="00F056F3" w:rsidRPr="005D325B" w:rsidRDefault="00F056F3" w:rsidP="00F056F3">
            <w:pPr>
              <w:contextualSpacing/>
              <w:rPr>
                <w:rFonts w:asciiTheme="minorBidi" w:hAnsiTheme="minorBidi" w:cstheme="minorBidi"/>
              </w:rPr>
            </w:pPr>
            <w:r w:rsidRPr="005D325B">
              <w:rPr>
                <w:rFonts w:asciiTheme="minorBidi" w:hAnsiTheme="minorBidi"/>
                <w:lang w:val="en-US"/>
              </w:rPr>
              <w:t>All households will receive a 5-litre kitchen caddy, an introductory roll of liners for the kitchen caddy and an instruction leaflet.</w:t>
            </w:r>
          </w:p>
          <w:p w14:paraId="135E9ED5" w14:textId="77777777" w:rsidR="00F056F3" w:rsidRPr="005D325B" w:rsidRDefault="00F056F3" w:rsidP="00F056F3">
            <w:pPr>
              <w:contextualSpacing/>
              <w:rPr>
                <w:rFonts w:asciiTheme="minorBidi" w:hAnsiTheme="minorBidi" w:cstheme="minorBidi"/>
                <w:lang w:val="en-US"/>
              </w:rPr>
            </w:pPr>
          </w:p>
          <w:p w14:paraId="0D50E584" w14:textId="77777777" w:rsidR="00F056F3" w:rsidRPr="005D325B" w:rsidRDefault="00F056F3" w:rsidP="00F056F3">
            <w:pPr>
              <w:contextualSpacing/>
              <w:rPr>
                <w:rFonts w:asciiTheme="minorBidi" w:hAnsiTheme="minorBidi" w:cstheme="minorBidi"/>
              </w:rPr>
            </w:pPr>
            <w:r w:rsidRPr="005D325B">
              <w:rPr>
                <w:rFonts w:asciiTheme="minorBidi" w:hAnsiTheme="minorBidi"/>
                <w:lang w:val="en-US"/>
              </w:rPr>
              <w:t>Residents who live in houses will receive a 23-litre outside caddy and residents who currently share a bin will receive a large shared food waste bin.</w:t>
            </w:r>
          </w:p>
          <w:p w14:paraId="525057A8" w14:textId="77777777" w:rsidR="00F056F3" w:rsidRPr="005D325B" w:rsidRDefault="00F056F3" w:rsidP="00F056F3">
            <w:pPr>
              <w:contextualSpacing/>
              <w:rPr>
                <w:rFonts w:asciiTheme="minorBidi" w:hAnsiTheme="minorBidi" w:cstheme="minorBidi"/>
                <w:lang w:val="en-US"/>
              </w:rPr>
            </w:pPr>
          </w:p>
          <w:p w14:paraId="54D7D5F1" w14:textId="77777777" w:rsidR="00F056F3" w:rsidRPr="005D325B" w:rsidRDefault="00F056F3" w:rsidP="00F056F3">
            <w:pPr>
              <w:contextualSpacing/>
              <w:rPr>
                <w:rFonts w:asciiTheme="minorBidi" w:hAnsiTheme="minorBidi" w:cstheme="minorBidi"/>
              </w:rPr>
            </w:pPr>
            <w:r w:rsidRPr="005D325B">
              <w:rPr>
                <w:rFonts w:asciiTheme="minorBidi" w:hAnsiTheme="minorBidi"/>
                <w:lang w:val="en-US"/>
              </w:rPr>
              <w:t>Start of the service</w:t>
            </w:r>
          </w:p>
          <w:p w14:paraId="344DFB0C" w14:textId="77777777" w:rsidR="00F056F3" w:rsidRPr="005D325B" w:rsidRDefault="00F056F3" w:rsidP="00F056F3">
            <w:pPr>
              <w:contextualSpacing/>
              <w:rPr>
                <w:rFonts w:asciiTheme="minorBidi" w:hAnsiTheme="minorBidi" w:cstheme="minorBidi"/>
              </w:rPr>
            </w:pPr>
            <w:r w:rsidRPr="005D325B">
              <w:rPr>
                <w:rFonts w:asciiTheme="minorBidi" w:hAnsiTheme="minorBidi"/>
                <w:lang w:val="en-US"/>
              </w:rPr>
              <w:t>The new service will start in late November and we will collect your food waste weekly on the same day as we collect your recycling.</w:t>
            </w:r>
          </w:p>
          <w:p w14:paraId="0565ADC3" w14:textId="77777777" w:rsidR="00F056F3" w:rsidRPr="005D325B" w:rsidRDefault="00F056F3" w:rsidP="00F056F3">
            <w:pPr>
              <w:contextualSpacing/>
              <w:rPr>
                <w:rFonts w:asciiTheme="minorBidi" w:hAnsiTheme="minorBidi" w:cstheme="minorBidi"/>
                <w:lang w:val="en-US"/>
              </w:rPr>
            </w:pPr>
          </w:p>
          <w:p w14:paraId="7499F4CC" w14:textId="00C04CCD" w:rsidR="00F056F3" w:rsidRPr="005D325B" w:rsidRDefault="00F056F3" w:rsidP="00F056F3">
            <w:pPr>
              <w:contextualSpacing/>
              <w:rPr>
                <w:rFonts w:asciiTheme="minorBidi" w:hAnsiTheme="minorBidi" w:cstheme="minorBidi"/>
              </w:rPr>
            </w:pPr>
            <w:r w:rsidRPr="005D325B">
              <w:rPr>
                <w:rFonts w:asciiTheme="minorBidi" w:hAnsiTheme="minorBidi"/>
              </w:rPr>
              <w:t>We will send you more information along with new containers to your home in the coming</w:t>
            </w:r>
            <w:r w:rsidRPr="005D325B">
              <w:rPr>
                <w:rFonts w:asciiTheme="minorBidi" w:hAnsiTheme="minorBidi"/>
                <w:lang w:val="en-US"/>
              </w:rPr>
              <w:t xml:space="preserve"> </w:t>
            </w:r>
            <w:r w:rsidRPr="005D325B">
              <w:rPr>
                <w:rFonts w:asciiTheme="minorBidi" w:hAnsiTheme="minorBidi"/>
              </w:rPr>
              <w:t>weeks, you do not need to do anything right now.</w:t>
            </w:r>
          </w:p>
          <w:p w14:paraId="2C6FC3CB" w14:textId="77777777" w:rsidR="00F056F3" w:rsidRPr="005D325B" w:rsidRDefault="00F056F3" w:rsidP="00F056F3">
            <w:pPr>
              <w:contextualSpacing/>
              <w:rPr>
                <w:rFonts w:asciiTheme="minorBidi" w:hAnsiTheme="minorBidi" w:cstheme="minorBidi"/>
                <w:lang w:val="en-US"/>
              </w:rPr>
            </w:pPr>
          </w:p>
          <w:p w14:paraId="63EF880A" w14:textId="51511C16" w:rsidR="00F056F3" w:rsidRPr="005D325B" w:rsidRDefault="00F056F3" w:rsidP="00F056F3">
            <w:pPr>
              <w:contextualSpacing/>
              <w:rPr>
                <w:rFonts w:asciiTheme="minorBidi" w:hAnsiTheme="minorBidi" w:cstheme="minorBidi"/>
              </w:rPr>
            </w:pPr>
            <w:r w:rsidRPr="005D325B">
              <w:rPr>
                <w:rFonts w:asciiTheme="minorBidi" w:hAnsiTheme="minorBidi"/>
              </w:rPr>
              <w:t>For more information visit our website: newham.gov.uk/foodwaste</w:t>
            </w:r>
          </w:p>
        </w:tc>
        <w:tc>
          <w:tcPr>
            <w:tcW w:w="4508" w:type="dxa"/>
          </w:tcPr>
          <w:p w14:paraId="4C487C92" w14:textId="77777777" w:rsidR="00F056F3" w:rsidRPr="005D325B" w:rsidRDefault="00F056F3" w:rsidP="00F056F3">
            <w:pPr>
              <w:contextualSpacing/>
              <w:rPr>
                <w:rFonts w:asciiTheme="minorBidi" w:hAnsiTheme="minorBidi" w:cstheme="minorBidi"/>
              </w:rPr>
            </w:pPr>
            <w:r w:rsidRPr="005D325B">
              <w:rPr>
                <w:rFonts w:asciiTheme="minorBidi" w:hAnsiTheme="minorBidi"/>
                <w:lang w:bidi="gu-IN"/>
              </w:rPr>
              <w:lastRenderedPageBreak/>
              <w:t>તમામ</w:t>
            </w:r>
            <w:r w:rsidRPr="005D325B">
              <w:rPr>
                <w:rFonts w:asciiTheme="minorBidi" w:hAnsiTheme="minorBidi"/>
              </w:rPr>
              <w:t xml:space="preserve"> </w:t>
            </w:r>
            <w:r w:rsidRPr="005D325B">
              <w:rPr>
                <w:rFonts w:asciiTheme="minorBidi" w:hAnsiTheme="minorBidi"/>
                <w:lang w:bidi="gu-IN"/>
              </w:rPr>
              <w:t>ઘરો</w:t>
            </w:r>
            <w:r w:rsidRPr="005D325B">
              <w:rPr>
                <w:rFonts w:asciiTheme="minorBidi" w:hAnsiTheme="minorBidi"/>
              </w:rPr>
              <w:t xml:space="preserve"> 5-</w:t>
            </w:r>
            <w:r w:rsidRPr="005D325B">
              <w:rPr>
                <w:rFonts w:asciiTheme="minorBidi" w:hAnsiTheme="minorBidi"/>
                <w:lang w:bidi="gu-IN"/>
              </w:rPr>
              <w:t>લિટર</w:t>
            </w:r>
            <w:r w:rsidRPr="005D325B">
              <w:rPr>
                <w:rFonts w:asciiTheme="minorBidi" w:hAnsiTheme="minorBidi"/>
              </w:rPr>
              <w:t xml:space="preserve"> </w:t>
            </w:r>
            <w:r w:rsidRPr="005D325B">
              <w:rPr>
                <w:rFonts w:asciiTheme="minorBidi" w:hAnsiTheme="minorBidi"/>
                <w:lang w:bidi="gu-IN"/>
              </w:rPr>
              <w:t>કિચન</w:t>
            </w:r>
            <w:r w:rsidRPr="005D325B">
              <w:rPr>
                <w:rFonts w:asciiTheme="minorBidi" w:hAnsiTheme="minorBidi"/>
              </w:rPr>
              <w:t xml:space="preserve"> </w:t>
            </w:r>
            <w:r w:rsidRPr="005D325B">
              <w:rPr>
                <w:rFonts w:asciiTheme="minorBidi" w:hAnsiTheme="minorBidi"/>
                <w:lang w:bidi="gu-IN"/>
              </w:rPr>
              <w:t>કેડી</w:t>
            </w:r>
            <w:r w:rsidRPr="005D325B">
              <w:rPr>
                <w:rFonts w:asciiTheme="minorBidi" w:hAnsiTheme="minorBidi"/>
              </w:rPr>
              <w:t xml:space="preserve">, </w:t>
            </w:r>
            <w:r w:rsidRPr="005D325B">
              <w:rPr>
                <w:rFonts w:asciiTheme="minorBidi" w:hAnsiTheme="minorBidi"/>
                <w:lang w:bidi="gu-IN"/>
              </w:rPr>
              <w:t>કિચન</w:t>
            </w:r>
            <w:r w:rsidRPr="005D325B">
              <w:rPr>
                <w:rFonts w:asciiTheme="minorBidi" w:hAnsiTheme="minorBidi"/>
              </w:rPr>
              <w:t xml:space="preserve"> </w:t>
            </w:r>
            <w:r w:rsidRPr="005D325B">
              <w:rPr>
                <w:rFonts w:asciiTheme="minorBidi" w:hAnsiTheme="minorBidi"/>
                <w:lang w:bidi="gu-IN"/>
              </w:rPr>
              <w:t>કેડી</w:t>
            </w:r>
            <w:r w:rsidRPr="005D325B">
              <w:rPr>
                <w:rFonts w:asciiTheme="minorBidi" w:hAnsiTheme="minorBidi"/>
              </w:rPr>
              <w:t xml:space="preserve"> </w:t>
            </w:r>
            <w:r w:rsidRPr="005D325B">
              <w:rPr>
                <w:rFonts w:asciiTheme="minorBidi" w:hAnsiTheme="minorBidi"/>
                <w:lang w:bidi="gu-IN"/>
              </w:rPr>
              <w:t>માટે</w:t>
            </w:r>
            <w:r w:rsidRPr="005D325B">
              <w:rPr>
                <w:rFonts w:asciiTheme="minorBidi" w:hAnsiTheme="minorBidi"/>
              </w:rPr>
              <w:t xml:space="preserve"> </w:t>
            </w:r>
            <w:r w:rsidRPr="005D325B">
              <w:rPr>
                <w:rFonts w:asciiTheme="minorBidi" w:hAnsiTheme="minorBidi"/>
                <w:lang w:bidi="gu-IN"/>
              </w:rPr>
              <w:t>શરૂઆતમાં</w:t>
            </w:r>
            <w:r w:rsidRPr="005D325B">
              <w:rPr>
                <w:rFonts w:asciiTheme="minorBidi" w:hAnsiTheme="minorBidi"/>
              </w:rPr>
              <w:t xml:space="preserve"> </w:t>
            </w:r>
            <w:r w:rsidRPr="005D325B">
              <w:rPr>
                <w:rFonts w:asciiTheme="minorBidi" w:hAnsiTheme="minorBidi"/>
                <w:lang w:bidi="gu-IN"/>
              </w:rPr>
              <w:t>લાઇનર્સનો</w:t>
            </w:r>
            <w:r w:rsidRPr="005D325B">
              <w:rPr>
                <w:rFonts w:asciiTheme="minorBidi" w:hAnsiTheme="minorBidi"/>
              </w:rPr>
              <w:t xml:space="preserve"> </w:t>
            </w:r>
            <w:r w:rsidRPr="005D325B">
              <w:rPr>
                <w:rFonts w:asciiTheme="minorBidi" w:hAnsiTheme="minorBidi"/>
                <w:lang w:bidi="gu-IN"/>
              </w:rPr>
              <w:t>એક</w:t>
            </w:r>
            <w:r w:rsidRPr="005D325B">
              <w:rPr>
                <w:rFonts w:asciiTheme="minorBidi" w:hAnsiTheme="minorBidi"/>
              </w:rPr>
              <w:t xml:space="preserve"> </w:t>
            </w:r>
            <w:r w:rsidRPr="005D325B">
              <w:rPr>
                <w:rFonts w:asciiTheme="minorBidi" w:hAnsiTheme="minorBidi"/>
                <w:lang w:bidi="gu-IN"/>
              </w:rPr>
              <w:t>રોલ</w:t>
            </w:r>
            <w:r w:rsidRPr="005D325B">
              <w:rPr>
                <w:rFonts w:asciiTheme="minorBidi" w:hAnsiTheme="minorBidi"/>
              </w:rPr>
              <w:t xml:space="preserve"> </w:t>
            </w:r>
            <w:r w:rsidRPr="005D325B">
              <w:rPr>
                <w:rFonts w:asciiTheme="minorBidi" w:hAnsiTheme="minorBidi"/>
                <w:lang w:bidi="gu-IN"/>
              </w:rPr>
              <w:t>અને</w:t>
            </w:r>
            <w:r w:rsidRPr="005D325B">
              <w:rPr>
                <w:rFonts w:asciiTheme="minorBidi" w:hAnsiTheme="minorBidi"/>
              </w:rPr>
              <w:t xml:space="preserve"> </w:t>
            </w:r>
            <w:r w:rsidRPr="005D325B">
              <w:rPr>
                <w:rFonts w:asciiTheme="minorBidi" w:hAnsiTheme="minorBidi"/>
                <w:lang w:bidi="gu-IN"/>
              </w:rPr>
              <w:t>એક</w:t>
            </w:r>
            <w:r w:rsidRPr="005D325B">
              <w:rPr>
                <w:rFonts w:asciiTheme="minorBidi" w:hAnsiTheme="minorBidi"/>
              </w:rPr>
              <w:t xml:space="preserve"> </w:t>
            </w:r>
            <w:r w:rsidRPr="005D325B">
              <w:rPr>
                <w:rFonts w:asciiTheme="minorBidi" w:hAnsiTheme="minorBidi"/>
                <w:lang w:bidi="gu-IN"/>
              </w:rPr>
              <w:t>સૂચના</w:t>
            </w:r>
            <w:r w:rsidRPr="005D325B">
              <w:rPr>
                <w:rFonts w:asciiTheme="minorBidi" w:hAnsiTheme="minorBidi"/>
              </w:rPr>
              <w:t xml:space="preserve"> </w:t>
            </w:r>
            <w:r w:rsidRPr="005D325B">
              <w:rPr>
                <w:rFonts w:asciiTheme="minorBidi" w:hAnsiTheme="minorBidi"/>
                <w:lang w:bidi="gu-IN"/>
              </w:rPr>
              <w:t>પત્રિકા</w:t>
            </w:r>
            <w:r w:rsidRPr="005D325B">
              <w:rPr>
                <w:rFonts w:asciiTheme="minorBidi" w:hAnsiTheme="minorBidi"/>
              </w:rPr>
              <w:t xml:space="preserve"> </w:t>
            </w:r>
            <w:r w:rsidRPr="005D325B">
              <w:rPr>
                <w:rFonts w:asciiTheme="minorBidi" w:hAnsiTheme="minorBidi"/>
                <w:lang w:bidi="gu-IN"/>
              </w:rPr>
              <w:t>મેળવશે</w:t>
            </w:r>
            <w:r w:rsidRPr="005D325B">
              <w:rPr>
                <w:rFonts w:asciiTheme="minorBidi" w:hAnsiTheme="minorBidi"/>
              </w:rPr>
              <w:t>.</w:t>
            </w:r>
          </w:p>
          <w:p w14:paraId="13DFCC20" w14:textId="77777777" w:rsidR="00F056F3" w:rsidRPr="005D325B" w:rsidRDefault="00F056F3" w:rsidP="00F056F3">
            <w:pPr>
              <w:contextualSpacing/>
              <w:rPr>
                <w:rFonts w:asciiTheme="minorBidi" w:hAnsiTheme="minorBidi" w:cstheme="minorBidi"/>
                <w:lang w:val="en-US"/>
              </w:rPr>
            </w:pPr>
          </w:p>
          <w:p w14:paraId="0BA6AE5C" w14:textId="77777777" w:rsidR="00F056F3" w:rsidRPr="005D325B" w:rsidRDefault="00F056F3" w:rsidP="00F056F3">
            <w:pPr>
              <w:contextualSpacing/>
              <w:rPr>
                <w:rFonts w:asciiTheme="minorBidi" w:hAnsiTheme="minorBidi" w:cstheme="minorBidi"/>
              </w:rPr>
            </w:pPr>
            <w:r w:rsidRPr="005D325B">
              <w:rPr>
                <w:rFonts w:asciiTheme="minorBidi" w:hAnsiTheme="minorBidi"/>
              </w:rPr>
              <w:t>મકાનોમાં રહેતા રહેવાસીઓ 23-લિટરનું બહાર મૂકવાનું ખોરાકના કચરાનું પાત્ર મેળવશે અને હાલમાં કચરાપેટીનો સહિયારા ધોરણે ઉપયોગ કરતા હોય તેવા રહેવાસીઓ ખોરાકના કચરાના માટે એક મોટી સહિયારી કચરાપેટી મેળવશે.</w:t>
            </w:r>
          </w:p>
          <w:p w14:paraId="147BC4E2" w14:textId="77777777" w:rsidR="00F056F3" w:rsidRPr="005D325B" w:rsidRDefault="00F056F3" w:rsidP="00F056F3">
            <w:pPr>
              <w:contextualSpacing/>
              <w:rPr>
                <w:rFonts w:asciiTheme="minorBidi" w:hAnsiTheme="minorBidi" w:cstheme="minorBidi"/>
                <w:lang w:val="en-US"/>
              </w:rPr>
            </w:pPr>
          </w:p>
          <w:p w14:paraId="6B3CD430" w14:textId="77777777" w:rsidR="00F056F3" w:rsidRPr="005D325B" w:rsidRDefault="00F056F3" w:rsidP="00F056F3">
            <w:pPr>
              <w:contextualSpacing/>
              <w:rPr>
                <w:rFonts w:asciiTheme="minorBidi" w:hAnsiTheme="minorBidi" w:cstheme="minorBidi"/>
              </w:rPr>
            </w:pPr>
            <w:r w:rsidRPr="005D325B">
              <w:rPr>
                <w:rFonts w:asciiTheme="minorBidi" w:hAnsiTheme="minorBidi"/>
              </w:rPr>
              <w:t>સેવાની શરૂઆત</w:t>
            </w:r>
          </w:p>
          <w:p w14:paraId="17A51739" w14:textId="77777777" w:rsidR="00F056F3" w:rsidRPr="005D325B" w:rsidRDefault="00F056F3" w:rsidP="00F056F3">
            <w:pPr>
              <w:contextualSpacing/>
              <w:rPr>
                <w:rFonts w:asciiTheme="minorBidi" w:hAnsiTheme="minorBidi" w:cstheme="minorBidi"/>
              </w:rPr>
            </w:pPr>
            <w:r w:rsidRPr="005D325B">
              <w:rPr>
                <w:rFonts w:asciiTheme="minorBidi" w:hAnsiTheme="minorBidi"/>
              </w:rPr>
              <w:t>નવી સેવા નવેમ્બરના અંતમાં શરૂ થશે અને અમે તમારું રિસાઇક્લિંગ એકત્રિત કરતા હોઈએ તે દિવસે જ તમારા ખોરાકના કચરાને અઠવાડિક ધોરણે એકત્રિત કરીશું.</w:t>
            </w:r>
          </w:p>
          <w:p w14:paraId="33789AD5" w14:textId="77777777" w:rsidR="00F056F3" w:rsidRPr="005D325B" w:rsidRDefault="00F056F3" w:rsidP="00F056F3">
            <w:pPr>
              <w:contextualSpacing/>
              <w:rPr>
                <w:rFonts w:asciiTheme="minorBidi" w:hAnsiTheme="minorBidi" w:cstheme="minorBidi"/>
                <w:lang w:val="en-US"/>
              </w:rPr>
            </w:pPr>
          </w:p>
          <w:p w14:paraId="34D8AEE7" w14:textId="77777777" w:rsidR="00F056F3" w:rsidRPr="005D325B" w:rsidRDefault="00F056F3" w:rsidP="00F056F3">
            <w:pPr>
              <w:contextualSpacing/>
              <w:rPr>
                <w:rFonts w:asciiTheme="minorBidi" w:hAnsiTheme="minorBidi" w:cstheme="minorBidi"/>
              </w:rPr>
            </w:pPr>
            <w:r w:rsidRPr="005D325B">
              <w:rPr>
                <w:rFonts w:asciiTheme="minorBidi" w:hAnsiTheme="minorBidi"/>
              </w:rPr>
              <w:lastRenderedPageBreak/>
              <w:t>આગામી અઠવાડિયાંમાં અમે તમારા ઘરે નવા કન્ટેનર્સની સાથે તમને વધુ માહિતી મોકલીશું, તમારે હાલમાં કંઈ કરવાની જરૂર નથી.</w:t>
            </w:r>
          </w:p>
          <w:p w14:paraId="77BA9F5E" w14:textId="77777777" w:rsidR="00F056F3" w:rsidRPr="005D325B" w:rsidRDefault="00F056F3" w:rsidP="00F056F3">
            <w:pPr>
              <w:contextualSpacing/>
              <w:rPr>
                <w:rFonts w:asciiTheme="minorBidi" w:hAnsiTheme="minorBidi" w:cstheme="minorBidi"/>
                <w:lang w:val="en-US"/>
              </w:rPr>
            </w:pPr>
          </w:p>
          <w:p w14:paraId="7742D866" w14:textId="4D80D5FA" w:rsidR="00F056F3" w:rsidRPr="005D325B" w:rsidRDefault="00F056F3" w:rsidP="00F056F3">
            <w:pPr>
              <w:contextualSpacing/>
              <w:rPr>
                <w:rFonts w:asciiTheme="minorBidi" w:hAnsiTheme="minorBidi" w:cstheme="minorBidi"/>
              </w:rPr>
            </w:pPr>
            <w:r w:rsidRPr="005D325B">
              <w:rPr>
                <w:rFonts w:asciiTheme="minorBidi" w:hAnsiTheme="minorBidi"/>
              </w:rPr>
              <w:t>વધુ માહિતી માટે અમારી વેબસાઇટની મુલાકાત લો: newham.gov.uk/foodwaste</w:t>
            </w:r>
          </w:p>
        </w:tc>
      </w:tr>
      <w:tr w:rsidR="00F056F3" w:rsidRPr="005D325B" w14:paraId="71106A91" w14:textId="77777777" w:rsidTr="00F056F3">
        <w:tc>
          <w:tcPr>
            <w:tcW w:w="4508" w:type="dxa"/>
          </w:tcPr>
          <w:p w14:paraId="5381921F" w14:textId="77777777" w:rsidR="00F056F3" w:rsidRPr="005D325B" w:rsidRDefault="00F056F3" w:rsidP="00F056F3">
            <w:pPr>
              <w:contextualSpacing/>
              <w:rPr>
                <w:rFonts w:asciiTheme="minorBidi" w:hAnsiTheme="minorBidi" w:cstheme="minorBidi"/>
              </w:rPr>
            </w:pPr>
            <w:r w:rsidRPr="005D325B">
              <w:rPr>
                <w:rFonts w:asciiTheme="minorBidi" w:hAnsiTheme="minorBidi"/>
              </w:rPr>
              <w:lastRenderedPageBreak/>
              <w:t>Yours sincerely,</w:t>
            </w:r>
          </w:p>
          <w:p w14:paraId="2CCF89ED" w14:textId="77777777" w:rsidR="00F056F3" w:rsidRPr="005D325B" w:rsidRDefault="00F056F3" w:rsidP="00F056F3">
            <w:pPr>
              <w:contextualSpacing/>
              <w:rPr>
                <w:rFonts w:asciiTheme="minorBidi" w:hAnsiTheme="minorBidi" w:cstheme="minorBidi"/>
              </w:rPr>
            </w:pPr>
            <w:r w:rsidRPr="005D325B">
              <w:rPr>
                <w:rFonts w:asciiTheme="minorBidi" w:hAnsiTheme="minorBidi"/>
              </w:rPr>
              <w:t>Waste &amp; Recycling Team</w:t>
            </w:r>
          </w:p>
          <w:p w14:paraId="3A6AB96C" w14:textId="30EB1AB2" w:rsidR="00F056F3" w:rsidRPr="005D325B" w:rsidRDefault="00F056F3" w:rsidP="00F056F3">
            <w:pPr>
              <w:contextualSpacing/>
              <w:rPr>
                <w:rFonts w:asciiTheme="minorBidi" w:hAnsiTheme="minorBidi" w:cstheme="minorBidi"/>
              </w:rPr>
            </w:pPr>
            <w:r w:rsidRPr="005D325B">
              <w:rPr>
                <w:rFonts w:asciiTheme="minorBidi" w:hAnsiTheme="minorBidi"/>
              </w:rPr>
              <w:t>Your recycling is really making a difference - thank you!</w:t>
            </w:r>
          </w:p>
        </w:tc>
        <w:tc>
          <w:tcPr>
            <w:tcW w:w="4508" w:type="dxa"/>
          </w:tcPr>
          <w:p w14:paraId="629DC956" w14:textId="77777777" w:rsidR="00F056F3" w:rsidRPr="005D325B" w:rsidRDefault="00F056F3" w:rsidP="00F056F3">
            <w:pPr>
              <w:contextualSpacing/>
              <w:rPr>
                <w:rFonts w:asciiTheme="minorBidi" w:hAnsiTheme="minorBidi" w:cstheme="minorBidi"/>
              </w:rPr>
            </w:pPr>
            <w:r w:rsidRPr="005D325B">
              <w:rPr>
                <w:rFonts w:asciiTheme="minorBidi" w:hAnsiTheme="minorBidi"/>
              </w:rPr>
              <w:t>સાદર,</w:t>
            </w:r>
          </w:p>
          <w:p w14:paraId="5A41C933" w14:textId="77777777" w:rsidR="00F056F3" w:rsidRPr="005D325B" w:rsidRDefault="00F056F3" w:rsidP="00F056F3">
            <w:pPr>
              <w:contextualSpacing/>
              <w:rPr>
                <w:rFonts w:asciiTheme="minorBidi" w:hAnsiTheme="minorBidi" w:cstheme="minorBidi"/>
              </w:rPr>
            </w:pPr>
            <w:r w:rsidRPr="005D325B">
              <w:rPr>
                <w:rFonts w:asciiTheme="minorBidi" w:hAnsiTheme="minorBidi"/>
              </w:rPr>
              <w:t>વેસ્ટ અને રિસાઇક્લિંગ ટીમ</w:t>
            </w:r>
          </w:p>
          <w:p w14:paraId="2B582F04" w14:textId="28D08504" w:rsidR="00F056F3" w:rsidRPr="005D325B" w:rsidRDefault="00F056F3" w:rsidP="00F056F3">
            <w:pPr>
              <w:contextualSpacing/>
              <w:rPr>
                <w:rFonts w:asciiTheme="minorBidi" w:hAnsiTheme="minorBidi" w:cstheme="minorBidi"/>
              </w:rPr>
            </w:pPr>
            <w:r w:rsidRPr="005D325B">
              <w:rPr>
                <w:rFonts w:asciiTheme="minorBidi" w:hAnsiTheme="minorBidi"/>
              </w:rPr>
              <w:t>તમારું રિસાઇક્લિંગ ખરેખર ફરક લાવી રહ્યું છે - તમારો આભાર!</w:t>
            </w:r>
          </w:p>
        </w:tc>
      </w:tr>
    </w:tbl>
    <w:p w14:paraId="755C7B4F" w14:textId="77777777" w:rsidR="00C268A5" w:rsidRPr="00F056F3" w:rsidRDefault="00C268A5" w:rsidP="00F056F3">
      <w:pPr>
        <w:spacing w:after="0" w:line="240" w:lineRule="auto"/>
        <w:contextualSpacing/>
        <w:rPr>
          <w:rFonts w:asciiTheme="minorBidi" w:hAnsiTheme="minorBidi" w:cstheme="minorBidi"/>
        </w:rPr>
      </w:pPr>
    </w:p>
    <w:sectPr w:rsidR="00C268A5" w:rsidRPr="00F05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75"/>
    <w:rsid w:val="001D08F5"/>
    <w:rsid w:val="001D4B87"/>
    <w:rsid w:val="005D325B"/>
    <w:rsid w:val="00C268A5"/>
    <w:rsid w:val="00DD4623"/>
    <w:rsid w:val="00F056F3"/>
    <w:rsid w:val="00F25275"/>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AEDD"/>
  <w15:chartTrackingRefBased/>
  <w15:docId w15:val="{550A8456-29FA-43C1-BED0-BD634A7A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gu-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2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2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52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52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52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52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52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2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2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2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2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2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2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2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2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2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275"/>
    <w:pPr>
      <w:spacing w:before="160"/>
      <w:jc w:val="center"/>
    </w:pPr>
    <w:rPr>
      <w:i/>
      <w:iCs/>
      <w:color w:val="404040" w:themeColor="text1" w:themeTint="BF"/>
    </w:rPr>
  </w:style>
  <w:style w:type="character" w:customStyle="1" w:styleId="QuoteChar">
    <w:name w:val="Quote Char"/>
    <w:basedOn w:val="DefaultParagraphFont"/>
    <w:link w:val="Quote"/>
    <w:uiPriority w:val="29"/>
    <w:rsid w:val="00F25275"/>
    <w:rPr>
      <w:i/>
      <w:iCs/>
      <w:color w:val="404040" w:themeColor="text1" w:themeTint="BF"/>
    </w:rPr>
  </w:style>
  <w:style w:type="paragraph" w:styleId="ListParagraph">
    <w:name w:val="List Paragraph"/>
    <w:basedOn w:val="Normal"/>
    <w:uiPriority w:val="34"/>
    <w:qFormat/>
    <w:rsid w:val="00F25275"/>
    <w:pPr>
      <w:ind w:left="720"/>
      <w:contextualSpacing/>
    </w:pPr>
  </w:style>
  <w:style w:type="character" w:styleId="IntenseEmphasis">
    <w:name w:val="Intense Emphasis"/>
    <w:basedOn w:val="DefaultParagraphFont"/>
    <w:uiPriority w:val="21"/>
    <w:qFormat/>
    <w:rsid w:val="00F25275"/>
    <w:rPr>
      <w:i/>
      <w:iCs/>
      <w:color w:val="0F4761" w:themeColor="accent1" w:themeShade="BF"/>
    </w:rPr>
  </w:style>
  <w:style w:type="paragraph" w:styleId="IntenseQuote">
    <w:name w:val="Intense Quote"/>
    <w:basedOn w:val="Normal"/>
    <w:next w:val="Normal"/>
    <w:link w:val="IntenseQuoteChar"/>
    <w:uiPriority w:val="30"/>
    <w:qFormat/>
    <w:rsid w:val="00F25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275"/>
    <w:rPr>
      <w:i/>
      <w:iCs/>
      <w:color w:val="0F4761" w:themeColor="accent1" w:themeShade="BF"/>
    </w:rPr>
  </w:style>
  <w:style w:type="character" w:styleId="IntenseReference">
    <w:name w:val="Intense Reference"/>
    <w:basedOn w:val="DefaultParagraphFont"/>
    <w:uiPriority w:val="32"/>
    <w:qFormat/>
    <w:rsid w:val="00F25275"/>
    <w:rPr>
      <w:b/>
      <w:bCs/>
      <w:smallCaps/>
      <w:color w:val="0F4761" w:themeColor="accent1" w:themeShade="BF"/>
      <w:spacing w:val="5"/>
    </w:rPr>
  </w:style>
  <w:style w:type="table" w:styleId="TableGrid">
    <w:name w:val="Table Grid"/>
    <w:basedOn w:val="TableNormal"/>
    <w:uiPriority w:val="39"/>
    <w:rsid w:val="00F0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6B3E1C4A-8027-448C-A96B-5A914D5A2E48}"/>
</file>

<file path=customXml/itemProps2.xml><?xml version="1.0" encoding="utf-8"?>
<ds:datastoreItem xmlns:ds="http://schemas.openxmlformats.org/officeDocument/2006/customXml" ds:itemID="{E8464A15-EADD-4E21-919E-D60F349C5CED}"/>
</file>

<file path=customXml/itemProps3.xml><?xml version="1.0" encoding="utf-8"?>
<ds:datastoreItem xmlns:ds="http://schemas.openxmlformats.org/officeDocument/2006/customXml" ds:itemID="{FBDD0B74-2EB8-4C29-B232-0A71CA28333A}"/>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2025-11-03T12:36:00Z</dcterms:created>
  <dcterms:modified xsi:type="dcterms:W3CDTF">2025-11-18T09:34:00Z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y fmtid="{D5CDD505-2E9C-101B-9397-08002B2CF9AE}" pid="4" name="docLang">
    <vt:lpwstr>gu</vt:lpwstr>
  </property>
  <property fmtid="{D5CDD505-2E9C-101B-9397-08002B2CF9AE}" pid="5" name="MediaServiceImageTags">
    <vt:lpwstr/>
  </property>
</Properties>
</file>