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ook w:val="01E0" w:firstRow="1" w:lastRow="1" w:firstColumn="1" w:lastColumn="1" w:noHBand="0" w:noVBand="0"/>
      </w:tblPr>
      <w:tblGrid>
        <w:gridCol w:w="7487"/>
        <w:gridCol w:w="2406"/>
      </w:tblGrid>
      <w:tr w:rsidR="00C82B27" w:rsidRPr="00461EFC">
        <w:tc>
          <w:tcPr>
            <w:tcW w:w="7488" w:type="dxa"/>
          </w:tcPr>
          <w:p w:rsidR="00C82B27" w:rsidRPr="00461EFC" w:rsidRDefault="00C82B27" w:rsidP="00FB0A8E">
            <w:pPr>
              <w:pStyle w:val="Sarah2"/>
              <w:rPr>
                <w:rFonts w:cs="Arial"/>
                <w:sz w:val="24"/>
                <w:szCs w:val="24"/>
              </w:rPr>
            </w:pPr>
          </w:p>
          <w:p w:rsidR="00C82B27" w:rsidRPr="00E37A8F" w:rsidRDefault="00C82B27" w:rsidP="00FB0A8E">
            <w:pPr>
              <w:pStyle w:val="Sarah2"/>
              <w:rPr>
                <w:rFonts w:cs="Arial"/>
                <w:szCs w:val="28"/>
              </w:rPr>
            </w:pPr>
            <w:r w:rsidRPr="00E37A8F">
              <w:rPr>
                <w:rFonts w:cs="Arial"/>
                <w:szCs w:val="28"/>
              </w:rPr>
              <w:t>Job Description</w:t>
            </w:r>
          </w:p>
        </w:tc>
        <w:tc>
          <w:tcPr>
            <w:tcW w:w="2405" w:type="dxa"/>
          </w:tcPr>
          <w:p w:rsidR="00C82B27" w:rsidRPr="00461EFC" w:rsidRDefault="00C90DB9" w:rsidP="00EE7A19">
            <w:pPr>
              <w:pStyle w:val="Sarah2"/>
              <w:jc w:val="right"/>
              <w:rPr>
                <w:rFonts w:cs="Arial"/>
                <w:sz w:val="24"/>
                <w:szCs w:val="24"/>
              </w:rPr>
            </w:pPr>
            <w:r>
              <w:rPr>
                <w:rFonts w:cs="Arial"/>
                <w:noProof/>
                <w:sz w:val="24"/>
                <w:szCs w:val="24"/>
              </w:rPr>
              <w:drawing>
                <wp:inline distT="0" distB="0" distL="0" distR="0">
                  <wp:extent cx="13811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733425"/>
                          </a:xfrm>
                          <a:prstGeom prst="rect">
                            <a:avLst/>
                          </a:prstGeom>
                          <a:noFill/>
                          <a:ln>
                            <a:noFill/>
                          </a:ln>
                        </pic:spPr>
                      </pic:pic>
                    </a:graphicData>
                  </a:graphic>
                </wp:inline>
              </w:drawing>
            </w:r>
          </w:p>
        </w:tc>
      </w:tr>
    </w:tbl>
    <w:p w:rsidR="00C82B27" w:rsidRPr="00461EFC" w:rsidRDefault="00C82B27" w:rsidP="00FB0A8E">
      <w:pPr>
        <w:pStyle w:val="Sarah2"/>
        <w:rPr>
          <w:rFonts w:cs="Arial"/>
          <w:b w:val="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912"/>
      </w:tblGrid>
      <w:tr w:rsidR="00C82B27" w:rsidRPr="00461EFC" w:rsidTr="00D258AE">
        <w:tc>
          <w:tcPr>
            <w:tcW w:w="4303" w:type="dxa"/>
          </w:tcPr>
          <w:p w:rsidR="00C82B27" w:rsidRDefault="00C82B27" w:rsidP="000C0D9B">
            <w:pPr>
              <w:rPr>
                <w:rFonts w:ascii="Arial" w:hAnsi="Arial" w:cs="Arial"/>
                <w:sz w:val="24"/>
                <w:szCs w:val="24"/>
              </w:rPr>
            </w:pPr>
            <w:r w:rsidRPr="00461EFC">
              <w:rPr>
                <w:rFonts w:ascii="Arial" w:hAnsi="Arial" w:cs="Arial"/>
                <w:b/>
                <w:sz w:val="24"/>
                <w:szCs w:val="24"/>
              </w:rPr>
              <w:t>Job Title:</w:t>
            </w:r>
            <w:r>
              <w:rPr>
                <w:rFonts w:ascii="Arial" w:hAnsi="Arial" w:cs="Arial"/>
                <w:b/>
                <w:sz w:val="24"/>
                <w:szCs w:val="24"/>
              </w:rPr>
              <w:t xml:space="preserve">  </w:t>
            </w:r>
            <w:r w:rsidR="004F5753" w:rsidRPr="004F5753">
              <w:rPr>
                <w:rFonts w:ascii="Arial" w:hAnsi="Arial" w:cs="Arial"/>
                <w:sz w:val="24"/>
                <w:szCs w:val="24"/>
              </w:rPr>
              <w:t>Resident Service Officer</w:t>
            </w:r>
          </w:p>
          <w:p w:rsidR="00C82B27" w:rsidRPr="00461EFC" w:rsidRDefault="00C82B27" w:rsidP="000C0D9B">
            <w:pPr>
              <w:rPr>
                <w:rFonts w:ascii="Arial" w:hAnsi="Arial" w:cs="Arial"/>
                <w:sz w:val="24"/>
                <w:szCs w:val="24"/>
              </w:rPr>
            </w:pPr>
          </w:p>
        </w:tc>
        <w:tc>
          <w:tcPr>
            <w:tcW w:w="2793" w:type="dxa"/>
          </w:tcPr>
          <w:p w:rsidR="00C82B27" w:rsidRPr="00461EFC" w:rsidRDefault="00C82B27" w:rsidP="007458D7">
            <w:pPr>
              <w:rPr>
                <w:rFonts w:ascii="Arial" w:hAnsi="Arial" w:cs="Arial"/>
                <w:b/>
                <w:sz w:val="24"/>
                <w:szCs w:val="24"/>
              </w:rPr>
            </w:pPr>
            <w:r w:rsidRPr="00461EFC">
              <w:rPr>
                <w:rFonts w:ascii="Arial" w:hAnsi="Arial" w:cs="Arial"/>
                <w:b/>
                <w:sz w:val="24"/>
                <w:szCs w:val="24"/>
              </w:rPr>
              <w:t>Post Number:</w:t>
            </w:r>
          </w:p>
          <w:p w:rsidR="00C82B27" w:rsidRPr="00461EFC" w:rsidRDefault="00C82B27" w:rsidP="004F5753">
            <w:pPr>
              <w:rPr>
                <w:rFonts w:ascii="Arial" w:hAnsi="Arial" w:cs="Arial"/>
                <w:sz w:val="24"/>
                <w:szCs w:val="24"/>
              </w:rPr>
            </w:pPr>
          </w:p>
        </w:tc>
        <w:tc>
          <w:tcPr>
            <w:tcW w:w="2912" w:type="dxa"/>
          </w:tcPr>
          <w:p w:rsidR="00C82B27" w:rsidRPr="00461EFC" w:rsidRDefault="00C82B27" w:rsidP="007458D7">
            <w:pPr>
              <w:rPr>
                <w:rFonts w:ascii="Arial" w:hAnsi="Arial" w:cs="Arial"/>
                <w:b/>
                <w:sz w:val="24"/>
                <w:szCs w:val="24"/>
              </w:rPr>
            </w:pPr>
            <w:r w:rsidRPr="00461EFC">
              <w:rPr>
                <w:rFonts w:ascii="Arial" w:hAnsi="Arial" w:cs="Arial"/>
                <w:b/>
                <w:sz w:val="24"/>
                <w:szCs w:val="24"/>
              </w:rPr>
              <w:t>Evaluation Number:</w:t>
            </w:r>
          </w:p>
          <w:p w:rsidR="00C82B27" w:rsidRPr="00461EFC" w:rsidRDefault="00AD1057" w:rsidP="0051726E">
            <w:pPr>
              <w:rPr>
                <w:rFonts w:ascii="Arial" w:hAnsi="Arial" w:cs="Arial"/>
                <w:sz w:val="24"/>
                <w:szCs w:val="24"/>
              </w:rPr>
            </w:pPr>
            <w:r>
              <w:rPr>
                <w:rFonts w:ascii="Arial" w:hAnsi="Arial" w:cs="Arial"/>
                <w:sz w:val="24"/>
                <w:szCs w:val="24"/>
              </w:rPr>
              <w:t>3691</w:t>
            </w:r>
          </w:p>
        </w:tc>
      </w:tr>
      <w:tr w:rsidR="00C82B27" w:rsidRPr="00461EFC" w:rsidTr="00D258AE">
        <w:tc>
          <w:tcPr>
            <w:tcW w:w="4303" w:type="dxa"/>
          </w:tcPr>
          <w:p w:rsidR="00C82B27" w:rsidRPr="00461EFC" w:rsidRDefault="00C82B27" w:rsidP="00643BAB">
            <w:pPr>
              <w:pStyle w:val="Sarah2"/>
              <w:rPr>
                <w:rFonts w:cs="Arial"/>
                <w:sz w:val="24"/>
                <w:szCs w:val="24"/>
              </w:rPr>
            </w:pPr>
            <w:r w:rsidRPr="00461EFC">
              <w:rPr>
                <w:rFonts w:cs="Arial"/>
                <w:sz w:val="24"/>
                <w:szCs w:val="24"/>
              </w:rPr>
              <w:t>Directorate:</w:t>
            </w:r>
            <w:r>
              <w:rPr>
                <w:rFonts w:cs="Arial"/>
                <w:sz w:val="24"/>
                <w:szCs w:val="24"/>
              </w:rPr>
              <w:t xml:space="preserve"> </w:t>
            </w:r>
            <w:r w:rsidR="00626A47">
              <w:rPr>
                <w:rFonts w:cs="Arial"/>
                <w:sz w:val="24"/>
                <w:szCs w:val="24"/>
              </w:rPr>
              <w:t>Housing</w:t>
            </w:r>
          </w:p>
          <w:p w:rsidR="00C82B27" w:rsidRPr="00461EFC" w:rsidRDefault="00C82B27" w:rsidP="000C0D9B">
            <w:pPr>
              <w:pStyle w:val="Sarah2"/>
              <w:rPr>
                <w:rFonts w:cs="Arial"/>
                <w:b w:val="0"/>
                <w:sz w:val="24"/>
                <w:szCs w:val="24"/>
              </w:rPr>
            </w:pPr>
          </w:p>
        </w:tc>
        <w:tc>
          <w:tcPr>
            <w:tcW w:w="5705" w:type="dxa"/>
            <w:gridSpan w:val="2"/>
          </w:tcPr>
          <w:p w:rsidR="00C82B27" w:rsidRPr="00461EFC" w:rsidRDefault="00C82B27" w:rsidP="00626A47">
            <w:pPr>
              <w:rPr>
                <w:rFonts w:ascii="Arial" w:hAnsi="Arial" w:cs="Arial"/>
                <w:sz w:val="24"/>
                <w:szCs w:val="24"/>
              </w:rPr>
            </w:pPr>
            <w:r>
              <w:rPr>
                <w:rFonts w:ascii="Arial" w:hAnsi="Arial" w:cs="Arial"/>
                <w:b/>
                <w:sz w:val="24"/>
                <w:szCs w:val="24"/>
              </w:rPr>
              <w:t>Service:</w:t>
            </w:r>
            <w:r w:rsidR="00961270">
              <w:rPr>
                <w:rFonts w:ascii="Arial" w:hAnsi="Arial" w:cs="Arial"/>
                <w:b/>
                <w:sz w:val="24"/>
                <w:szCs w:val="24"/>
              </w:rPr>
              <w:t xml:space="preserve"> </w:t>
            </w:r>
            <w:r w:rsidR="00626A47" w:rsidRPr="00626A47">
              <w:rPr>
                <w:rFonts w:ascii="Arial" w:hAnsi="Arial" w:cs="Arial"/>
                <w:sz w:val="24"/>
                <w:szCs w:val="24"/>
              </w:rPr>
              <w:t>Resident Services</w:t>
            </w:r>
            <w:r w:rsidR="00626A47">
              <w:rPr>
                <w:rFonts w:ascii="Arial" w:hAnsi="Arial" w:cs="Arial"/>
                <w:b/>
                <w:sz w:val="24"/>
                <w:szCs w:val="24"/>
              </w:rPr>
              <w:t xml:space="preserve"> </w:t>
            </w:r>
          </w:p>
        </w:tc>
      </w:tr>
      <w:tr w:rsidR="00C82B27" w:rsidRPr="00461EFC" w:rsidTr="00D258AE">
        <w:tc>
          <w:tcPr>
            <w:tcW w:w="4303" w:type="dxa"/>
          </w:tcPr>
          <w:p w:rsidR="00C82B27" w:rsidRDefault="00D41ABD" w:rsidP="003A577F">
            <w:pPr>
              <w:rPr>
                <w:rFonts w:ascii="Arial" w:hAnsi="Arial" w:cs="Arial"/>
                <w:b/>
                <w:sz w:val="24"/>
                <w:szCs w:val="24"/>
              </w:rPr>
            </w:pPr>
            <w:r w:rsidRPr="00D41ABD">
              <w:rPr>
                <w:rFonts w:ascii="Arial" w:hAnsi="Arial" w:cs="Arial"/>
                <w:b/>
                <w:sz w:val="24"/>
                <w:szCs w:val="24"/>
              </w:rPr>
              <w:t>Post Number:</w:t>
            </w:r>
          </w:p>
          <w:p w:rsidR="00D41ABD" w:rsidRPr="00D41ABD" w:rsidRDefault="00D41ABD" w:rsidP="003A577F">
            <w:pPr>
              <w:rPr>
                <w:rFonts w:ascii="Arial" w:hAnsi="Arial" w:cs="Arial"/>
                <w:b/>
                <w:sz w:val="24"/>
                <w:szCs w:val="24"/>
              </w:rPr>
            </w:pPr>
            <w:r>
              <w:rPr>
                <w:rFonts w:ascii="Arial" w:hAnsi="Arial" w:cs="Arial"/>
                <w:b/>
                <w:sz w:val="24"/>
                <w:szCs w:val="24"/>
              </w:rPr>
              <w:t>Evaluation Number:</w:t>
            </w:r>
          </w:p>
        </w:tc>
        <w:tc>
          <w:tcPr>
            <w:tcW w:w="5705" w:type="dxa"/>
            <w:gridSpan w:val="2"/>
          </w:tcPr>
          <w:p w:rsidR="00C82B27" w:rsidRPr="00461EFC" w:rsidRDefault="00C82B27" w:rsidP="00A73E4A">
            <w:pPr>
              <w:rPr>
                <w:rFonts w:ascii="Arial" w:hAnsi="Arial" w:cs="Arial"/>
                <w:sz w:val="24"/>
                <w:szCs w:val="24"/>
              </w:rPr>
            </w:pPr>
            <w:r w:rsidRPr="00461EFC">
              <w:rPr>
                <w:rFonts w:ascii="Arial" w:hAnsi="Arial" w:cs="Arial"/>
                <w:b/>
                <w:sz w:val="24"/>
                <w:szCs w:val="24"/>
              </w:rPr>
              <w:t>Date last updated:</w:t>
            </w:r>
            <w:r>
              <w:rPr>
                <w:rFonts w:ascii="Arial" w:hAnsi="Arial" w:cs="Arial"/>
                <w:b/>
                <w:sz w:val="24"/>
                <w:szCs w:val="24"/>
              </w:rPr>
              <w:t xml:space="preserve">   </w:t>
            </w:r>
          </w:p>
        </w:tc>
      </w:tr>
    </w:tbl>
    <w:p w:rsidR="00C82B27" w:rsidRDefault="00C82B27" w:rsidP="00FB0A8E">
      <w:pPr>
        <w:pStyle w:val="Sarah2"/>
        <w:rPr>
          <w:rFonts w:cs="Arial"/>
          <w:b w:val="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60"/>
      </w:tblGrid>
      <w:tr w:rsidR="00C82B27" w:rsidTr="00D258AE">
        <w:tc>
          <w:tcPr>
            <w:tcW w:w="4248" w:type="dxa"/>
          </w:tcPr>
          <w:p w:rsidR="00C82B27" w:rsidRPr="00B94829" w:rsidRDefault="00C82B27" w:rsidP="00FB0A8E">
            <w:pPr>
              <w:pStyle w:val="Sarah2"/>
              <w:rPr>
                <w:rFonts w:cs="Arial"/>
                <w:sz w:val="24"/>
                <w:szCs w:val="24"/>
              </w:rPr>
            </w:pPr>
            <w:r w:rsidRPr="00B94829">
              <w:rPr>
                <w:rFonts w:cs="Arial"/>
                <w:sz w:val="24"/>
                <w:szCs w:val="24"/>
              </w:rPr>
              <w:t>Accountable to:</w:t>
            </w:r>
          </w:p>
        </w:tc>
        <w:tc>
          <w:tcPr>
            <w:tcW w:w="5760" w:type="dxa"/>
          </w:tcPr>
          <w:p w:rsidR="00A622E6" w:rsidRPr="004E0B60" w:rsidRDefault="004F5753" w:rsidP="004F5753">
            <w:pPr>
              <w:pStyle w:val="Sarah2"/>
              <w:rPr>
                <w:rFonts w:cs="Arial"/>
                <w:b w:val="0"/>
                <w:sz w:val="24"/>
                <w:szCs w:val="24"/>
              </w:rPr>
            </w:pPr>
            <w:r>
              <w:rPr>
                <w:rFonts w:cs="Arial"/>
                <w:b w:val="0"/>
                <w:sz w:val="24"/>
                <w:szCs w:val="24"/>
              </w:rPr>
              <w:t>Resident Services Manager</w:t>
            </w:r>
          </w:p>
        </w:tc>
      </w:tr>
      <w:tr w:rsidR="00C82B27" w:rsidTr="00D258AE">
        <w:trPr>
          <w:trHeight w:val="820"/>
        </w:trPr>
        <w:tc>
          <w:tcPr>
            <w:tcW w:w="4248" w:type="dxa"/>
          </w:tcPr>
          <w:p w:rsidR="00C82B27" w:rsidRPr="00B94829" w:rsidRDefault="00626A47" w:rsidP="00FB0A8E">
            <w:pPr>
              <w:pStyle w:val="Sarah2"/>
              <w:rPr>
                <w:rFonts w:cs="Arial"/>
                <w:sz w:val="24"/>
                <w:szCs w:val="24"/>
              </w:rPr>
            </w:pPr>
            <w:r>
              <w:rPr>
                <w:rFonts w:cs="Arial"/>
                <w:sz w:val="24"/>
                <w:szCs w:val="24"/>
              </w:rPr>
              <w:t>Grade: PO1</w:t>
            </w:r>
          </w:p>
        </w:tc>
        <w:tc>
          <w:tcPr>
            <w:tcW w:w="5760" w:type="dxa"/>
          </w:tcPr>
          <w:p w:rsidR="00C82B27" w:rsidRPr="00B94829" w:rsidRDefault="00C82B27" w:rsidP="004827B4">
            <w:pPr>
              <w:pStyle w:val="Sarah2"/>
              <w:rPr>
                <w:rFonts w:cs="Arial"/>
                <w:b w:val="0"/>
                <w:sz w:val="24"/>
                <w:szCs w:val="24"/>
              </w:rPr>
            </w:pPr>
          </w:p>
        </w:tc>
      </w:tr>
    </w:tbl>
    <w:p w:rsidR="00C82B27" w:rsidRDefault="00C82B27" w:rsidP="00FB0A8E">
      <w:pPr>
        <w:pStyle w:val="Sarah2"/>
        <w:rPr>
          <w:rFonts w:cs="Arial"/>
          <w:b w:val="0"/>
          <w:sz w:val="24"/>
          <w:szCs w:val="24"/>
        </w:rPr>
      </w:pPr>
    </w:p>
    <w:p w:rsidR="00C82B27" w:rsidRPr="00461EFC" w:rsidRDefault="00C82B27" w:rsidP="00FB0A8E">
      <w:pPr>
        <w:pStyle w:val="Sarah2"/>
        <w:rPr>
          <w:rFonts w:cs="Arial"/>
          <w:b w:val="0"/>
          <w:sz w:val="24"/>
          <w:szCs w:val="24"/>
        </w:rPr>
      </w:pPr>
    </w:p>
    <w:tbl>
      <w:tblPr>
        <w:tblW w:w="100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008"/>
      </w:tblGrid>
      <w:tr w:rsidR="00C82B27" w:rsidRPr="00461EFC" w:rsidTr="00D258AE">
        <w:tc>
          <w:tcPr>
            <w:tcW w:w="10008" w:type="dxa"/>
            <w:tcBorders>
              <w:top w:val="single" w:sz="4" w:space="0" w:color="auto"/>
            </w:tcBorders>
          </w:tcPr>
          <w:p w:rsidR="00C82B27" w:rsidRPr="00461EFC" w:rsidRDefault="00C82B27" w:rsidP="00981A0C">
            <w:pPr>
              <w:rPr>
                <w:rFonts w:ascii="Arial" w:hAnsi="Arial" w:cs="Arial"/>
                <w:b/>
                <w:bCs/>
                <w:sz w:val="24"/>
                <w:szCs w:val="24"/>
              </w:rPr>
            </w:pPr>
            <w:r>
              <w:rPr>
                <w:rFonts w:ascii="Arial" w:hAnsi="Arial" w:cs="Arial"/>
                <w:b/>
                <w:bCs/>
                <w:sz w:val="24"/>
                <w:szCs w:val="24"/>
              </w:rPr>
              <w:t>Equality and Diversity</w:t>
            </w:r>
          </w:p>
        </w:tc>
      </w:tr>
      <w:tr w:rsidR="00C82B27" w:rsidRPr="00461EFC" w:rsidTr="00D258AE">
        <w:tc>
          <w:tcPr>
            <w:tcW w:w="10008" w:type="dxa"/>
          </w:tcPr>
          <w:p w:rsidR="00C82B27" w:rsidRPr="00461EFC" w:rsidRDefault="00C82B27" w:rsidP="00D258AE">
            <w:pPr>
              <w:jc w:val="both"/>
              <w:rPr>
                <w:rFonts w:ascii="Arial" w:hAnsi="Arial" w:cs="Arial"/>
                <w:sz w:val="24"/>
                <w:szCs w:val="24"/>
              </w:rPr>
            </w:pPr>
            <w:r w:rsidRPr="00461EFC">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rsidR="00C82B27" w:rsidRPr="00461EFC" w:rsidRDefault="00C82B27" w:rsidP="00981A0C">
            <w:pPr>
              <w:rPr>
                <w:rFonts w:ascii="Arial" w:hAnsi="Arial" w:cs="Arial"/>
                <w:sz w:val="24"/>
                <w:szCs w:val="24"/>
              </w:rPr>
            </w:pPr>
          </w:p>
        </w:tc>
      </w:tr>
      <w:tr w:rsidR="00C82B27" w:rsidRPr="00461EFC" w:rsidTr="00D258AE">
        <w:tc>
          <w:tcPr>
            <w:tcW w:w="10008" w:type="dxa"/>
          </w:tcPr>
          <w:p w:rsidR="00C82B27" w:rsidRPr="00461EFC" w:rsidRDefault="00C82B27" w:rsidP="00981A0C">
            <w:pPr>
              <w:rPr>
                <w:rFonts w:ascii="Arial" w:hAnsi="Arial" w:cs="Arial"/>
                <w:b/>
                <w:bCs/>
                <w:sz w:val="24"/>
                <w:szCs w:val="24"/>
              </w:rPr>
            </w:pPr>
            <w:r>
              <w:rPr>
                <w:rFonts w:ascii="Arial" w:hAnsi="Arial" w:cs="Arial"/>
                <w:b/>
                <w:bCs/>
                <w:sz w:val="24"/>
                <w:szCs w:val="24"/>
              </w:rPr>
              <w:t>Protecting our Staff and Services</w:t>
            </w:r>
          </w:p>
        </w:tc>
      </w:tr>
      <w:tr w:rsidR="00C82B27" w:rsidRPr="00461EFC" w:rsidTr="00D258AE">
        <w:tc>
          <w:tcPr>
            <w:tcW w:w="10008" w:type="dxa"/>
            <w:tcBorders>
              <w:bottom w:val="single" w:sz="4" w:space="0" w:color="auto"/>
            </w:tcBorders>
          </w:tcPr>
          <w:p w:rsidR="00C82B27" w:rsidRPr="00461EFC" w:rsidRDefault="00C82B27" w:rsidP="00D258AE">
            <w:pPr>
              <w:jc w:val="both"/>
              <w:rPr>
                <w:rFonts w:ascii="Arial" w:hAnsi="Arial" w:cs="Arial"/>
                <w:sz w:val="24"/>
                <w:szCs w:val="24"/>
              </w:rPr>
            </w:pPr>
            <w:r w:rsidRPr="00461EFC">
              <w:rPr>
                <w:rFonts w:ascii="Arial" w:hAnsi="Arial" w:cs="Arial"/>
                <w:sz w:val="24"/>
                <w:szCs w:val="24"/>
              </w:rPr>
              <w:t>Adherence to Health and Safety requirements and proper risk management is required from all employees in so far as is relevant to their role.  All employees are expected to understand and promote good Health and Safety practices and manage risks appropriately.</w:t>
            </w:r>
          </w:p>
        </w:tc>
      </w:tr>
    </w:tbl>
    <w:p w:rsidR="00C82B27" w:rsidRDefault="00C82B27" w:rsidP="00FB0A8E">
      <w:pPr>
        <w:pStyle w:val="Sarah2"/>
        <w:rPr>
          <w:rFonts w:cs="Arial"/>
          <w:b w:val="0"/>
          <w:sz w:val="24"/>
          <w:szCs w:val="24"/>
        </w:rPr>
      </w:pPr>
    </w:p>
    <w:p w:rsidR="00C82B27" w:rsidRPr="00461EFC" w:rsidRDefault="00C82B27" w:rsidP="00FB0A8E">
      <w:pPr>
        <w:pStyle w:val="Sarah2"/>
        <w:rPr>
          <w:rFonts w:cs="Arial"/>
          <w:b w:val="0"/>
          <w:sz w:val="24"/>
          <w:szCs w:val="24"/>
        </w:rPr>
      </w:pPr>
    </w:p>
    <w:p w:rsidR="00C82B27" w:rsidRPr="00F54E91" w:rsidRDefault="00C82B27" w:rsidP="002A7A18">
      <w:pPr>
        <w:rPr>
          <w:rFonts w:ascii="Arial" w:hAnsi="Arial" w:cs="Arial"/>
          <w:b/>
          <w:sz w:val="22"/>
          <w:szCs w:val="22"/>
        </w:rPr>
      </w:pPr>
      <w:r w:rsidRPr="00F54E91">
        <w:rPr>
          <w:rFonts w:ascii="Arial" w:hAnsi="Arial" w:cs="Arial"/>
          <w:b/>
          <w:sz w:val="22"/>
          <w:szCs w:val="22"/>
        </w:rPr>
        <w:t>Job Purpose</w:t>
      </w:r>
    </w:p>
    <w:p w:rsidR="00C82B27" w:rsidRPr="00F54E91" w:rsidRDefault="00C82B27" w:rsidP="007919CB">
      <w:pPr>
        <w:jc w:val="both"/>
        <w:rPr>
          <w:rFonts w:ascii="Arial" w:hAnsi="Arial" w:cs="Arial"/>
          <w:b/>
          <w:sz w:val="22"/>
          <w:szCs w:val="22"/>
        </w:rPr>
      </w:pPr>
    </w:p>
    <w:p w:rsidR="00C82B27" w:rsidRDefault="004F5753" w:rsidP="004F5753">
      <w:pPr>
        <w:jc w:val="both"/>
        <w:rPr>
          <w:rFonts w:ascii="Arial" w:hAnsi="Arial" w:cs="Arial"/>
          <w:sz w:val="22"/>
          <w:szCs w:val="22"/>
        </w:rPr>
      </w:pPr>
      <w:r w:rsidRPr="00DE554A">
        <w:rPr>
          <w:rFonts w:ascii="Arial" w:hAnsi="Arial" w:cs="Arial"/>
          <w:sz w:val="24"/>
          <w:szCs w:val="24"/>
        </w:rPr>
        <w:t xml:space="preserve">To carry out </w:t>
      </w:r>
      <w:r w:rsidR="00491966">
        <w:rPr>
          <w:rFonts w:ascii="Arial" w:hAnsi="Arial" w:cs="Arial"/>
          <w:sz w:val="24"/>
          <w:szCs w:val="24"/>
        </w:rPr>
        <w:t>a range of duties as directed within Resident Services</w:t>
      </w:r>
      <w:r w:rsidRPr="00DE554A">
        <w:rPr>
          <w:rFonts w:ascii="Arial" w:hAnsi="Arial" w:cs="Arial"/>
          <w:sz w:val="24"/>
          <w:szCs w:val="24"/>
        </w:rPr>
        <w:t xml:space="preserve">, to the Boroughs housing residents, irrespective of tenure.  With a strong focus on income </w:t>
      </w:r>
      <w:r w:rsidR="00EA4004">
        <w:rPr>
          <w:rFonts w:ascii="Arial" w:hAnsi="Arial" w:cs="Arial"/>
          <w:sz w:val="24"/>
          <w:szCs w:val="24"/>
        </w:rPr>
        <w:t xml:space="preserve">collection </w:t>
      </w:r>
      <w:r w:rsidRPr="00DE554A">
        <w:rPr>
          <w:rFonts w:ascii="Arial" w:hAnsi="Arial" w:cs="Arial"/>
          <w:sz w:val="24"/>
          <w:szCs w:val="24"/>
        </w:rPr>
        <w:t>maximisation and client relations</w:t>
      </w:r>
      <w:r w:rsidR="00EA4004">
        <w:rPr>
          <w:rFonts w:ascii="Arial" w:hAnsi="Arial" w:cs="Arial"/>
          <w:sz w:val="24"/>
          <w:szCs w:val="24"/>
        </w:rPr>
        <w:t>,</w:t>
      </w:r>
      <w:r w:rsidRPr="00DE554A">
        <w:rPr>
          <w:rFonts w:ascii="Arial" w:hAnsi="Arial" w:cs="Arial"/>
          <w:sz w:val="24"/>
          <w:szCs w:val="24"/>
        </w:rPr>
        <w:t xml:space="preserve"> officers will provide excellent services to customers</w:t>
      </w:r>
    </w:p>
    <w:p w:rsidR="00DE554A" w:rsidRDefault="00DE554A" w:rsidP="004F5753">
      <w:pPr>
        <w:jc w:val="both"/>
        <w:rPr>
          <w:rFonts w:ascii="Arial" w:hAnsi="Arial" w:cs="Arial"/>
          <w:sz w:val="22"/>
          <w:szCs w:val="22"/>
        </w:rPr>
      </w:pPr>
    </w:p>
    <w:p w:rsidR="00DE554A" w:rsidRPr="00DE554A" w:rsidRDefault="00491966" w:rsidP="00DE554A">
      <w:pPr>
        <w:rPr>
          <w:rFonts w:ascii="Arial" w:hAnsi="Arial" w:cs="Arial"/>
          <w:sz w:val="24"/>
          <w:szCs w:val="24"/>
        </w:rPr>
      </w:pPr>
      <w:r>
        <w:rPr>
          <w:rFonts w:ascii="Arial" w:hAnsi="Arial" w:cs="Arial"/>
          <w:sz w:val="24"/>
          <w:szCs w:val="24"/>
        </w:rPr>
        <w:t>To provide an effective income recovery</w:t>
      </w:r>
      <w:r w:rsidR="00DE554A" w:rsidRPr="00DE554A">
        <w:rPr>
          <w:rFonts w:ascii="Arial" w:hAnsi="Arial" w:cs="Arial"/>
          <w:sz w:val="24"/>
          <w:szCs w:val="24"/>
        </w:rPr>
        <w:t xml:space="preserve"> service that maximises income collection and </w:t>
      </w:r>
      <w:r>
        <w:rPr>
          <w:rFonts w:ascii="Arial" w:hAnsi="Arial" w:cs="Arial"/>
          <w:sz w:val="24"/>
          <w:szCs w:val="24"/>
        </w:rPr>
        <w:t xml:space="preserve">debt </w:t>
      </w:r>
      <w:r w:rsidR="00DE554A" w:rsidRPr="00DE554A">
        <w:rPr>
          <w:rFonts w:ascii="Arial" w:hAnsi="Arial" w:cs="Arial"/>
          <w:sz w:val="24"/>
          <w:szCs w:val="24"/>
        </w:rPr>
        <w:t>recovery whilst providing a customer focussed service for resident</w:t>
      </w:r>
      <w:r>
        <w:rPr>
          <w:rFonts w:ascii="Arial" w:hAnsi="Arial" w:cs="Arial"/>
          <w:sz w:val="24"/>
          <w:szCs w:val="24"/>
        </w:rPr>
        <w:t>s</w:t>
      </w:r>
      <w:r w:rsidR="00DE554A" w:rsidRPr="00DE554A">
        <w:rPr>
          <w:rFonts w:ascii="Arial" w:hAnsi="Arial" w:cs="Arial"/>
          <w:sz w:val="24"/>
          <w:szCs w:val="24"/>
        </w:rPr>
        <w:t xml:space="preserve"> </w:t>
      </w:r>
      <w:r>
        <w:rPr>
          <w:rFonts w:ascii="Arial" w:hAnsi="Arial" w:cs="Arial"/>
          <w:sz w:val="24"/>
          <w:szCs w:val="24"/>
        </w:rPr>
        <w:t>in</w:t>
      </w:r>
      <w:r w:rsidR="00DE554A" w:rsidRPr="00DE554A">
        <w:rPr>
          <w:rFonts w:ascii="Arial" w:hAnsi="Arial" w:cs="Arial"/>
          <w:sz w:val="24"/>
          <w:szCs w:val="24"/>
        </w:rPr>
        <w:t xml:space="preserve"> a range of housing provided by the council including leasehold, permanent and temporary accommodation.</w:t>
      </w:r>
    </w:p>
    <w:p w:rsidR="00DE554A" w:rsidRPr="00DE554A" w:rsidRDefault="00DE554A" w:rsidP="00DE554A">
      <w:pPr>
        <w:rPr>
          <w:rFonts w:ascii="Arial" w:hAnsi="Arial" w:cs="Arial"/>
          <w:sz w:val="24"/>
          <w:szCs w:val="24"/>
        </w:rPr>
      </w:pPr>
    </w:p>
    <w:p w:rsidR="00DE554A" w:rsidRPr="00491966" w:rsidRDefault="00DE554A" w:rsidP="00EA4004">
      <w:pPr>
        <w:rPr>
          <w:rFonts w:ascii="Arial" w:hAnsi="Arial" w:cs="Arial"/>
          <w:sz w:val="24"/>
          <w:szCs w:val="24"/>
        </w:rPr>
      </w:pPr>
      <w:r w:rsidRPr="00DE554A">
        <w:rPr>
          <w:rFonts w:ascii="Arial" w:hAnsi="Arial" w:cs="Arial"/>
          <w:sz w:val="24"/>
          <w:szCs w:val="24"/>
        </w:rPr>
        <w:t>To be responsible for en</w:t>
      </w:r>
      <w:r>
        <w:rPr>
          <w:rFonts w:ascii="Arial" w:hAnsi="Arial" w:cs="Arial"/>
          <w:sz w:val="24"/>
          <w:szCs w:val="24"/>
        </w:rPr>
        <w:t>forcing the terms of tenancy or lease</w:t>
      </w:r>
      <w:r w:rsidR="00EA4004">
        <w:rPr>
          <w:rFonts w:ascii="Arial" w:hAnsi="Arial" w:cs="Arial"/>
          <w:sz w:val="24"/>
          <w:szCs w:val="24"/>
        </w:rPr>
        <w:t xml:space="preserve">, and </w:t>
      </w:r>
      <w:r w:rsidR="00C5360F" w:rsidRPr="00491966">
        <w:rPr>
          <w:rFonts w:ascii="Arial" w:hAnsi="Arial" w:cs="Arial"/>
          <w:spacing w:val="-3"/>
          <w:sz w:val="24"/>
          <w:szCs w:val="24"/>
        </w:rPr>
        <w:t>co-ordinate enforc</w:t>
      </w:r>
      <w:r w:rsidR="00EA4004">
        <w:rPr>
          <w:rFonts w:ascii="Arial" w:hAnsi="Arial" w:cs="Arial"/>
          <w:spacing w:val="-3"/>
          <w:sz w:val="24"/>
          <w:szCs w:val="24"/>
        </w:rPr>
        <w:t>ement through to c</w:t>
      </w:r>
      <w:r w:rsidR="00C5360F" w:rsidRPr="00491966">
        <w:rPr>
          <w:rFonts w:ascii="Arial" w:hAnsi="Arial" w:cs="Arial"/>
          <w:spacing w:val="-3"/>
          <w:sz w:val="24"/>
          <w:szCs w:val="24"/>
        </w:rPr>
        <w:t>ourt</w:t>
      </w:r>
      <w:r w:rsidR="00EA4004">
        <w:rPr>
          <w:rFonts w:ascii="Arial" w:hAnsi="Arial" w:cs="Arial"/>
          <w:spacing w:val="-3"/>
          <w:sz w:val="24"/>
          <w:szCs w:val="24"/>
        </w:rPr>
        <w:t xml:space="preserve"> action</w:t>
      </w:r>
      <w:r w:rsidR="00C5360F" w:rsidRPr="00491966">
        <w:rPr>
          <w:rFonts w:ascii="Arial" w:hAnsi="Arial" w:cs="Arial"/>
          <w:spacing w:val="-3"/>
          <w:sz w:val="24"/>
          <w:szCs w:val="24"/>
        </w:rPr>
        <w:t>, primarily on r</w:t>
      </w:r>
      <w:r w:rsidR="00B949C3">
        <w:rPr>
          <w:rFonts w:ascii="Arial" w:hAnsi="Arial" w:cs="Arial"/>
          <w:spacing w:val="-3"/>
          <w:sz w:val="24"/>
          <w:szCs w:val="24"/>
        </w:rPr>
        <w:t>ent recovery or service charge ar</w:t>
      </w:r>
      <w:r w:rsidR="00C5360F" w:rsidRPr="00491966">
        <w:rPr>
          <w:rFonts w:ascii="Arial" w:hAnsi="Arial" w:cs="Arial"/>
          <w:spacing w:val="-3"/>
          <w:sz w:val="24"/>
          <w:szCs w:val="24"/>
        </w:rPr>
        <w:t xml:space="preserve">rears, but also for breaches of </w:t>
      </w:r>
      <w:r w:rsidR="00EA4004">
        <w:rPr>
          <w:rFonts w:ascii="Arial" w:hAnsi="Arial" w:cs="Arial"/>
          <w:spacing w:val="-3"/>
          <w:sz w:val="24"/>
          <w:szCs w:val="24"/>
        </w:rPr>
        <w:t xml:space="preserve">lease and </w:t>
      </w:r>
      <w:r w:rsidR="00C5360F" w:rsidRPr="00491966">
        <w:rPr>
          <w:rFonts w:ascii="Arial" w:hAnsi="Arial" w:cs="Arial"/>
          <w:spacing w:val="-3"/>
          <w:sz w:val="24"/>
          <w:szCs w:val="24"/>
        </w:rPr>
        <w:t xml:space="preserve">tenancy conditions and other grounds </w:t>
      </w:r>
      <w:r w:rsidR="00EA4004">
        <w:rPr>
          <w:rFonts w:ascii="Arial" w:hAnsi="Arial" w:cs="Arial"/>
          <w:spacing w:val="-3"/>
          <w:sz w:val="24"/>
          <w:szCs w:val="24"/>
        </w:rPr>
        <w:t>as appropriate</w:t>
      </w:r>
    </w:p>
    <w:p w:rsidR="00EA4004" w:rsidRDefault="00EA4004" w:rsidP="004F5753">
      <w:pPr>
        <w:jc w:val="both"/>
        <w:rPr>
          <w:rFonts w:ascii="Arial" w:hAnsi="Arial" w:cs="Arial"/>
          <w:sz w:val="22"/>
          <w:szCs w:val="22"/>
        </w:rPr>
      </w:pPr>
    </w:p>
    <w:p w:rsidR="00C82B27" w:rsidRPr="00461EFC" w:rsidRDefault="008F0B1D" w:rsidP="003F3ED4">
      <w:pPr>
        <w:rPr>
          <w:rFonts w:ascii="Arial" w:hAnsi="Arial" w:cs="Arial"/>
          <w:b/>
          <w:sz w:val="24"/>
          <w:szCs w:val="24"/>
        </w:rPr>
      </w:pPr>
      <w:r w:rsidRPr="008F0B1D">
        <w:rPr>
          <w:rFonts w:ascii="Arial" w:hAnsi="Arial" w:cs="Arial"/>
          <w:color w:val="000000"/>
          <w:sz w:val="24"/>
          <w:szCs w:val="24"/>
        </w:rPr>
        <w:t>To deliver</w:t>
      </w:r>
      <w:r>
        <w:rPr>
          <w:rFonts w:ascii="Arial" w:hAnsi="Arial" w:cs="Arial"/>
          <w:color w:val="000000"/>
          <w:sz w:val="24"/>
          <w:szCs w:val="24"/>
        </w:rPr>
        <w:t xml:space="preserve"> the service</w:t>
      </w:r>
      <w:r w:rsidRPr="008F0B1D">
        <w:rPr>
          <w:rFonts w:ascii="Arial" w:hAnsi="Arial" w:cs="Arial"/>
          <w:color w:val="000000"/>
          <w:sz w:val="24"/>
          <w:szCs w:val="24"/>
        </w:rPr>
        <w:t xml:space="preserve"> using a digital by default approach</w:t>
      </w:r>
      <w:r>
        <w:rPr>
          <w:rFonts w:ascii="Arial" w:hAnsi="Arial" w:cs="Arial"/>
          <w:color w:val="000000"/>
          <w:sz w:val="24"/>
          <w:szCs w:val="24"/>
        </w:rPr>
        <w:t>, ensuring those who may be disadvantaged are identified and supported</w:t>
      </w:r>
      <w:r w:rsidR="00C82B27" w:rsidRPr="008F0B1D">
        <w:rPr>
          <w:rFonts w:ascii="Arial" w:hAnsi="Arial" w:cs="Arial"/>
          <w:color w:val="000000"/>
          <w:sz w:val="24"/>
          <w:szCs w:val="24"/>
        </w:rPr>
        <w:br w:type="page"/>
      </w:r>
      <w:r w:rsidR="00C82B27" w:rsidRPr="00461EFC">
        <w:rPr>
          <w:rFonts w:ascii="Arial" w:hAnsi="Arial" w:cs="Arial"/>
          <w:b/>
          <w:sz w:val="24"/>
          <w:szCs w:val="24"/>
        </w:rPr>
        <w:t>Job Context</w:t>
      </w:r>
    </w:p>
    <w:p w:rsidR="00C82B27" w:rsidRPr="00DE554A" w:rsidRDefault="00C82B27" w:rsidP="003F3ED4">
      <w:pPr>
        <w:jc w:val="both"/>
        <w:rPr>
          <w:rFonts w:ascii="Arial" w:hAnsi="Arial" w:cs="Arial"/>
          <w:sz w:val="24"/>
          <w:szCs w:val="24"/>
        </w:rPr>
      </w:pPr>
    </w:p>
    <w:p w:rsidR="002B771E" w:rsidRPr="00DE554A" w:rsidRDefault="002B771E" w:rsidP="002B771E">
      <w:pPr>
        <w:numPr>
          <w:ilvl w:val="0"/>
          <w:numId w:val="33"/>
        </w:numPr>
        <w:rPr>
          <w:rFonts w:ascii="Arial" w:hAnsi="Arial" w:cs="Arial"/>
          <w:sz w:val="24"/>
          <w:szCs w:val="24"/>
        </w:rPr>
      </w:pPr>
      <w:r w:rsidRPr="00DE554A">
        <w:rPr>
          <w:rFonts w:ascii="Arial" w:hAnsi="Arial" w:cs="Arial"/>
          <w:sz w:val="24"/>
          <w:szCs w:val="24"/>
        </w:rPr>
        <w:t>The post</w:t>
      </w:r>
      <w:r w:rsidR="00DE554A" w:rsidRPr="00DE554A">
        <w:rPr>
          <w:rFonts w:ascii="Arial" w:hAnsi="Arial" w:cs="Arial"/>
          <w:sz w:val="24"/>
          <w:szCs w:val="24"/>
        </w:rPr>
        <w:t xml:space="preserve"> holder repor</w:t>
      </w:r>
      <w:r w:rsidR="00BD49D4">
        <w:rPr>
          <w:rFonts w:ascii="Arial" w:hAnsi="Arial" w:cs="Arial"/>
          <w:sz w:val="24"/>
          <w:szCs w:val="24"/>
        </w:rPr>
        <w:t>ts to Resident Services Manager</w:t>
      </w:r>
      <w:r w:rsidRPr="00DE554A">
        <w:rPr>
          <w:rFonts w:ascii="Arial" w:hAnsi="Arial" w:cs="Arial"/>
          <w:sz w:val="24"/>
          <w:szCs w:val="24"/>
        </w:rPr>
        <w:t>.</w:t>
      </w:r>
    </w:p>
    <w:p w:rsidR="002B771E" w:rsidRPr="00DE554A" w:rsidRDefault="002B771E" w:rsidP="002B771E">
      <w:pPr>
        <w:rPr>
          <w:rFonts w:ascii="Arial" w:hAnsi="Arial" w:cs="Arial"/>
          <w:sz w:val="24"/>
          <w:szCs w:val="24"/>
        </w:rPr>
      </w:pPr>
    </w:p>
    <w:p w:rsidR="002B771E" w:rsidRPr="00DE554A" w:rsidRDefault="002B771E" w:rsidP="002B771E">
      <w:pPr>
        <w:numPr>
          <w:ilvl w:val="0"/>
          <w:numId w:val="33"/>
        </w:numPr>
        <w:rPr>
          <w:rFonts w:ascii="Arial" w:hAnsi="Arial" w:cs="Arial"/>
          <w:sz w:val="24"/>
          <w:szCs w:val="24"/>
        </w:rPr>
      </w:pPr>
      <w:r w:rsidRPr="00DE554A">
        <w:rPr>
          <w:rFonts w:ascii="Arial" w:hAnsi="Arial" w:cs="Arial"/>
          <w:sz w:val="24"/>
          <w:szCs w:val="24"/>
        </w:rPr>
        <w:t xml:space="preserve">The post holder has no line management responsibility. </w:t>
      </w:r>
    </w:p>
    <w:p w:rsidR="002B771E" w:rsidRPr="00DE554A" w:rsidRDefault="002B771E" w:rsidP="002B771E">
      <w:pPr>
        <w:rPr>
          <w:rFonts w:ascii="Arial" w:hAnsi="Arial" w:cs="Arial"/>
          <w:sz w:val="24"/>
          <w:szCs w:val="24"/>
        </w:rPr>
      </w:pPr>
    </w:p>
    <w:p w:rsidR="002B771E" w:rsidRPr="00DE554A" w:rsidRDefault="002B771E" w:rsidP="002B771E">
      <w:pPr>
        <w:numPr>
          <w:ilvl w:val="0"/>
          <w:numId w:val="33"/>
        </w:numPr>
        <w:rPr>
          <w:rFonts w:ascii="Arial" w:hAnsi="Arial" w:cs="Arial"/>
          <w:sz w:val="24"/>
          <w:szCs w:val="24"/>
        </w:rPr>
      </w:pPr>
      <w:r w:rsidRPr="00DE554A">
        <w:rPr>
          <w:rFonts w:ascii="Arial" w:hAnsi="Arial" w:cs="Arial"/>
          <w:sz w:val="24"/>
          <w:szCs w:val="24"/>
        </w:rPr>
        <w:t xml:space="preserve">The post holder has no direct budgetary responsibilities. </w:t>
      </w:r>
    </w:p>
    <w:p w:rsidR="00C82B27" w:rsidRPr="00DE554A" w:rsidRDefault="00C82B27" w:rsidP="00DE554A">
      <w:pPr>
        <w:ind w:left="360"/>
        <w:jc w:val="both"/>
        <w:rPr>
          <w:rFonts w:ascii="Arial" w:hAnsi="Arial" w:cs="Arial"/>
          <w:sz w:val="24"/>
          <w:szCs w:val="24"/>
        </w:rPr>
      </w:pPr>
    </w:p>
    <w:p w:rsidR="00C82B27" w:rsidRDefault="00C82B27" w:rsidP="00D258AE">
      <w:pPr>
        <w:jc w:val="both"/>
        <w:rPr>
          <w:rFonts w:ascii="Arial" w:hAnsi="Arial" w:cs="Arial"/>
          <w:color w:val="000000"/>
          <w:sz w:val="24"/>
          <w:szCs w:val="24"/>
        </w:rPr>
      </w:pPr>
    </w:p>
    <w:p w:rsidR="00C82B27" w:rsidRPr="00461EFC" w:rsidRDefault="00C82B27" w:rsidP="00D258AE">
      <w:pPr>
        <w:jc w:val="both"/>
        <w:rPr>
          <w:rFonts w:ascii="Arial" w:hAnsi="Arial" w:cs="Arial"/>
          <w:b/>
          <w:sz w:val="24"/>
          <w:szCs w:val="24"/>
        </w:rPr>
      </w:pPr>
    </w:p>
    <w:p w:rsidR="00C82B27" w:rsidRPr="00461EFC" w:rsidRDefault="00C82B27" w:rsidP="00C56DFA">
      <w:pPr>
        <w:rPr>
          <w:rFonts w:ascii="Arial" w:hAnsi="Arial" w:cs="Arial"/>
          <w:b/>
          <w:sz w:val="24"/>
          <w:szCs w:val="24"/>
        </w:rPr>
      </w:pPr>
      <w:r>
        <w:rPr>
          <w:rFonts w:ascii="Arial" w:hAnsi="Arial" w:cs="Arial"/>
          <w:b/>
          <w:sz w:val="24"/>
          <w:szCs w:val="24"/>
        </w:rPr>
        <w:t xml:space="preserve">Key </w:t>
      </w:r>
      <w:r w:rsidR="00A622E6">
        <w:rPr>
          <w:rFonts w:ascii="Arial" w:hAnsi="Arial" w:cs="Arial"/>
          <w:b/>
          <w:sz w:val="24"/>
          <w:szCs w:val="24"/>
        </w:rPr>
        <w:t>Tasks &amp; Accountabilities</w:t>
      </w:r>
    </w:p>
    <w:p w:rsidR="00C82B27" w:rsidRPr="00461EFC" w:rsidRDefault="00C82B27" w:rsidP="00C56DFA">
      <w:pPr>
        <w:rPr>
          <w:rFonts w:ascii="Arial" w:hAnsi="Arial" w:cs="Arial"/>
          <w:sz w:val="24"/>
          <w:szCs w:val="24"/>
        </w:rPr>
      </w:pPr>
      <w:r w:rsidRPr="00461EFC">
        <w:rPr>
          <w:rFonts w:ascii="Arial" w:hAnsi="Arial" w:cs="Arial"/>
          <w:b/>
          <w:sz w:val="24"/>
          <w:szCs w:val="24"/>
        </w:rPr>
        <w:t xml:space="preserve"> </w:t>
      </w:r>
    </w:p>
    <w:p w:rsidR="00F54E91" w:rsidRPr="00626A47" w:rsidRDefault="00F54E91" w:rsidP="00F54E91">
      <w:pPr>
        <w:rPr>
          <w:rFonts w:ascii="Arial" w:hAnsi="Arial" w:cs="Arial"/>
          <w:sz w:val="24"/>
          <w:szCs w:val="24"/>
        </w:rPr>
      </w:pPr>
      <w:r w:rsidRPr="00626A47">
        <w:rPr>
          <w:rFonts w:ascii="Arial" w:hAnsi="Arial" w:cs="Arial"/>
          <w:sz w:val="24"/>
          <w:szCs w:val="24"/>
        </w:rP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rsidR="00F54E91" w:rsidRPr="00626A47" w:rsidRDefault="00F54E91" w:rsidP="00F54E91">
      <w:pPr>
        <w:rPr>
          <w:rFonts w:ascii="Arial" w:hAnsi="Arial" w:cs="Arial"/>
          <w:sz w:val="24"/>
          <w:szCs w:val="24"/>
        </w:rPr>
      </w:pPr>
    </w:p>
    <w:p w:rsidR="00C82B27" w:rsidRPr="00626A47" w:rsidRDefault="00F54E91" w:rsidP="00F54E91">
      <w:pPr>
        <w:rPr>
          <w:rFonts w:ascii="Arial" w:hAnsi="Arial" w:cs="Arial"/>
          <w:sz w:val="24"/>
          <w:szCs w:val="24"/>
        </w:rPr>
      </w:pPr>
      <w:r w:rsidRPr="00626A47">
        <w:rPr>
          <w:rFonts w:ascii="Arial" w:hAnsi="Arial" w:cs="Arial"/>
          <w:sz w:val="24"/>
          <w:szCs w:val="24"/>
        </w:rPr>
        <w:t>To undertake all responsibilities listed below</w:t>
      </w:r>
      <w:r w:rsidR="00C82B27" w:rsidRPr="00626A47">
        <w:rPr>
          <w:rFonts w:ascii="Arial" w:hAnsi="Arial" w:cs="Arial"/>
          <w:sz w:val="24"/>
          <w:szCs w:val="24"/>
        </w:rPr>
        <w:t>:</w:t>
      </w:r>
    </w:p>
    <w:p w:rsidR="00C82B27" w:rsidRPr="00626A47" w:rsidRDefault="00C82B27" w:rsidP="003855BE">
      <w:pPr>
        <w:rPr>
          <w:rFonts w:ascii="Arial" w:hAnsi="Arial" w:cs="Arial"/>
          <w:sz w:val="24"/>
          <w:szCs w:val="24"/>
        </w:rPr>
      </w:pPr>
    </w:p>
    <w:p w:rsidR="00C82B27" w:rsidRPr="00626A47" w:rsidRDefault="00C82B27" w:rsidP="00470D49">
      <w:pPr>
        <w:shd w:val="clear" w:color="auto" w:fill="FFFFFF"/>
        <w:ind w:left="360"/>
        <w:jc w:val="both"/>
        <w:rPr>
          <w:rFonts w:ascii="Arial" w:hAnsi="Arial" w:cs="Arial"/>
          <w:sz w:val="24"/>
          <w:szCs w:val="24"/>
        </w:rPr>
      </w:pPr>
    </w:p>
    <w:p w:rsidR="002B771E" w:rsidRPr="00626A47" w:rsidRDefault="002B771E" w:rsidP="002B771E">
      <w:pPr>
        <w:numPr>
          <w:ilvl w:val="0"/>
          <w:numId w:val="37"/>
        </w:numPr>
        <w:rPr>
          <w:rFonts w:ascii="Arial" w:hAnsi="Arial" w:cs="Arial"/>
          <w:sz w:val="24"/>
          <w:szCs w:val="24"/>
        </w:rPr>
      </w:pPr>
      <w:r w:rsidRPr="00626A47">
        <w:rPr>
          <w:rFonts w:ascii="Arial" w:hAnsi="Arial" w:cs="Arial"/>
          <w:sz w:val="24"/>
          <w:szCs w:val="24"/>
        </w:rPr>
        <w:t>To respond to routine enquiries from residents, in person, through correspondence and by telephone.</w:t>
      </w:r>
    </w:p>
    <w:p w:rsidR="002B771E" w:rsidRPr="00626A47" w:rsidRDefault="002B771E" w:rsidP="002B771E">
      <w:pPr>
        <w:rPr>
          <w:rFonts w:ascii="Arial" w:hAnsi="Arial" w:cs="Arial"/>
          <w:sz w:val="24"/>
          <w:szCs w:val="24"/>
        </w:rPr>
      </w:pPr>
    </w:p>
    <w:p w:rsidR="002B771E" w:rsidRPr="00626A47" w:rsidRDefault="002B771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To ensure personal objectives and targets are met.</w:t>
      </w:r>
    </w:p>
    <w:p w:rsidR="002B771E" w:rsidRPr="00626A47" w:rsidRDefault="002B771E" w:rsidP="002B771E">
      <w:pPr>
        <w:tabs>
          <w:tab w:val="left" w:pos="0"/>
        </w:tabs>
        <w:suppressAutoHyphens/>
        <w:jc w:val="both"/>
        <w:rPr>
          <w:rFonts w:ascii="Arial" w:hAnsi="Arial" w:cs="Arial"/>
          <w:sz w:val="24"/>
          <w:szCs w:val="24"/>
        </w:rPr>
      </w:pPr>
    </w:p>
    <w:p w:rsidR="0022712E" w:rsidRPr="00626A47" w:rsidRDefault="0022712E" w:rsidP="0022712E">
      <w:pPr>
        <w:numPr>
          <w:ilvl w:val="0"/>
          <w:numId w:val="37"/>
        </w:numPr>
        <w:rPr>
          <w:rFonts w:ascii="Arial" w:hAnsi="Arial" w:cs="Arial"/>
          <w:sz w:val="24"/>
          <w:szCs w:val="24"/>
        </w:rPr>
      </w:pPr>
      <w:r w:rsidRPr="00626A47">
        <w:rPr>
          <w:rFonts w:ascii="Arial" w:hAnsi="Arial" w:cs="Arial"/>
          <w:sz w:val="24"/>
          <w:szCs w:val="24"/>
        </w:rPr>
        <w:t xml:space="preserve">To interview residents </w:t>
      </w:r>
      <w:r w:rsidR="00051E91" w:rsidRPr="00626A47">
        <w:rPr>
          <w:rFonts w:ascii="Arial" w:hAnsi="Arial" w:cs="Arial"/>
          <w:sz w:val="24"/>
          <w:szCs w:val="24"/>
        </w:rPr>
        <w:t xml:space="preserve">by phone, </w:t>
      </w:r>
      <w:r w:rsidRPr="00626A47">
        <w:rPr>
          <w:rFonts w:ascii="Arial" w:hAnsi="Arial" w:cs="Arial"/>
          <w:sz w:val="24"/>
          <w:szCs w:val="24"/>
        </w:rPr>
        <w:t>in the office or via home visits as required</w:t>
      </w:r>
      <w:r w:rsidR="00051E91" w:rsidRPr="00626A47">
        <w:rPr>
          <w:rFonts w:ascii="Arial" w:hAnsi="Arial" w:cs="Arial"/>
          <w:sz w:val="24"/>
          <w:szCs w:val="24"/>
        </w:rPr>
        <w:t>.</w:t>
      </w:r>
    </w:p>
    <w:p w:rsidR="0022712E" w:rsidRPr="00626A47" w:rsidRDefault="0022712E" w:rsidP="0022712E">
      <w:pPr>
        <w:rPr>
          <w:rFonts w:ascii="Arial" w:hAnsi="Arial" w:cs="Arial"/>
          <w:sz w:val="24"/>
          <w:szCs w:val="24"/>
        </w:rPr>
      </w:pPr>
    </w:p>
    <w:p w:rsidR="002B771E" w:rsidRPr="00626A47" w:rsidRDefault="002B771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 xml:space="preserve">To maximise all revenue streams to improve </w:t>
      </w:r>
      <w:r w:rsidR="00FC2D7D" w:rsidRPr="00626A47">
        <w:rPr>
          <w:rFonts w:ascii="Arial" w:hAnsi="Arial" w:cs="Arial"/>
          <w:sz w:val="24"/>
          <w:szCs w:val="24"/>
        </w:rPr>
        <w:t xml:space="preserve">income </w:t>
      </w:r>
      <w:r w:rsidRPr="00626A47">
        <w:rPr>
          <w:rFonts w:ascii="Arial" w:hAnsi="Arial" w:cs="Arial"/>
          <w:sz w:val="24"/>
          <w:szCs w:val="24"/>
        </w:rPr>
        <w:t xml:space="preserve">collection rates and minimise the </w:t>
      </w:r>
      <w:r w:rsidR="00FC2D7D" w:rsidRPr="00626A47">
        <w:rPr>
          <w:rFonts w:ascii="Arial" w:hAnsi="Arial" w:cs="Arial"/>
          <w:sz w:val="24"/>
          <w:szCs w:val="24"/>
        </w:rPr>
        <w:t>levels of debt</w:t>
      </w:r>
      <w:r w:rsidR="00051E91" w:rsidRPr="00626A47">
        <w:rPr>
          <w:rFonts w:ascii="Arial" w:hAnsi="Arial" w:cs="Arial"/>
          <w:sz w:val="24"/>
          <w:szCs w:val="24"/>
        </w:rPr>
        <w:t xml:space="preserve"> to the Council</w:t>
      </w:r>
      <w:r w:rsidR="00FC2D7D" w:rsidRPr="00626A47">
        <w:rPr>
          <w:rFonts w:ascii="Arial" w:hAnsi="Arial" w:cs="Arial"/>
          <w:sz w:val="24"/>
          <w:szCs w:val="24"/>
        </w:rPr>
        <w:t xml:space="preserve">.  To monitor </w:t>
      </w:r>
      <w:r w:rsidRPr="00626A47">
        <w:rPr>
          <w:rFonts w:ascii="Arial" w:hAnsi="Arial" w:cs="Arial"/>
          <w:sz w:val="24"/>
          <w:szCs w:val="24"/>
        </w:rPr>
        <w:t xml:space="preserve">arrears cases and ensure that prompt action is taken, including liaison with </w:t>
      </w:r>
      <w:r w:rsidR="00051E91" w:rsidRPr="00626A47">
        <w:rPr>
          <w:rFonts w:ascii="Arial" w:hAnsi="Arial" w:cs="Arial"/>
          <w:sz w:val="24"/>
          <w:szCs w:val="24"/>
        </w:rPr>
        <w:t xml:space="preserve">revenues &amp; benefits, </w:t>
      </w:r>
      <w:r w:rsidRPr="00626A47">
        <w:rPr>
          <w:rFonts w:ascii="Arial" w:hAnsi="Arial" w:cs="Arial"/>
          <w:sz w:val="24"/>
          <w:szCs w:val="24"/>
        </w:rPr>
        <w:t>mortgage lenders and instigating legal proceedings</w:t>
      </w:r>
      <w:r w:rsidR="00C302FB" w:rsidRPr="00626A47">
        <w:rPr>
          <w:rFonts w:ascii="Arial" w:hAnsi="Arial" w:cs="Arial"/>
          <w:sz w:val="24"/>
          <w:szCs w:val="24"/>
        </w:rPr>
        <w:t>.</w:t>
      </w:r>
    </w:p>
    <w:p w:rsidR="002B771E" w:rsidRPr="00626A47" w:rsidRDefault="002B771E" w:rsidP="002B771E">
      <w:pPr>
        <w:tabs>
          <w:tab w:val="left" w:pos="0"/>
        </w:tabs>
        <w:suppressAutoHyphens/>
        <w:jc w:val="both"/>
        <w:rPr>
          <w:rFonts w:ascii="Arial" w:hAnsi="Arial" w:cs="Arial"/>
          <w:sz w:val="24"/>
          <w:szCs w:val="24"/>
        </w:rPr>
      </w:pPr>
    </w:p>
    <w:p w:rsidR="00491966" w:rsidRPr="00626A47" w:rsidRDefault="002B771E" w:rsidP="00FC2D7D">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 xml:space="preserve">To actively promote to residents the range of payment methods available and signpost customers to the relevant financial </w:t>
      </w:r>
      <w:r w:rsidR="00B949C3" w:rsidRPr="00626A47">
        <w:rPr>
          <w:rFonts w:ascii="Arial" w:hAnsi="Arial" w:cs="Arial"/>
          <w:sz w:val="24"/>
          <w:szCs w:val="24"/>
        </w:rPr>
        <w:t xml:space="preserve">or other </w:t>
      </w:r>
      <w:r w:rsidRPr="00626A47">
        <w:rPr>
          <w:rFonts w:ascii="Arial" w:hAnsi="Arial" w:cs="Arial"/>
          <w:sz w:val="24"/>
          <w:szCs w:val="24"/>
        </w:rPr>
        <w:t xml:space="preserve">support available. </w:t>
      </w:r>
    </w:p>
    <w:p w:rsidR="00491966" w:rsidRPr="00626A47" w:rsidRDefault="00491966" w:rsidP="00491966">
      <w:pPr>
        <w:pStyle w:val="ListParagraph"/>
        <w:rPr>
          <w:rFonts w:ascii="Arial" w:hAnsi="Arial" w:cs="Arial"/>
          <w:sz w:val="24"/>
          <w:szCs w:val="24"/>
        </w:rPr>
      </w:pPr>
    </w:p>
    <w:p w:rsidR="00FC2D7D" w:rsidRPr="00626A47" w:rsidRDefault="002B771E" w:rsidP="00FC2D7D">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Provide expert advice</w:t>
      </w:r>
      <w:r w:rsidR="00FC2D7D" w:rsidRPr="00626A47">
        <w:rPr>
          <w:rFonts w:ascii="Arial" w:hAnsi="Arial" w:cs="Arial"/>
          <w:sz w:val="24"/>
          <w:szCs w:val="24"/>
        </w:rPr>
        <w:t xml:space="preserve"> and information to residents</w:t>
      </w:r>
      <w:r w:rsidRPr="00626A47">
        <w:rPr>
          <w:rFonts w:ascii="Arial" w:hAnsi="Arial" w:cs="Arial"/>
          <w:sz w:val="24"/>
          <w:szCs w:val="24"/>
        </w:rPr>
        <w:t xml:space="preserve"> in respect of interventions for managing arrears and welfare benefit entitlements.</w:t>
      </w:r>
    </w:p>
    <w:p w:rsidR="00FC2D7D" w:rsidRPr="00626A47" w:rsidRDefault="00FC2D7D" w:rsidP="00051E91">
      <w:pPr>
        <w:rPr>
          <w:rFonts w:ascii="Arial" w:hAnsi="Arial" w:cs="Arial"/>
          <w:sz w:val="24"/>
          <w:szCs w:val="24"/>
        </w:rPr>
      </w:pPr>
    </w:p>
    <w:p w:rsidR="00FC2D7D" w:rsidRPr="00626A47" w:rsidRDefault="00313F9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To assist vulnerable residents to sustain their tenancies and address tenancy breaches, including liaison with support networks, reporting and signposting adults that have been identified as having support or other needs to the appropriate services.</w:t>
      </w:r>
    </w:p>
    <w:p w:rsidR="00FC2D7D" w:rsidRPr="00626A47" w:rsidRDefault="00FC2D7D" w:rsidP="00FC2D7D">
      <w:pPr>
        <w:pStyle w:val="ListParagraph"/>
        <w:rPr>
          <w:rFonts w:ascii="Arial" w:hAnsi="Arial" w:cs="Arial"/>
          <w:sz w:val="24"/>
          <w:szCs w:val="24"/>
        </w:rPr>
      </w:pPr>
    </w:p>
    <w:p w:rsidR="00C302FB" w:rsidRPr="00626A47" w:rsidRDefault="00313F9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To investigate and to manage all breaches of lease and tenancy until resolution, in partnership with other Council services and external agencies</w:t>
      </w:r>
    </w:p>
    <w:p w:rsidR="00C302FB" w:rsidRPr="00626A47" w:rsidRDefault="00C302FB" w:rsidP="00C302FB">
      <w:pPr>
        <w:pStyle w:val="ListParagraph"/>
        <w:rPr>
          <w:rFonts w:ascii="Arial" w:hAnsi="Arial" w:cs="Arial"/>
          <w:sz w:val="24"/>
          <w:szCs w:val="24"/>
        </w:rPr>
      </w:pPr>
    </w:p>
    <w:p w:rsidR="002B771E" w:rsidRPr="00626A47" w:rsidRDefault="002B771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To prepare and submit applications to the County Court</w:t>
      </w:r>
      <w:r w:rsidR="00FC2D7D" w:rsidRPr="00626A47">
        <w:rPr>
          <w:rFonts w:ascii="Arial" w:hAnsi="Arial" w:cs="Arial"/>
          <w:sz w:val="24"/>
          <w:szCs w:val="24"/>
        </w:rPr>
        <w:t xml:space="preserve"> </w:t>
      </w:r>
      <w:r w:rsidR="00B949C3" w:rsidRPr="00626A47">
        <w:rPr>
          <w:rFonts w:ascii="Arial" w:hAnsi="Arial" w:cs="Arial"/>
          <w:sz w:val="24"/>
          <w:szCs w:val="24"/>
        </w:rPr>
        <w:t xml:space="preserve">or First Tier Tribunals </w:t>
      </w:r>
      <w:r w:rsidR="00FC2D7D" w:rsidRPr="00626A47">
        <w:rPr>
          <w:rFonts w:ascii="Arial" w:hAnsi="Arial" w:cs="Arial"/>
          <w:sz w:val="24"/>
          <w:szCs w:val="24"/>
        </w:rPr>
        <w:t>in relation to breaches or arrears</w:t>
      </w:r>
      <w:r w:rsidRPr="00626A47">
        <w:rPr>
          <w:rFonts w:ascii="Arial" w:hAnsi="Arial" w:cs="Arial"/>
          <w:sz w:val="24"/>
          <w:szCs w:val="24"/>
        </w:rPr>
        <w:t xml:space="preserve">, seeking and enforcing judgement. Attend Court </w:t>
      </w:r>
      <w:r w:rsidR="00EA4004" w:rsidRPr="00626A47">
        <w:rPr>
          <w:rFonts w:ascii="Arial" w:hAnsi="Arial" w:cs="Arial"/>
          <w:sz w:val="24"/>
          <w:szCs w:val="24"/>
        </w:rPr>
        <w:t xml:space="preserve">or Tribunals </w:t>
      </w:r>
      <w:r w:rsidRPr="00626A47">
        <w:rPr>
          <w:rFonts w:ascii="Arial" w:hAnsi="Arial" w:cs="Arial"/>
          <w:sz w:val="24"/>
          <w:szCs w:val="24"/>
        </w:rPr>
        <w:t>to represent London Borough of Newham as necessary.</w:t>
      </w:r>
    </w:p>
    <w:p w:rsidR="0022712E" w:rsidRPr="00626A47" w:rsidRDefault="0022712E" w:rsidP="0022712E">
      <w:pPr>
        <w:pStyle w:val="ListParagraph"/>
        <w:rPr>
          <w:rFonts w:ascii="Arial" w:hAnsi="Arial" w:cs="Arial"/>
          <w:sz w:val="24"/>
          <w:szCs w:val="24"/>
        </w:rPr>
      </w:pPr>
    </w:p>
    <w:p w:rsidR="0022712E" w:rsidRPr="00626A47" w:rsidRDefault="0022712E" w:rsidP="0022712E">
      <w:pPr>
        <w:pStyle w:val="ListParagraph"/>
        <w:numPr>
          <w:ilvl w:val="0"/>
          <w:numId w:val="37"/>
        </w:numPr>
        <w:tabs>
          <w:tab w:val="left" w:pos="720"/>
          <w:tab w:val="left" w:pos="1440"/>
        </w:tabs>
        <w:contextualSpacing/>
        <w:rPr>
          <w:rFonts w:ascii="Arial" w:hAnsi="Arial"/>
          <w:sz w:val="24"/>
          <w:szCs w:val="24"/>
        </w:rPr>
      </w:pPr>
      <w:r w:rsidRPr="00626A47">
        <w:rPr>
          <w:rFonts w:ascii="Arial" w:hAnsi="Arial"/>
          <w:sz w:val="24"/>
          <w:szCs w:val="24"/>
        </w:rPr>
        <w:t xml:space="preserve">To carry out evictions where possession </w:t>
      </w:r>
      <w:r w:rsidR="00B949C3" w:rsidRPr="00626A47">
        <w:rPr>
          <w:rFonts w:ascii="Arial" w:hAnsi="Arial"/>
          <w:sz w:val="24"/>
          <w:szCs w:val="24"/>
        </w:rPr>
        <w:t xml:space="preserve">or forfeiture </w:t>
      </w:r>
      <w:r w:rsidRPr="00626A47">
        <w:rPr>
          <w:rFonts w:ascii="Arial" w:hAnsi="Arial"/>
          <w:sz w:val="24"/>
          <w:szCs w:val="24"/>
        </w:rPr>
        <w:t>has been obtained, inclu</w:t>
      </w:r>
      <w:r w:rsidR="00C302FB" w:rsidRPr="00626A47">
        <w:rPr>
          <w:rFonts w:ascii="Arial" w:hAnsi="Arial"/>
          <w:sz w:val="24"/>
          <w:szCs w:val="24"/>
        </w:rPr>
        <w:t>ding arranging for properties</w:t>
      </w:r>
      <w:r w:rsidRPr="00626A47">
        <w:rPr>
          <w:rFonts w:ascii="Arial" w:hAnsi="Arial"/>
          <w:sz w:val="24"/>
          <w:szCs w:val="24"/>
        </w:rPr>
        <w:t xml:space="preserve"> to be secured</w:t>
      </w:r>
      <w:r w:rsidR="00C302FB" w:rsidRPr="00626A47">
        <w:rPr>
          <w:rFonts w:ascii="Arial" w:hAnsi="Arial"/>
          <w:sz w:val="24"/>
          <w:szCs w:val="24"/>
        </w:rPr>
        <w:t xml:space="preserve">, removal of </w:t>
      </w:r>
      <w:r w:rsidRPr="00626A47">
        <w:rPr>
          <w:rFonts w:ascii="Arial" w:hAnsi="Arial"/>
          <w:sz w:val="24"/>
          <w:szCs w:val="24"/>
        </w:rPr>
        <w:t xml:space="preserve">goods </w:t>
      </w:r>
      <w:r w:rsidR="00C302FB" w:rsidRPr="00626A47">
        <w:rPr>
          <w:rFonts w:ascii="Arial" w:hAnsi="Arial"/>
          <w:sz w:val="24"/>
          <w:szCs w:val="24"/>
        </w:rPr>
        <w:t>and storage</w:t>
      </w:r>
      <w:r w:rsidRPr="00626A47">
        <w:rPr>
          <w:rFonts w:ascii="Arial" w:hAnsi="Arial"/>
          <w:sz w:val="24"/>
          <w:szCs w:val="24"/>
        </w:rPr>
        <w:t xml:space="preserve"> and offering advice on homelessness to those evicted.  </w:t>
      </w:r>
    </w:p>
    <w:p w:rsidR="002B771E" w:rsidRPr="00626A47" w:rsidRDefault="002B771E" w:rsidP="002B771E">
      <w:pPr>
        <w:tabs>
          <w:tab w:val="left" w:pos="0"/>
        </w:tabs>
        <w:suppressAutoHyphens/>
        <w:jc w:val="both"/>
        <w:rPr>
          <w:rFonts w:ascii="Arial" w:hAnsi="Arial" w:cs="Arial"/>
          <w:sz w:val="24"/>
          <w:szCs w:val="24"/>
        </w:rPr>
      </w:pPr>
    </w:p>
    <w:p w:rsidR="002B771E" w:rsidRPr="00626A47" w:rsidRDefault="002B771E" w:rsidP="002B771E">
      <w:pPr>
        <w:numPr>
          <w:ilvl w:val="0"/>
          <w:numId w:val="37"/>
        </w:numPr>
        <w:rPr>
          <w:rFonts w:ascii="Arial" w:hAnsi="Arial" w:cs="Arial"/>
          <w:sz w:val="24"/>
          <w:szCs w:val="24"/>
        </w:rPr>
      </w:pPr>
      <w:r w:rsidRPr="00626A47">
        <w:rPr>
          <w:rFonts w:ascii="Arial" w:hAnsi="Arial" w:cs="Arial"/>
          <w:sz w:val="24"/>
          <w:szCs w:val="24"/>
        </w:rPr>
        <w:t xml:space="preserve">To process applications in respect of the ‘Right to Buy’ scheme in accordance with statutory requirements, timescales and the </w:t>
      </w:r>
      <w:r w:rsidR="0022712E" w:rsidRPr="00626A47">
        <w:rPr>
          <w:rFonts w:ascii="Arial" w:hAnsi="Arial" w:cs="Arial"/>
          <w:sz w:val="24"/>
          <w:szCs w:val="24"/>
        </w:rPr>
        <w:t>Council’s policy and procedures, in</w:t>
      </w:r>
      <w:r w:rsidR="00B949C3" w:rsidRPr="00626A47">
        <w:rPr>
          <w:rFonts w:ascii="Arial" w:hAnsi="Arial" w:cs="Arial"/>
          <w:sz w:val="24"/>
          <w:szCs w:val="24"/>
        </w:rPr>
        <w:t>terviewing prospective purchase</w:t>
      </w:r>
      <w:r w:rsidR="0022712E" w:rsidRPr="00626A47">
        <w:rPr>
          <w:rFonts w:ascii="Arial" w:hAnsi="Arial" w:cs="Arial"/>
          <w:sz w:val="24"/>
          <w:szCs w:val="24"/>
        </w:rPr>
        <w:t>rs as appropriate and providing relevant advice</w:t>
      </w:r>
      <w:r w:rsidR="00C302FB" w:rsidRPr="00626A47">
        <w:rPr>
          <w:rFonts w:ascii="Arial" w:hAnsi="Arial" w:cs="Arial"/>
          <w:sz w:val="24"/>
          <w:szCs w:val="24"/>
        </w:rPr>
        <w:t>.</w:t>
      </w:r>
    </w:p>
    <w:p w:rsidR="002B771E" w:rsidRPr="00626A47" w:rsidRDefault="002B771E" w:rsidP="002B771E">
      <w:pPr>
        <w:rPr>
          <w:rFonts w:ascii="Arial" w:hAnsi="Arial" w:cs="Arial"/>
          <w:sz w:val="24"/>
          <w:szCs w:val="24"/>
        </w:rPr>
      </w:pPr>
    </w:p>
    <w:p w:rsidR="00B949C3" w:rsidRPr="00626A47" w:rsidRDefault="00B949C3" w:rsidP="002B771E">
      <w:pPr>
        <w:numPr>
          <w:ilvl w:val="0"/>
          <w:numId w:val="37"/>
        </w:numPr>
        <w:rPr>
          <w:rFonts w:ascii="Arial" w:hAnsi="Arial" w:cs="Arial"/>
          <w:sz w:val="24"/>
          <w:szCs w:val="24"/>
        </w:rPr>
      </w:pPr>
      <w:r w:rsidRPr="00626A47">
        <w:rPr>
          <w:rFonts w:ascii="Arial" w:hAnsi="Arial" w:cs="Arial"/>
          <w:sz w:val="24"/>
          <w:szCs w:val="24"/>
        </w:rPr>
        <w:t>Facilitate the property selection and sales process for the Councils Newshare shared Equity scheme and working with external agents to ensure sales targets are achieved.</w:t>
      </w:r>
    </w:p>
    <w:p w:rsidR="00B949C3" w:rsidRPr="00626A47" w:rsidRDefault="00B949C3" w:rsidP="00B949C3">
      <w:pPr>
        <w:pStyle w:val="ListParagraph"/>
        <w:rPr>
          <w:rFonts w:ascii="Arial" w:hAnsi="Arial" w:cs="Arial"/>
          <w:sz w:val="24"/>
          <w:szCs w:val="24"/>
        </w:rPr>
      </w:pPr>
    </w:p>
    <w:p w:rsidR="002B771E" w:rsidRPr="00626A47" w:rsidRDefault="002B771E" w:rsidP="002B771E">
      <w:pPr>
        <w:numPr>
          <w:ilvl w:val="0"/>
          <w:numId w:val="37"/>
        </w:numPr>
        <w:rPr>
          <w:rFonts w:ascii="Arial" w:hAnsi="Arial" w:cs="Arial"/>
          <w:sz w:val="24"/>
          <w:szCs w:val="24"/>
        </w:rPr>
      </w:pPr>
      <w:r w:rsidRPr="00626A47">
        <w:rPr>
          <w:rFonts w:ascii="Arial" w:hAnsi="Arial" w:cs="Arial"/>
          <w:sz w:val="24"/>
          <w:szCs w:val="24"/>
        </w:rPr>
        <w:t xml:space="preserve">To process </w:t>
      </w:r>
      <w:r w:rsidR="00B949C3" w:rsidRPr="00626A47">
        <w:rPr>
          <w:rFonts w:ascii="Arial" w:hAnsi="Arial" w:cs="Arial"/>
          <w:sz w:val="24"/>
          <w:szCs w:val="24"/>
        </w:rPr>
        <w:t>property resales (</w:t>
      </w:r>
      <w:r w:rsidRPr="00626A47">
        <w:rPr>
          <w:rFonts w:ascii="Arial" w:hAnsi="Arial" w:cs="Arial"/>
          <w:sz w:val="24"/>
          <w:szCs w:val="24"/>
        </w:rPr>
        <w:t>assignments</w:t>
      </w:r>
      <w:r w:rsidR="00B949C3" w:rsidRPr="00626A47">
        <w:rPr>
          <w:rFonts w:ascii="Arial" w:hAnsi="Arial" w:cs="Arial"/>
          <w:sz w:val="24"/>
          <w:szCs w:val="24"/>
        </w:rPr>
        <w:t>)</w:t>
      </w:r>
      <w:r w:rsidRPr="00626A47">
        <w:rPr>
          <w:rFonts w:ascii="Arial" w:hAnsi="Arial" w:cs="Arial"/>
          <w:sz w:val="24"/>
          <w:szCs w:val="24"/>
        </w:rPr>
        <w:t xml:space="preserve"> using relevant IT systems, ensuring that information is provided in accordance with statutory requirements and the Council’s policy and procedures.</w:t>
      </w:r>
    </w:p>
    <w:p w:rsidR="002B771E" w:rsidRPr="00626A47" w:rsidRDefault="002B771E" w:rsidP="002B771E">
      <w:pPr>
        <w:rPr>
          <w:rFonts w:ascii="Arial" w:hAnsi="Arial" w:cs="Arial"/>
          <w:sz w:val="24"/>
          <w:szCs w:val="24"/>
        </w:rPr>
      </w:pPr>
    </w:p>
    <w:p w:rsidR="002B771E" w:rsidRPr="00626A47" w:rsidRDefault="002B771E" w:rsidP="002B771E">
      <w:pPr>
        <w:numPr>
          <w:ilvl w:val="0"/>
          <w:numId w:val="37"/>
        </w:numPr>
        <w:rPr>
          <w:rFonts w:ascii="Arial" w:hAnsi="Arial" w:cs="Arial"/>
          <w:sz w:val="24"/>
          <w:szCs w:val="24"/>
        </w:rPr>
      </w:pPr>
      <w:r w:rsidRPr="00626A47">
        <w:rPr>
          <w:rFonts w:ascii="Arial" w:hAnsi="Arial" w:cs="Arial"/>
          <w:sz w:val="24"/>
          <w:szCs w:val="24"/>
        </w:rPr>
        <w:t xml:space="preserve">To issue, within tight deadlines, appropriate formal </w:t>
      </w:r>
      <w:r w:rsidR="00B949C3" w:rsidRPr="00626A47">
        <w:rPr>
          <w:rFonts w:ascii="Arial" w:hAnsi="Arial" w:cs="Arial"/>
          <w:sz w:val="24"/>
          <w:szCs w:val="24"/>
        </w:rPr>
        <w:t xml:space="preserve"> S.20 </w:t>
      </w:r>
      <w:r w:rsidRPr="00626A47">
        <w:rPr>
          <w:rFonts w:ascii="Arial" w:hAnsi="Arial" w:cs="Arial"/>
          <w:sz w:val="24"/>
          <w:szCs w:val="24"/>
        </w:rPr>
        <w:t>consultation notices to leaseholders for all capital works schemes, other repairs and other services provided, in co</w:t>
      </w:r>
      <w:r w:rsidR="00051E91" w:rsidRPr="00626A47">
        <w:rPr>
          <w:rFonts w:ascii="Arial" w:hAnsi="Arial" w:cs="Arial"/>
          <w:sz w:val="24"/>
          <w:szCs w:val="24"/>
        </w:rPr>
        <w:t>mpliance with legal requirement, ensuring that all responses from leaseholders are considered and responded to appropriately.</w:t>
      </w:r>
    </w:p>
    <w:p w:rsidR="0022712E" w:rsidRPr="00626A47" w:rsidRDefault="0022712E" w:rsidP="0022712E">
      <w:pPr>
        <w:pStyle w:val="ListParagraph"/>
        <w:rPr>
          <w:rFonts w:ascii="Arial" w:hAnsi="Arial" w:cs="Arial"/>
          <w:sz w:val="24"/>
          <w:szCs w:val="24"/>
        </w:rPr>
      </w:pPr>
    </w:p>
    <w:p w:rsidR="00051E91" w:rsidRPr="00626A47" w:rsidRDefault="00051E91" w:rsidP="00051E91">
      <w:pPr>
        <w:pStyle w:val="ListParagraph"/>
        <w:numPr>
          <w:ilvl w:val="0"/>
          <w:numId w:val="37"/>
        </w:numPr>
        <w:rPr>
          <w:rFonts w:ascii="Arial" w:hAnsi="Arial" w:cs="Arial"/>
          <w:sz w:val="24"/>
          <w:szCs w:val="24"/>
        </w:rPr>
      </w:pPr>
      <w:r w:rsidRPr="00626A47">
        <w:rPr>
          <w:rFonts w:ascii="Arial" w:hAnsi="Arial" w:cs="Arial"/>
          <w:sz w:val="24"/>
          <w:szCs w:val="24"/>
        </w:rPr>
        <w:t>To manage and respond to enquiries and complaints from residents and elected members concerning the provision of services</w:t>
      </w:r>
    </w:p>
    <w:p w:rsidR="00051E91" w:rsidRPr="00626A47" w:rsidRDefault="00051E91" w:rsidP="00051E91">
      <w:pPr>
        <w:pStyle w:val="ListParagraph"/>
        <w:ind w:left="502"/>
        <w:rPr>
          <w:rFonts w:ascii="Arial" w:hAnsi="Arial" w:cs="Arial"/>
          <w:sz w:val="24"/>
          <w:szCs w:val="24"/>
        </w:rPr>
      </w:pPr>
    </w:p>
    <w:p w:rsidR="00051E91" w:rsidRPr="00626A47" w:rsidRDefault="00051E91" w:rsidP="00051E91">
      <w:pPr>
        <w:pStyle w:val="ListParagraph"/>
        <w:numPr>
          <w:ilvl w:val="0"/>
          <w:numId w:val="37"/>
        </w:numPr>
        <w:rPr>
          <w:rFonts w:ascii="Arial" w:hAnsi="Arial" w:cs="Arial"/>
          <w:sz w:val="24"/>
          <w:szCs w:val="24"/>
        </w:rPr>
      </w:pPr>
      <w:r w:rsidRPr="00626A47">
        <w:rPr>
          <w:rFonts w:ascii="Arial" w:hAnsi="Arial" w:cs="Arial"/>
          <w:sz w:val="24"/>
          <w:szCs w:val="24"/>
        </w:rPr>
        <w:t>To ensure that all files and records are updated using the appropriate corporate systems and to use information technology as necessary, for monitoring, record keeping and statistical analysis purposes.</w:t>
      </w:r>
    </w:p>
    <w:p w:rsidR="00051E91" w:rsidRPr="00626A47" w:rsidRDefault="00051E91" w:rsidP="002B771E">
      <w:pPr>
        <w:tabs>
          <w:tab w:val="num" w:pos="426"/>
        </w:tabs>
        <w:ind w:left="426" w:hanging="426"/>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work closely and flexibly</w:t>
      </w:r>
      <w:r w:rsidR="00051E91" w:rsidRPr="00626A47">
        <w:rPr>
          <w:rFonts w:ascii="Arial" w:hAnsi="Arial" w:cs="Arial"/>
          <w:sz w:val="24"/>
          <w:szCs w:val="24"/>
        </w:rPr>
        <w:t xml:space="preserve"> with all staff across resident</w:t>
      </w:r>
      <w:r w:rsidRPr="00626A47">
        <w:rPr>
          <w:rFonts w:ascii="Arial" w:hAnsi="Arial" w:cs="Arial"/>
          <w:sz w:val="24"/>
          <w:szCs w:val="24"/>
        </w:rPr>
        <w:t xml:space="preserve"> services and other departments to provide an excellent level of customer service and deliv</w:t>
      </w:r>
      <w:r w:rsidR="00051E91" w:rsidRPr="00626A47">
        <w:rPr>
          <w:rFonts w:ascii="Arial" w:hAnsi="Arial" w:cs="Arial"/>
          <w:sz w:val="24"/>
          <w:szCs w:val="24"/>
        </w:rPr>
        <w:t>er improvements for residents</w:t>
      </w:r>
      <w:r w:rsidRPr="00626A47">
        <w:rPr>
          <w:rFonts w:ascii="Arial" w:hAnsi="Arial" w:cs="Arial"/>
          <w:sz w:val="24"/>
          <w:szCs w:val="24"/>
        </w:rPr>
        <w:t>.</w:t>
      </w:r>
    </w:p>
    <w:p w:rsidR="002B771E" w:rsidRPr="00626A47" w:rsidRDefault="002B771E" w:rsidP="002B771E">
      <w:pPr>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use initiative to contribute towards the collective output of the team, in order to meet all statutory or other deadlines.</w:t>
      </w:r>
    </w:p>
    <w:p w:rsidR="002B771E" w:rsidRPr="00626A47" w:rsidRDefault="002B771E" w:rsidP="002B771E">
      <w:pPr>
        <w:tabs>
          <w:tab w:val="num" w:pos="426"/>
        </w:tabs>
        <w:ind w:left="426" w:hanging="426"/>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liaise with and maintain effective working relationships with internal and external agencies and other service providers.</w:t>
      </w:r>
    </w:p>
    <w:p w:rsidR="002B771E" w:rsidRPr="00626A47" w:rsidRDefault="002B771E" w:rsidP="002B771E">
      <w:pPr>
        <w:tabs>
          <w:tab w:val="num" w:pos="426"/>
        </w:tabs>
        <w:ind w:left="426" w:hanging="426"/>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attend meetings and undertake interviews and home visits outside normal hours, as may be necessary.</w:t>
      </w:r>
    </w:p>
    <w:p w:rsidR="002B771E" w:rsidRPr="00626A47" w:rsidRDefault="002B771E" w:rsidP="002B771E">
      <w:pPr>
        <w:tabs>
          <w:tab w:val="num" w:pos="426"/>
        </w:tabs>
        <w:ind w:left="426" w:hanging="426"/>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carry out any other duties that maybe required within the purpose and grade of the job.</w:t>
      </w:r>
    </w:p>
    <w:p w:rsidR="00C82B27" w:rsidRPr="00626A47" w:rsidRDefault="00C82B27" w:rsidP="004F6DFA">
      <w:pPr>
        <w:ind w:left="567" w:hanging="425"/>
        <w:rPr>
          <w:rFonts w:ascii="Arial" w:hAnsi="Arial" w:cs="Arial"/>
          <w:b/>
          <w:sz w:val="24"/>
          <w:szCs w:val="24"/>
        </w:rPr>
      </w:pPr>
    </w:p>
    <w:p w:rsidR="00C82B27" w:rsidRPr="00626A47" w:rsidRDefault="00C82B27" w:rsidP="004B0CCD">
      <w:pPr>
        <w:rPr>
          <w:rFonts w:ascii="Arial" w:hAnsi="Arial" w:cs="Arial"/>
          <w:sz w:val="24"/>
          <w:szCs w:val="24"/>
        </w:rPr>
      </w:pPr>
    </w:p>
    <w:p w:rsidR="002E475D" w:rsidRPr="00626A47" w:rsidRDefault="002E475D" w:rsidP="002E475D">
      <w:pPr>
        <w:rPr>
          <w:rFonts w:ascii="Arial" w:hAnsi="Arial" w:cs="Arial"/>
          <w:sz w:val="24"/>
          <w:szCs w:val="24"/>
        </w:rPr>
      </w:pPr>
    </w:p>
    <w:p w:rsidR="00C82B27" w:rsidRPr="00626A47" w:rsidRDefault="00C82B27" w:rsidP="002E475D">
      <w:pPr>
        <w:rPr>
          <w:rFonts w:ascii="Arial" w:hAnsi="Arial" w:cs="Arial"/>
          <w:sz w:val="24"/>
          <w:szCs w:val="24"/>
        </w:rPr>
      </w:pPr>
      <w:r w:rsidRPr="00626A47">
        <w:rPr>
          <w:rFonts w:ascii="Arial" w:hAnsi="Arial" w:cs="Arial"/>
          <w:sz w:val="24"/>
          <w:szCs w:val="24"/>
        </w:rPr>
        <w:br w:type="page"/>
      </w:r>
    </w:p>
    <w:p w:rsidR="00C82B27" w:rsidRPr="0032000B" w:rsidRDefault="00C82B27" w:rsidP="001257D2">
      <w:pPr>
        <w:pStyle w:val="Sarah2"/>
        <w:rPr>
          <w:rFonts w:cs="Arial"/>
          <w:szCs w:val="28"/>
        </w:rPr>
      </w:pPr>
      <w:r w:rsidRPr="0032000B">
        <w:rPr>
          <w:rFonts w:cs="Arial"/>
          <w:szCs w:val="28"/>
        </w:rPr>
        <w:t>Person Specification</w:t>
      </w:r>
    </w:p>
    <w:p w:rsidR="00C82B27" w:rsidRPr="00461EFC" w:rsidRDefault="00C82B27" w:rsidP="001257D2">
      <w:pPr>
        <w:pStyle w:val="Sarah2"/>
        <w:rPr>
          <w:rFonts w:cs="Arial"/>
          <w:sz w:val="24"/>
          <w:szCs w:val="24"/>
        </w:rPr>
      </w:pPr>
    </w:p>
    <w:p w:rsidR="00C82B27" w:rsidRPr="00461EFC" w:rsidRDefault="00C82B27" w:rsidP="001257D2">
      <w:pPr>
        <w:rPr>
          <w:rFonts w:ascii="Arial" w:hAnsi="Arial" w:cs="Arial"/>
          <w:sz w:val="24"/>
          <w:szCs w:val="24"/>
        </w:rPr>
      </w:pPr>
    </w:p>
    <w:tbl>
      <w:tblPr>
        <w:tblW w:w="9893" w:type="dxa"/>
        <w:tblLook w:val="01E0" w:firstRow="1" w:lastRow="1" w:firstColumn="1" w:lastColumn="1" w:noHBand="0" w:noVBand="0"/>
      </w:tblPr>
      <w:tblGrid>
        <w:gridCol w:w="7488"/>
        <w:gridCol w:w="2405"/>
      </w:tblGrid>
      <w:tr w:rsidR="003E4E9C" w:rsidRPr="0093499B" w:rsidTr="00592D20">
        <w:tc>
          <w:tcPr>
            <w:tcW w:w="7488" w:type="dxa"/>
            <w:shd w:val="clear" w:color="auto" w:fill="auto"/>
          </w:tcPr>
          <w:p w:rsidR="003E4E9C" w:rsidRPr="0093499B" w:rsidRDefault="003E4E9C" w:rsidP="00592D20">
            <w:pPr>
              <w:pStyle w:val="Sarah2"/>
              <w:rPr>
                <w:rFonts w:cs="Arial"/>
                <w:sz w:val="22"/>
                <w:szCs w:val="22"/>
              </w:rPr>
            </w:pPr>
            <w:bookmarkStart w:id="0" w:name="_Toc79394695"/>
          </w:p>
        </w:tc>
        <w:tc>
          <w:tcPr>
            <w:tcW w:w="2405" w:type="dxa"/>
            <w:shd w:val="clear" w:color="auto" w:fill="auto"/>
          </w:tcPr>
          <w:p w:rsidR="003E4E9C" w:rsidRPr="0093499B" w:rsidRDefault="003E4E9C" w:rsidP="00592D20">
            <w:pPr>
              <w:pStyle w:val="Sarah2"/>
              <w:jc w:val="right"/>
              <w:rPr>
                <w:sz w:val="22"/>
                <w:szCs w:val="22"/>
              </w:rPr>
            </w:pPr>
          </w:p>
        </w:tc>
      </w:tr>
      <w:bookmarkEnd w:id="0"/>
    </w:tbl>
    <w:p w:rsidR="003E4E9C" w:rsidRPr="0093499B" w:rsidRDefault="003E4E9C" w:rsidP="003E4E9C">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3E4E9C" w:rsidRPr="0093499B" w:rsidTr="00592D20">
        <w:tc>
          <w:tcPr>
            <w:tcW w:w="4303" w:type="dxa"/>
          </w:tcPr>
          <w:p w:rsidR="003E4E9C" w:rsidRDefault="003E4E9C" w:rsidP="00592D20">
            <w:pPr>
              <w:rPr>
                <w:rFonts w:ascii="Arial" w:hAnsi="Arial" w:cs="Arial"/>
                <w:b/>
                <w:sz w:val="22"/>
                <w:szCs w:val="22"/>
              </w:rPr>
            </w:pPr>
            <w:r w:rsidRPr="0093499B">
              <w:rPr>
                <w:rFonts w:ascii="Arial" w:hAnsi="Arial" w:cs="Arial"/>
                <w:b/>
                <w:sz w:val="22"/>
                <w:szCs w:val="22"/>
              </w:rPr>
              <w:t>Job Title:</w:t>
            </w:r>
            <w:r w:rsidR="00592D20">
              <w:rPr>
                <w:rFonts w:ascii="Arial" w:hAnsi="Arial" w:cs="Arial"/>
                <w:b/>
                <w:sz w:val="22"/>
                <w:szCs w:val="22"/>
              </w:rPr>
              <w:t xml:space="preserve"> </w:t>
            </w:r>
          </w:p>
          <w:p w:rsidR="003E4E9C" w:rsidRPr="0093499B" w:rsidRDefault="002B771E" w:rsidP="002B771E">
            <w:pPr>
              <w:rPr>
                <w:rFonts w:ascii="Arial" w:hAnsi="Arial" w:cs="Arial"/>
                <w:sz w:val="22"/>
                <w:szCs w:val="22"/>
              </w:rPr>
            </w:pPr>
            <w:r>
              <w:rPr>
                <w:rFonts w:ascii="Arial" w:hAnsi="Arial" w:cs="Arial"/>
                <w:sz w:val="22"/>
                <w:szCs w:val="22"/>
              </w:rPr>
              <w:t>Resident Services Officer</w:t>
            </w:r>
          </w:p>
        </w:tc>
        <w:tc>
          <w:tcPr>
            <w:tcW w:w="5586" w:type="dxa"/>
            <w:gridSpan w:val="2"/>
          </w:tcPr>
          <w:p w:rsidR="003E4E9C" w:rsidRPr="0093499B" w:rsidRDefault="003E4E9C" w:rsidP="00592D20">
            <w:pPr>
              <w:rPr>
                <w:rFonts w:ascii="Arial" w:hAnsi="Arial" w:cs="Arial"/>
                <w:sz w:val="22"/>
                <w:szCs w:val="22"/>
              </w:rPr>
            </w:pPr>
            <w:r w:rsidRPr="0093499B">
              <w:rPr>
                <w:rFonts w:ascii="Arial" w:hAnsi="Arial" w:cs="Arial"/>
                <w:b/>
                <w:sz w:val="22"/>
                <w:szCs w:val="22"/>
              </w:rPr>
              <w:t>Service Area</w:t>
            </w:r>
            <w:r w:rsidRPr="0093499B">
              <w:rPr>
                <w:rFonts w:ascii="Arial" w:hAnsi="Arial" w:cs="Arial"/>
                <w:sz w:val="22"/>
                <w:szCs w:val="22"/>
              </w:rPr>
              <w:t>:</w:t>
            </w:r>
          </w:p>
          <w:p w:rsidR="003E4E9C" w:rsidRPr="0093499B" w:rsidRDefault="003E4E9C" w:rsidP="00592D20">
            <w:pPr>
              <w:rPr>
                <w:rFonts w:ascii="Arial" w:hAnsi="Arial" w:cs="Arial"/>
                <w:sz w:val="22"/>
                <w:szCs w:val="22"/>
              </w:rPr>
            </w:pPr>
            <w:r w:rsidRPr="0093499B">
              <w:rPr>
                <w:rFonts w:ascii="Arial" w:hAnsi="Arial" w:cs="Arial"/>
                <w:sz w:val="22"/>
                <w:szCs w:val="22"/>
              </w:rPr>
              <w:t>Strategic Commissioning</w:t>
            </w:r>
          </w:p>
        </w:tc>
      </w:tr>
      <w:tr w:rsidR="003E4E9C" w:rsidRPr="0093499B" w:rsidTr="00592D20">
        <w:tc>
          <w:tcPr>
            <w:tcW w:w="4303" w:type="dxa"/>
          </w:tcPr>
          <w:p w:rsidR="003E4E9C" w:rsidRPr="0093499B" w:rsidRDefault="003E4E9C" w:rsidP="00592D20">
            <w:pPr>
              <w:pStyle w:val="Sarah2"/>
              <w:rPr>
                <w:rFonts w:cs="Arial"/>
                <w:sz w:val="22"/>
                <w:szCs w:val="22"/>
              </w:rPr>
            </w:pPr>
            <w:r w:rsidRPr="0093499B">
              <w:rPr>
                <w:rFonts w:cs="Arial"/>
                <w:sz w:val="22"/>
                <w:szCs w:val="22"/>
              </w:rPr>
              <w:t>Directorate:</w:t>
            </w:r>
          </w:p>
          <w:p w:rsidR="003E4E9C" w:rsidRPr="0093499B" w:rsidRDefault="003E4E9C" w:rsidP="00592D20">
            <w:pPr>
              <w:pStyle w:val="Sarah2"/>
              <w:rPr>
                <w:rFonts w:cs="Arial"/>
                <w:b w:val="0"/>
                <w:sz w:val="22"/>
                <w:szCs w:val="22"/>
              </w:rPr>
            </w:pPr>
            <w:r w:rsidRPr="0093499B">
              <w:rPr>
                <w:rFonts w:cs="Arial"/>
                <w:b w:val="0"/>
                <w:sz w:val="22"/>
                <w:szCs w:val="22"/>
              </w:rPr>
              <w:t xml:space="preserve">Housing </w:t>
            </w:r>
          </w:p>
          <w:p w:rsidR="003E4E9C" w:rsidRPr="0093499B" w:rsidRDefault="003E4E9C" w:rsidP="00592D20">
            <w:pPr>
              <w:pStyle w:val="Sarah2"/>
              <w:rPr>
                <w:rFonts w:cs="Arial"/>
                <w:b w:val="0"/>
                <w:sz w:val="22"/>
                <w:szCs w:val="22"/>
              </w:rPr>
            </w:pPr>
          </w:p>
        </w:tc>
        <w:tc>
          <w:tcPr>
            <w:tcW w:w="2793" w:type="dxa"/>
          </w:tcPr>
          <w:p w:rsidR="003E4E9C" w:rsidRPr="0093499B" w:rsidRDefault="003E4E9C" w:rsidP="00592D20">
            <w:pPr>
              <w:rPr>
                <w:rFonts w:ascii="Arial" w:hAnsi="Arial" w:cs="Arial"/>
                <w:b/>
                <w:sz w:val="22"/>
                <w:szCs w:val="22"/>
                <w:lang w:val="fr-FR"/>
              </w:rPr>
            </w:pPr>
            <w:r w:rsidRPr="0093499B">
              <w:rPr>
                <w:rFonts w:ascii="Arial" w:hAnsi="Arial" w:cs="Arial"/>
                <w:b/>
                <w:sz w:val="22"/>
                <w:szCs w:val="22"/>
                <w:lang w:val="fr-FR"/>
              </w:rPr>
              <w:t>Post Number:</w:t>
            </w:r>
          </w:p>
          <w:p w:rsidR="003E4E9C" w:rsidRPr="0093499B" w:rsidRDefault="003E4E9C" w:rsidP="00592D20">
            <w:pPr>
              <w:rPr>
                <w:rFonts w:ascii="Arial" w:hAnsi="Arial" w:cs="Arial"/>
                <w:sz w:val="22"/>
                <w:szCs w:val="22"/>
                <w:lang w:val="fr-FR"/>
              </w:rPr>
            </w:pPr>
          </w:p>
        </w:tc>
        <w:tc>
          <w:tcPr>
            <w:tcW w:w="2793" w:type="dxa"/>
          </w:tcPr>
          <w:p w:rsidR="003E4E9C" w:rsidRPr="0093499B" w:rsidRDefault="003E4E9C" w:rsidP="00592D20">
            <w:pPr>
              <w:rPr>
                <w:rFonts w:ascii="Arial" w:hAnsi="Arial" w:cs="Arial"/>
                <w:b/>
                <w:sz w:val="22"/>
                <w:szCs w:val="22"/>
              </w:rPr>
            </w:pPr>
            <w:r w:rsidRPr="0093499B">
              <w:rPr>
                <w:rFonts w:ascii="Arial" w:hAnsi="Arial" w:cs="Arial"/>
                <w:b/>
                <w:sz w:val="22"/>
                <w:szCs w:val="22"/>
              </w:rPr>
              <w:t>Evaluation Number:</w:t>
            </w:r>
          </w:p>
          <w:p w:rsidR="003E4E9C" w:rsidRPr="0093499B" w:rsidRDefault="003E4E9C" w:rsidP="00592D20">
            <w:pPr>
              <w:rPr>
                <w:rFonts w:ascii="Arial" w:hAnsi="Arial" w:cs="Arial"/>
                <w:sz w:val="22"/>
                <w:szCs w:val="22"/>
              </w:rPr>
            </w:pPr>
          </w:p>
        </w:tc>
      </w:tr>
      <w:tr w:rsidR="003E4E9C" w:rsidRPr="0093499B" w:rsidTr="00592D20">
        <w:tc>
          <w:tcPr>
            <w:tcW w:w="4303" w:type="dxa"/>
          </w:tcPr>
          <w:p w:rsidR="003E4E9C" w:rsidRPr="0093499B" w:rsidRDefault="003E4E9C" w:rsidP="00592D20">
            <w:pPr>
              <w:rPr>
                <w:rFonts w:ascii="Arial" w:hAnsi="Arial" w:cs="Arial"/>
                <w:b/>
                <w:sz w:val="22"/>
                <w:szCs w:val="22"/>
              </w:rPr>
            </w:pPr>
            <w:r w:rsidRPr="0093499B">
              <w:rPr>
                <w:rFonts w:ascii="Arial" w:hAnsi="Arial" w:cs="Arial"/>
                <w:b/>
                <w:sz w:val="22"/>
                <w:szCs w:val="22"/>
              </w:rPr>
              <w:t>Grade:</w:t>
            </w:r>
          </w:p>
          <w:p w:rsidR="003E4E9C" w:rsidRPr="0093499B" w:rsidRDefault="003E4E9C" w:rsidP="00592D20">
            <w:pPr>
              <w:rPr>
                <w:rFonts w:cs="Arial"/>
                <w:sz w:val="22"/>
                <w:szCs w:val="22"/>
              </w:rPr>
            </w:pPr>
          </w:p>
          <w:p w:rsidR="003E4E9C" w:rsidRPr="0093499B" w:rsidRDefault="003E4E9C" w:rsidP="00592D20">
            <w:pPr>
              <w:rPr>
                <w:rFonts w:cs="Arial"/>
                <w:sz w:val="22"/>
                <w:szCs w:val="22"/>
              </w:rPr>
            </w:pPr>
          </w:p>
        </w:tc>
        <w:tc>
          <w:tcPr>
            <w:tcW w:w="5586" w:type="dxa"/>
            <w:gridSpan w:val="2"/>
          </w:tcPr>
          <w:p w:rsidR="003E4E9C" w:rsidRPr="0093499B" w:rsidRDefault="003E4E9C" w:rsidP="00592D20">
            <w:pPr>
              <w:rPr>
                <w:rFonts w:ascii="Arial" w:hAnsi="Arial" w:cs="Arial"/>
                <w:b/>
                <w:sz w:val="22"/>
                <w:szCs w:val="22"/>
              </w:rPr>
            </w:pPr>
            <w:r w:rsidRPr="0093499B">
              <w:rPr>
                <w:rFonts w:ascii="Arial" w:hAnsi="Arial" w:cs="Arial"/>
                <w:b/>
                <w:sz w:val="22"/>
                <w:szCs w:val="22"/>
              </w:rPr>
              <w:t>Date last updated:</w:t>
            </w:r>
          </w:p>
          <w:p w:rsidR="003E4E9C" w:rsidRPr="0093499B" w:rsidRDefault="003E4E9C" w:rsidP="00592D20">
            <w:pPr>
              <w:rPr>
                <w:rFonts w:ascii="Arial" w:hAnsi="Arial" w:cs="Arial"/>
                <w:sz w:val="22"/>
                <w:szCs w:val="22"/>
              </w:rPr>
            </w:pPr>
          </w:p>
        </w:tc>
      </w:tr>
    </w:tbl>
    <w:p w:rsidR="003E4E9C" w:rsidRPr="0093499B" w:rsidRDefault="003E4E9C" w:rsidP="003E4E9C">
      <w:pPr>
        <w:rPr>
          <w:rFonts w:ascii="Arial" w:hAnsi="Arial" w:cs="Arial"/>
          <w:sz w:val="22"/>
          <w:szCs w:val="22"/>
        </w:rPr>
      </w:pPr>
    </w:p>
    <w:tbl>
      <w:tblPr>
        <w:tblW w:w="98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3"/>
      </w:tblGrid>
      <w:tr w:rsidR="003E4E9C" w:rsidRPr="0093499B" w:rsidTr="00592D20">
        <w:tc>
          <w:tcPr>
            <w:tcW w:w="9893" w:type="dxa"/>
            <w:tcBorders>
              <w:top w:val="single" w:sz="4" w:space="0" w:color="auto"/>
              <w:left w:val="single" w:sz="4" w:space="0" w:color="auto"/>
              <w:bottom w:val="nil"/>
              <w:right w:val="single" w:sz="4" w:space="0" w:color="auto"/>
            </w:tcBorders>
          </w:tcPr>
          <w:p w:rsidR="003E4E9C" w:rsidRPr="0093499B" w:rsidRDefault="003E4E9C" w:rsidP="00592D20">
            <w:pPr>
              <w:pStyle w:val="Heading2"/>
              <w:rPr>
                <w:rFonts w:cs="Arial"/>
                <w:sz w:val="22"/>
                <w:szCs w:val="22"/>
              </w:rPr>
            </w:pPr>
            <w:r w:rsidRPr="0093499B">
              <w:rPr>
                <w:rFonts w:cs="Arial"/>
                <w:sz w:val="22"/>
                <w:szCs w:val="22"/>
              </w:rPr>
              <w:t>IMPORTANT INFORMATION FOR APPLICANTS</w:t>
            </w:r>
          </w:p>
        </w:tc>
      </w:tr>
      <w:tr w:rsidR="003E4E9C" w:rsidRPr="0093499B" w:rsidTr="00592D20">
        <w:tc>
          <w:tcPr>
            <w:tcW w:w="9893" w:type="dxa"/>
            <w:tcBorders>
              <w:top w:val="nil"/>
              <w:left w:val="single" w:sz="4" w:space="0" w:color="auto"/>
              <w:bottom w:val="single" w:sz="4" w:space="0" w:color="auto"/>
              <w:right w:val="single" w:sz="4" w:space="0" w:color="auto"/>
            </w:tcBorders>
          </w:tcPr>
          <w:p w:rsidR="003E4E9C" w:rsidRPr="00592D20" w:rsidRDefault="003E4E9C" w:rsidP="005B5229">
            <w:pPr>
              <w:pStyle w:val="Tickboxinserted"/>
            </w:pPr>
            <w:r w:rsidRPr="00592D20">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592D20" w:rsidRDefault="00592D20" w:rsidP="00592D20">
            <w:pPr>
              <w:pStyle w:val="BodyText"/>
              <w:rPr>
                <w:rFonts w:cs="Arial"/>
                <w:b/>
                <w:szCs w:val="24"/>
              </w:rPr>
            </w:pPr>
          </w:p>
          <w:p w:rsidR="00592D20" w:rsidRDefault="00592D20" w:rsidP="00592D20">
            <w:pPr>
              <w:pStyle w:val="BodyText"/>
              <w:rPr>
                <w:rFonts w:cs="Arial"/>
                <w:szCs w:val="24"/>
              </w:rPr>
            </w:pPr>
            <w:r w:rsidRPr="003F3ED4">
              <w:rPr>
                <w:rFonts w:cs="Arial"/>
                <w:b/>
                <w:szCs w:val="24"/>
              </w:rPr>
              <w:t>EQUALITY AND DIVERSITY</w:t>
            </w:r>
          </w:p>
          <w:p w:rsidR="00592D20" w:rsidRDefault="00592D20" w:rsidP="00592D20">
            <w:pPr>
              <w:pStyle w:val="BodyText"/>
              <w:rPr>
                <w:rFonts w:cs="Arial"/>
                <w:szCs w:val="24"/>
              </w:rPr>
            </w:pPr>
            <w:r w:rsidRPr="00461EFC">
              <w:rPr>
                <w:rFonts w:cs="Arial"/>
                <w:szCs w:val="24"/>
              </w:rPr>
              <w:t>We are committed to and champion equality and diversity in all aspects of employment with the London Borough of Newham.  All employees are expected to understand and promote our Equality and Diversity Policy in the course of their work.</w:t>
            </w:r>
            <w:r>
              <w:rPr>
                <w:rFonts w:cs="Arial"/>
                <w:szCs w:val="24"/>
              </w:rPr>
              <w:t xml:space="preserve"> </w:t>
            </w:r>
          </w:p>
          <w:p w:rsidR="00592D20" w:rsidRDefault="00592D20" w:rsidP="00592D20">
            <w:pPr>
              <w:pStyle w:val="BodyText"/>
              <w:rPr>
                <w:rFonts w:cs="Arial"/>
                <w:szCs w:val="24"/>
              </w:rPr>
            </w:pPr>
          </w:p>
          <w:p w:rsidR="00592D20" w:rsidRDefault="00592D20" w:rsidP="00592D20">
            <w:pPr>
              <w:pStyle w:val="BodyText"/>
              <w:rPr>
                <w:rFonts w:cs="Arial"/>
                <w:szCs w:val="24"/>
              </w:rPr>
            </w:pPr>
          </w:p>
          <w:p w:rsidR="00592D20" w:rsidRPr="00461EFC" w:rsidRDefault="00592D20" w:rsidP="00592D20">
            <w:pPr>
              <w:pStyle w:val="Heading2"/>
              <w:rPr>
                <w:rFonts w:cs="Arial"/>
                <w:szCs w:val="24"/>
              </w:rPr>
            </w:pPr>
            <w:r>
              <w:rPr>
                <w:rFonts w:cs="Arial"/>
                <w:sz w:val="24"/>
                <w:szCs w:val="24"/>
              </w:rPr>
              <w:t>PROTECTING OUR STAFF AND SERVICES</w:t>
            </w:r>
          </w:p>
          <w:p w:rsidR="00592D20" w:rsidRPr="00461EFC" w:rsidRDefault="00592D20" w:rsidP="00592D20">
            <w:pPr>
              <w:pStyle w:val="Sarah2"/>
              <w:pBdr>
                <w:left w:val="single" w:sz="4" w:space="4" w:color="auto"/>
                <w:right w:val="single" w:sz="4" w:space="31" w:color="auto"/>
              </w:pBdr>
              <w:jc w:val="both"/>
              <w:rPr>
                <w:rFonts w:cs="Arial"/>
                <w:b w:val="0"/>
                <w:sz w:val="24"/>
                <w:szCs w:val="24"/>
              </w:rPr>
            </w:pPr>
            <w:r w:rsidRPr="00461EFC">
              <w:rPr>
                <w:rFonts w:cs="Arial"/>
                <w:b w:val="0"/>
                <w:sz w:val="24"/>
                <w:szCs w:val="24"/>
              </w:rPr>
              <w:t>Adherence to Health and Safety requirements and proper risk management is required from all employees in so far as is relevant to their role. All employees are expected to understand and promote good Health and Safety practices and manage risks appropriately.</w:t>
            </w:r>
          </w:p>
          <w:p w:rsidR="00592D20" w:rsidRDefault="00592D20" w:rsidP="005B5229">
            <w:pPr>
              <w:pStyle w:val="Tickboxinserted"/>
            </w:pPr>
          </w:p>
          <w:p w:rsidR="003E4E9C" w:rsidRPr="0093499B" w:rsidRDefault="003E4E9C" w:rsidP="00592D20">
            <w:pPr>
              <w:rPr>
                <w:rFonts w:ascii="Arial" w:hAnsi="Arial" w:cs="Arial"/>
                <w:sz w:val="22"/>
                <w:szCs w:val="22"/>
              </w:rPr>
            </w:pPr>
          </w:p>
        </w:tc>
      </w:tr>
    </w:tbl>
    <w:p w:rsidR="003E4E9C" w:rsidRPr="0093499B" w:rsidRDefault="003E4E9C" w:rsidP="003E4E9C">
      <w:pPr>
        <w:rPr>
          <w:rFonts w:ascii="Arial" w:hAnsi="Arial" w:cs="Arial"/>
          <w:sz w:val="22"/>
          <w:szCs w:val="22"/>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5590"/>
      </w:tblGrid>
      <w:tr w:rsidR="003E4E9C" w:rsidRPr="0093499B" w:rsidTr="00592D20">
        <w:tc>
          <w:tcPr>
            <w:tcW w:w="4303" w:type="dxa"/>
            <w:tcBorders>
              <w:top w:val="single" w:sz="4" w:space="0" w:color="auto"/>
              <w:left w:val="single" w:sz="4" w:space="0" w:color="auto"/>
              <w:bottom w:val="single" w:sz="4" w:space="0" w:color="auto"/>
              <w:right w:val="single" w:sz="4" w:space="0" w:color="auto"/>
            </w:tcBorders>
            <w:shd w:val="pct10" w:color="auto" w:fill="FFFFFF"/>
          </w:tcPr>
          <w:p w:rsidR="003E4E9C" w:rsidRPr="0093499B" w:rsidRDefault="003E4E9C" w:rsidP="00592D20">
            <w:pPr>
              <w:rPr>
                <w:rFonts w:ascii="Arial" w:hAnsi="Arial" w:cs="Arial"/>
                <w:b/>
                <w:sz w:val="22"/>
                <w:szCs w:val="22"/>
              </w:rPr>
            </w:pPr>
          </w:p>
          <w:p w:rsidR="003E4E9C" w:rsidRPr="0093499B" w:rsidRDefault="003E4E9C" w:rsidP="00592D20">
            <w:pPr>
              <w:rPr>
                <w:rFonts w:ascii="Arial" w:hAnsi="Arial" w:cs="Arial"/>
                <w:b/>
                <w:sz w:val="22"/>
                <w:szCs w:val="22"/>
              </w:rPr>
            </w:pPr>
            <w:r w:rsidRPr="0093499B">
              <w:rPr>
                <w:rFonts w:ascii="Arial" w:hAnsi="Arial" w:cs="Arial"/>
                <w:b/>
                <w:sz w:val="22"/>
                <w:szCs w:val="22"/>
              </w:rPr>
              <w:t>CRITERIA</w:t>
            </w:r>
          </w:p>
          <w:p w:rsidR="003E4E9C" w:rsidRPr="0093499B" w:rsidRDefault="003E4E9C" w:rsidP="00592D20">
            <w:pPr>
              <w:rPr>
                <w:rFonts w:ascii="Arial" w:hAnsi="Arial" w:cs="Arial"/>
                <w:b/>
                <w:sz w:val="22"/>
                <w:szCs w:val="22"/>
              </w:rPr>
            </w:pPr>
          </w:p>
        </w:tc>
        <w:tc>
          <w:tcPr>
            <w:tcW w:w="5590" w:type="dxa"/>
            <w:tcBorders>
              <w:top w:val="single" w:sz="4" w:space="0" w:color="auto"/>
              <w:left w:val="single" w:sz="4" w:space="0" w:color="auto"/>
              <w:bottom w:val="single" w:sz="4" w:space="0" w:color="auto"/>
              <w:right w:val="single" w:sz="4" w:space="0" w:color="auto"/>
            </w:tcBorders>
            <w:shd w:val="pct10" w:color="auto" w:fill="FFFFFF"/>
          </w:tcPr>
          <w:p w:rsidR="003E4E9C" w:rsidRPr="0093499B" w:rsidRDefault="003E4E9C" w:rsidP="00592D20">
            <w:pPr>
              <w:rPr>
                <w:rFonts w:ascii="Arial" w:hAnsi="Arial" w:cs="Arial"/>
                <w:b/>
                <w:sz w:val="22"/>
                <w:szCs w:val="22"/>
              </w:rPr>
            </w:pPr>
          </w:p>
          <w:p w:rsidR="003E4E9C" w:rsidRPr="0093499B" w:rsidRDefault="003E4E9C" w:rsidP="00592D20">
            <w:pPr>
              <w:rPr>
                <w:rFonts w:ascii="Arial" w:hAnsi="Arial" w:cs="Arial"/>
                <w:b/>
                <w:sz w:val="22"/>
                <w:szCs w:val="22"/>
              </w:rPr>
            </w:pPr>
            <w:r w:rsidRPr="0093499B">
              <w:rPr>
                <w:rFonts w:ascii="Arial" w:hAnsi="Arial" w:cs="Arial"/>
                <w:b/>
                <w:sz w:val="22"/>
                <w:szCs w:val="22"/>
              </w:rPr>
              <w:t>METHOD OF ASSESSMENT</w:t>
            </w: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pStyle w:val="BodyText"/>
              <w:rPr>
                <w:rFonts w:cs="Arial"/>
                <w:b/>
                <w:sz w:val="22"/>
                <w:szCs w:val="22"/>
              </w:rPr>
            </w:pPr>
            <w:r w:rsidRPr="00960491">
              <w:rPr>
                <w:rFonts w:cs="Arial"/>
                <w:b/>
                <w:sz w:val="22"/>
                <w:szCs w:val="22"/>
              </w:rPr>
              <w:t>KNOWLEDGE</w:t>
            </w:r>
            <w:r w:rsidR="00960491" w:rsidRPr="00960491">
              <w:rPr>
                <w:rFonts w:cs="Arial"/>
                <w:b/>
                <w:sz w:val="22"/>
                <w:szCs w:val="22"/>
              </w:rPr>
              <w:t xml:space="preserve"> &amp; QUALIFICATIONS</w:t>
            </w:r>
            <w:r w:rsidRPr="00960491">
              <w:rPr>
                <w:rFonts w:cs="Arial"/>
                <w:b/>
                <w:sz w:val="22"/>
                <w:szCs w:val="22"/>
              </w:rPr>
              <w:t>:</w:t>
            </w:r>
          </w:p>
          <w:p w:rsidR="003E4E9C" w:rsidRPr="00960491" w:rsidRDefault="003E4E9C" w:rsidP="00592D20">
            <w:pPr>
              <w:pStyle w:val="Header"/>
              <w:tabs>
                <w:tab w:val="left" w:pos="720"/>
              </w:tabs>
              <w:rPr>
                <w:rFonts w:ascii="Arial" w:hAnsi="Arial" w:cs="Arial"/>
                <w:sz w:val="22"/>
                <w:szCs w:val="22"/>
              </w:rPr>
            </w:pPr>
          </w:p>
          <w:p w:rsidR="002B771E" w:rsidRPr="002B771E" w:rsidRDefault="002B771E" w:rsidP="002B771E">
            <w:pPr>
              <w:tabs>
                <w:tab w:val="left" w:pos="-720"/>
              </w:tabs>
              <w:suppressAutoHyphens/>
              <w:rPr>
                <w:rFonts w:ascii="Arial" w:hAnsi="Arial" w:cs="Arial"/>
                <w:spacing w:val="-3"/>
                <w:sz w:val="22"/>
                <w:szCs w:val="22"/>
              </w:rPr>
            </w:pPr>
            <w:r w:rsidRPr="002B771E">
              <w:rPr>
                <w:rFonts w:ascii="Arial" w:hAnsi="Arial" w:cs="Arial"/>
                <w:spacing w:val="-3"/>
                <w:sz w:val="22"/>
                <w:szCs w:val="22"/>
              </w:rPr>
              <w:t xml:space="preserve">A demonstrable understanding of </w:t>
            </w:r>
            <w:r>
              <w:rPr>
                <w:rFonts w:ascii="Arial" w:hAnsi="Arial" w:cs="Arial"/>
                <w:spacing w:val="-3"/>
                <w:sz w:val="22"/>
                <w:szCs w:val="22"/>
              </w:rPr>
              <w:t xml:space="preserve">multi tenure </w:t>
            </w:r>
            <w:r w:rsidR="00313F9E">
              <w:rPr>
                <w:rFonts w:ascii="Arial" w:hAnsi="Arial" w:cs="Arial"/>
                <w:spacing w:val="-3"/>
                <w:sz w:val="22"/>
                <w:szCs w:val="22"/>
              </w:rPr>
              <w:t xml:space="preserve">housing </w:t>
            </w:r>
            <w:r>
              <w:rPr>
                <w:rFonts w:ascii="Arial" w:hAnsi="Arial" w:cs="Arial"/>
                <w:spacing w:val="-3"/>
                <w:sz w:val="22"/>
                <w:szCs w:val="22"/>
              </w:rPr>
              <w:t>m</w:t>
            </w:r>
            <w:r w:rsidRPr="002B771E">
              <w:rPr>
                <w:rFonts w:ascii="Arial" w:hAnsi="Arial" w:cs="Arial"/>
                <w:spacing w:val="-3"/>
                <w:sz w:val="22"/>
                <w:szCs w:val="22"/>
              </w:rPr>
              <w:t>anagement.</w:t>
            </w:r>
          </w:p>
          <w:p w:rsidR="002B771E" w:rsidRPr="002B771E" w:rsidRDefault="002B771E" w:rsidP="002B771E">
            <w:pPr>
              <w:pStyle w:val="Header"/>
              <w:tabs>
                <w:tab w:val="left" w:pos="720"/>
              </w:tabs>
              <w:rPr>
                <w:rFonts w:ascii="Arial" w:hAnsi="Arial" w:cs="Arial"/>
                <w:sz w:val="22"/>
                <w:szCs w:val="22"/>
              </w:rPr>
            </w:pPr>
          </w:p>
          <w:p w:rsidR="002B771E" w:rsidRPr="002B771E" w:rsidRDefault="002B771E" w:rsidP="002B771E">
            <w:pPr>
              <w:tabs>
                <w:tab w:val="left" w:pos="-720"/>
              </w:tabs>
              <w:suppressAutoHyphens/>
              <w:rPr>
                <w:rFonts w:ascii="Arial" w:hAnsi="Arial" w:cs="Arial"/>
                <w:spacing w:val="-3"/>
                <w:sz w:val="22"/>
                <w:szCs w:val="22"/>
              </w:rPr>
            </w:pPr>
            <w:r w:rsidRPr="002B771E">
              <w:rPr>
                <w:rFonts w:ascii="Arial" w:hAnsi="Arial" w:cs="Arial"/>
                <w:spacing w:val="-3"/>
                <w:sz w:val="22"/>
                <w:szCs w:val="22"/>
              </w:rPr>
              <w:t>Specialist knowledge in at least one of the following areas:</w:t>
            </w:r>
          </w:p>
          <w:p w:rsidR="002B771E" w:rsidRDefault="002B771E" w:rsidP="002B771E">
            <w:pPr>
              <w:numPr>
                <w:ilvl w:val="0"/>
                <w:numId w:val="38"/>
              </w:numPr>
              <w:tabs>
                <w:tab w:val="left" w:pos="-720"/>
              </w:tabs>
              <w:suppressAutoHyphens/>
              <w:rPr>
                <w:rFonts w:ascii="Arial" w:hAnsi="Arial" w:cs="Arial"/>
                <w:spacing w:val="-3"/>
                <w:sz w:val="22"/>
                <w:szCs w:val="22"/>
              </w:rPr>
            </w:pPr>
            <w:r>
              <w:rPr>
                <w:rFonts w:ascii="Arial" w:hAnsi="Arial" w:cs="Arial"/>
                <w:spacing w:val="-3"/>
                <w:sz w:val="22"/>
                <w:szCs w:val="22"/>
              </w:rPr>
              <w:t>Income Collection and Debt Recovery</w:t>
            </w:r>
          </w:p>
          <w:p w:rsidR="002B771E" w:rsidRPr="002B771E" w:rsidRDefault="002B771E" w:rsidP="002B771E">
            <w:pPr>
              <w:numPr>
                <w:ilvl w:val="0"/>
                <w:numId w:val="38"/>
              </w:numPr>
              <w:tabs>
                <w:tab w:val="left" w:pos="-720"/>
              </w:tabs>
              <w:suppressAutoHyphens/>
              <w:rPr>
                <w:rFonts w:ascii="Arial" w:hAnsi="Arial" w:cs="Arial"/>
                <w:spacing w:val="-3"/>
                <w:sz w:val="22"/>
                <w:szCs w:val="22"/>
              </w:rPr>
            </w:pPr>
            <w:r>
              <w:rPr>
                <w:rFonts w:ascii="Arial" w:hAnsi="Arial" w:cs="Arial"/>
                <w:spacing w:val="-3"/>
                <w:sz w:val="22"/>
                <w:szCs w:val="22"/>
              </w:rPr>
              <w:t>Tenant and leasehold management and compliance</w:t>
            </w:r>
          </w:p>
          <w:p w:rsidR="002B771E" w:rsidRPr="002B771E" w:rsidRDefault="002B771E" w:rsidP="002B771E">
            <w:pPr>
              <w:numPr>
                <w:ilvl w:val="0"/>
                <w:numId w:val="38"/>
              </w:numPr>
              <w:tabs>
                <w:tab w:val="left" w:pos="-720"/>
              </w:tabs>
              <w:suppressAutoHyphens/>
              <w:rPr>
                <w:rFonts w:ascii="Arial" w:hAnsi="Arial" w:cs="Arial"/>
                <w:spacing w:val="-3"/>
                <w:sz w:val="22"/>
                <w:szCs w:val="22"/>
              </w:rPr>
            </w:pPr>
            <w:r w:rsidRPr="002B771E">
              <w:rPr>
                <w:rFonts w:ascii="Arial" w:hAnsi="Arial" w:cs="Arial"/>
                <w:spacing w:val="-3"/>
                <w:sz w:val="22"/>
                <w:szCs w:val="22"/>
              </w:rPr>
              <w:t>Major Works consultation processes</w:t>
            </w:r>
          </w:p>
          <w:p w:rsidR="002B771E" w:rsidRDefault="002B771E" w:rsidP="002B771E">
            <w:pPr>
              <w:numPr>
                <w:ilvl w:val="0"/>
                <w:numId w:val="38"/>
              </w:numPr>
              <w:tabs>
                <w:tab w:val="left" w:pos="-720"/>
              </w:tabs>
              <w:suppressAutoHyphens/>
              <w:rPr>
                <w:rFonts w:ascii="Arial" w:hAnsi="Arial" w:cs="Arial"/>
                <w:spacing w:val="-3"/>
                <w:sz w:val="22"/>
                <w:szCs w:val="22"/>
              </w:rPr>
            </w:pPr>
            <w:r w:rsidRPr="002B771E">
              <w:rPr>
                <w:rFonts w:ascii="Arial" w:hAnsi="Arial" w:cs="Arial"/>
                <w:spacing w:val="-3"/>
                <w:sz w:val="22"/>
                <w:szCs w:val="22"/>
              </w:rPr>
              <w:t>Right to Buy</w:t>
            </w:r>
          </w:p>
          <w:p w:rsidR="00DE554A" w:rsidRPr="002B771E" w:rsidRDefault="00DE554A" w:rsidP="002B771E">
            <w:pPr>
              <w:numPr>
                <w:ilvl w:val="0"/>
                <w:numId w:val="38"/>
              </w:numPr>
              <w:tabs>
                <w:tab w:val="left" w:pos="-720"/>
              </w:tabs>
              <w:suppressAutoHyphens/>
              <w:rPr>
                <w:rFonts w:ascii="Arial" w:hAnsi="Arial" w:cs="Arial"/>
                <w:spacing w:val="-3"/>
                <w:sz w:val="22"/>
                <w:szCs w:val="22"/>
              </w:rPr>
            </w:pPr>
            <w:r>
              <w:rPr>
                <w:rFonts w:ascii="Arial" w:hAnsi="Arial" w:cs="Arial"/>
                <w:spacing w:val="-3"/>
                <w:sz w:val="22"/>
                <w:szCs w:val="22"/>
              </w:rPr>
              <w:t>Tenancy sustainment</w:t>
            </w:r>
          </w:p>
          <w:p w:rsidR="002B771E" w:rsidRPr="002B771E" w:rsidRDefault="002B771E" w:rsidP="002B771E">
            <w:pPr>
              <w:pStyle w:val="Header"/>
              <w:tabs>
                <w:tab w:val="left" w:pos="720"/>
              </w:tabs>
              <w:rPr>
                <w:rFonts w:ascii="Arial" w:hAnsi="Arial" w:cs="Arial"/>
                <w:sz w:val="22"/>
                <w:szCs w:val="22"/>
              </w:rPr>
            </w:pPr>
          </w:p>
          <w:p w:rsidR="002B771E" w:rsidRPr="002B771E" w:rsidRDefault="002B771E" w:rsidP="002B771E">
            <w:pPr>
              <w:pStyle w:val="Header"/>
              <w:tabs>
                <w:tab w:val="left" w:pos="720"/>
              </w:tabs>
              <w:rPr>
                <w:rFonts w:ascii="Arial" w:hAnsi="Arial" w:cs="Arial"/>
                <w:sz w:val="22"/>
                <w:szCs w:val="22"/>
              </w:rPr>
            </w:pPr>
            <w:r w:rsidRPr="002B771E">
              <w:rPr>
                <w:rFonts w:ascii="Arial" w:hAnsi="Arial" w:cs="Arial"/>
                <w:sz w:val="22"/>
                <w:szCs w:val="22"/>
              </w:rPr>
              <w:t>A clear understanding of Customer Services.</w:t>
            </w:r>
          </w:p>
          <w:p w:rsidR="002B771E" w:rsidRPr="002B771E" w:rsidRDefault="002B771E" w:rsidP="002B771E">
            <w:pPr>
              <w:pStyle w:val="Header"/>
              <w:tabs>
                <w:tab w:val="clear" w:pos="4153"/>
                <w:tab w:val="clear" w:pos="8306"/>
              </w:tabs>
              <w:rPr>
                <w:rFonts w:ascii="Arial" w:hAnsi="Arial" w:cs="Arial"/>
                <w:sz w:val="22"/>
                <w:szCs w:val="22"/>
              </w:rPr>
            </w:pPr>
          </w:p>
          <w:p w:rsidR="002B771E" w:rsidRPr="002B771E" w:rsidRDefault="002B771E" w:rsidP="002B771E">
            <w:pPr>
              <w:rPr>
                <w:rFonts w:ascii="Arial" w:hAnsi="Arial" w:cs="Arial"/>
                <w:sz w:val="22"/>
                <w:szCs w:val="22"/>
              </w:rPr>
            </w:pPr>
            <w:r w:rsidRPr="002B771E">
              <w:rPr>
                <w:rFonts w:ascii="Arial" w:hAnsi="Arial" w:cs="Arial"/>
                <w:sz w:val="22"/>
                <w:szCs w:val="22"/>
              </w:rPr>
              <w:t>Knowledge of First Tier Tribunals</w:t>
            </w:r>
            <w:r>
              <w:rPr>
                <w:rFonts w:ascii="Arial" w:hAnsi="Arial" w:cs="Arial"/>
                <w:sz w:val="22"/>
                <w:szCs w:val="22"/>
              </w:rPr>
              <w:t>, and</w:t>
            </w:r>
            <w:r w:rsidR="00313F9E">
              <w:rPr>
                <w:rFonts w:ascii="Arial" w:hAnsi="Arial" w:cs="Arial"/>
                <w:sz w:val="22"/>
                <w:szCs w:val="22"/>
              </w:rPr>
              <w:t>/or</w:t>
            </w:r>
            <w:r>
              <w:rPr>
                <w:rFonts w:ascii="Arial" w:hAnsi="Arial" w:cs="Arial"/>
                <w:sz w:val="22"/>
                <w:szCs w:val="22"/>
              </w:rPr>
              <w:t xml:space="preserve">  </w:t>
            </w:r>
            <w:r w:rsidR="00313F9E">
              <w:rPr>
                <w:rFonts w:ascii="Arial" w:hAnsi="Arial" w:cs="Arial"/>
                <w:sz w:val="22"/>
                <w:szCs w:val="22"/>
              </w:rPr>
              <w:t>County C</w:t>
            </w:r>
            <w:r w:rsidR="0022712E">
              <w:rPr>
                <w:rFonts w:ascii="Arial" w:hAnsi="Arial" w:cs="Arial"/>
                <w:sz w:val="22"/>
                <w:szCs w:val="22"/>
              </w:rPr>
              <w:t>ourt proceedings</w:t>
            </w:r>
            <w:r w:rsidR="00DE554A">
              <w:rPr>
                <w:rFonts w:ascii="Arial" w:hAnsi="Arial" w:cs="Arial"/>
                <w:sz w:val="22"/>
                <w:szCs w:val="22"/>
              </w:rPr>
              <w:t xml:space="preserve"> </w:t>
            </w:r>
            <w:r w:rsidR="0022712E">
              <w:rPr>
                <w:rFonts w:ascii="Arial" w:hAnsi="Arial" w:cs="Arial"/>
                <w:sz w:val="22"/>
                <w:szCs w:val="22"/>
              </w:rPr>
              <w:t>relating to housing residents</w:t>
            </w:r>
          </w:p>
          <w:p w:rsidR="002B771E" w:rsidRPr="002B771E" w:rsidRDefault="002B771E" w:rsidP="002B771E">
            <w:pPr>
              <w:rPr>
                <w:rFonts w:ascii="Arial" w:hAnsi="Arial" w:cs="Arial"/>
                <w:sz w:val="22"/>
                <w:szCs w:val="22"/>
              </w:rPr>
            </w:pPr>
          </w:p>
          <w:p w:rsidR="002B771E" w:rsidRDefault="002B771E" w:rsidP="002B771E">
            <w:pPr>
              <w:tabs>
                <w:tab w:val="left" w:pos="-720"/>
              </w:tabs>
              <w:suppressAutoHyphens/>
              <w:jc w:val="both"/>
              <w:rPr>
                <w:rFonts w:ascii="Arial" w:hAnsi="Arial" w:cs="Arial"/>
                <w:spacing w:val="-3"/>
                <w:sz w:val="22"/>
                <w:szCs w:val="22"/>
              </w:rPr>
            </w:pPr>
            <w:r w:rsidRPr="002B771E">
              <w:rPr>
                <w:rFonts w:ascii="Arial" w:hAnsi="Arial" w:cs="Arial"/>
                <w:spacing w:val="-3"/>
                <w:sz w:val="22"/>
                <w:szCs w:val="22"/>
              </w:rPr>
              <w:t>Knowledge of methods to achieve effective income recover</w:t>
            </w:r>
            <w:r w:rsidR="0022712E">
              <w:rPr>
                <w:rFonts w:ascii="Arial" w:hAnsi="Arial" w:cs="Arial"/>
                <w:spacing w:val="-3"/>
                <w:sz w:val="22"/>
                <w:szCs w:val="22"/>
              </w:rPr>
              <w:t>y including welfare regulations</w:t>
            </w:r>
          </w:p>
          <w:p w:rsidR="0022712E" w:rsidRDefault="0022712E" w:rsidP="002B771E">
            <w:pPr>
              <w:tabs>
                <w:tab w:val="left" w:pos="-720"/>
              </w:tabs>
              <w:suppressAutoHyphens/>
              <w:jc w:val="both"/>
              <w:rPr>
                <w:rFonts w:ascii="Arial" w:hAnsi="Arial" w:cs="Arial"/>
                <w:spacing w:val="-3"/>
                <w:sz w:val="22"/>
                <w:szCs w:val="22"/>
              </w:rPr>
            </w:pPr>
          </w:p>
          <w:p w:rsidR="0022712E" w:rsidRDefault="0022712E" w:rsidP="002B771E">
            <w:pPr>
              <w:tabs>
                <w:tab w:val="left" w:pos="-720"/>
              </w:tabs>
              <w:suppressAutoHyphens/>
              <w:jc w:val="both"/>
              <w:rPr>
                <w:rFonts w:ascii="Arial" w:hAnsi="Arial" w:cs="Arial"/>
                <w:spacing w:val="-3"/>
                <w:sz w:val="22"/>
                <w:szCs w:val="22"/>
              </w:rPr>
            </w:pPr>
            <w:r>
              <w:rPr>
                <w:rFonts w:ascii="Arial" w:hAnsi="Arial" w:cs="Arial"/>
                <w:spacing w:val="-3"/>
                <w:sz w:val="22"/>
                <w:szCs w:val="22"/>
              </w:rPr>
              <w:t>Knowledge of relevant legislation with relating to the management of Council tenancies and leases</w:t>
            </w:r>
          </w:p>
          <w:p w:rsidR="00EA4004" w:rsidRDefault="00EA4004" w:rsidP="002B771E">
            <w:pPr>
              <w:tabs>
                <w:tab w:val="left" w:pos="-720"/>
              </w:tabs>
              <w:suppressAutoHyphens/>
              <w:jc w:val="both"/>
              <w:rPr>
                <w:rFonts w:ascii="Arial" w:hAnsi="Arial" w:cs="Arial"/>
                <w:spacing w:val="-3"/>
                <w:sz w:val="22"/>
                <w:szCs w:val="22"/>
              </w:rPr>
            </w:pPr>
          </w:p>
          <w:p w:rsidR="00EA4004" w:rsidRPr="002B771E" w:rsidRDefault="00EA4004" w:rsidP="002B771E">
            <w:pPr>
              <w:tabs>
                <w:tab w:val="left" w:pos="-720"/>
              </w:tabs>
              <w:suppressAutoHyphens/>
              <w:jc w:val="both"/>
              <w:rPr>
                <w:rFonts w:ascii="Arial" w:hAnsi="Arial" w:cs="Arial"/>
                <w:spacing w:val="-3"/>
                <w:sz w:val="22"/>
                <w:szCs w:val="22"/>
              </w:rPr>
            </w:pPr>
            <w:r>
              <w:rPr>
                <w:rFonts w:ascii="Arial" w:hAnsi="Arial" w:cs="Arial"/>
                <w:spacing w:val="-3"/>
                <w:sz w:val="22"/>
                <w:szCs w:val="22"/>
              </w:rPr>
              <w:t>An awareness of how to operate in a commercial environment</w:t>
            </w:r>
          </w:p>
          <w:p w:rsidR="003E4E9C" w:rsidRPr="00960491" w:rsidRDefault="003E4E9C" w:rsidP="003E4E9C">
            <w:pPr>
              <w:pStyle w:val="Header"/>
              <w:tabs>
                <w:tab w:val="left" w:pos="720"/>
              </w:tabs>
              <w:rPr>
                <w:rFonts w:ascii="Arial" w:hAnsi="Arial" w:cs="Arial"/>
                <w:sz w:val="22"/>
                <w:szCs w:val="22"/>
              </w:rPr>
            </w:pPr>
          </w:p>
          <w:p w:rsidR="003E4E9C" w:rsidRPr="00960491" w:rsidRDefault="003E4E9C" w:rsidP="003E4E9C">
            <w:pPr>
              <w:pStyle w:val="NoSpacing"/>
              <w:rPr>
                <w:rFonts w:cs="Arial"/>
                <w:szCs w:val="22"/>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816AD0" w:rsidP="00592D20">
            <w:pPr>
              <w:rPr>
                <w:rFonts w:ascii="Arial" w:hAnsi="Arial" w:cs="Arial"/>
                <w:sz w:val="22"/>
                <w:szCs w:val="22"/>
              </w:rPr>
            </w:pPr>
            <w:r>
              <w:rPr>
                <w:rFonts w:ascii="Arial" w:hAnsi="Arial" w:cs="Arial"/>
                <w:sz w:val="22"/>
                <w:szCs w:val="22"/>
              </w:rPr>
              <w:t>Application Form/Interview</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3E4E9C">
            <w:pPr>
              <w:rPr>
                <w:rFonts w:ascii="Arial" w:hAnsi="Arial" w:cs="Arial"/>
                <w:sz w:val="22"/>
                <w:szCs w:val="22"/>
              </w:rPr>
            </w:pPr>
            <w:r w:rsidRPr="00960491">
              <w:rPr>
                <w:rFonts w:ascii="Arial" w:hAnsi="Arial" w:cs="Arial"/>
                <w:sz w:val="22"/>
                <w:szCs w:val="22"/>
              </w:rPr>
              <w:t>Application Form/ Interview</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Default="003E4E9C" w:rsidP="00EB0080">
            <w:pPr>
              <w:rPr>
                <w:rFonts w:ascii="Arial" w:hAnsi="Arial" w:cs="Arial"/>
                <w:sz w:val="22"/>
                <w:szCs w:val="22"/>
              </w:rPr>
            </w:pPr>
          </w:p>
          <w:p w:rsidR="00EB0080" w:rsidRDefault="00EB0080" w:rsidP="00EB0080">
            <w:pPr>
              <w:rPr>
                <w:rFonts w:ascii="Arial" w:hAnsi="Arial" w:cs="Arial"/>
                <w:sz w:val="22"/>
                <w:szCs w:val="22"/>
              </w:rPr>
            </w:pPr>
          </w:p>
          <w:p w:rsidR="00EB0080" w:rsidRDefault="00EB0080" w:rsidP="00EB0080">
            <w:pPr>
              <w:rPr>
                <w:rFonts w:ascii="Arial" w:hAnsi="Arial" w:cs="Arial"/>
                <w:sz w:val="22"/>
                <w:szCs w:val="22"/>
              </w:rPr>
            </w:pPr>
          </w:p>
          <w:p w:rsidR="00EB0080" w:rsidRDefault="00EB0080" w:rsidP="00EB0080">
            <w:pPr>
              <w:rPr>
                <w:rFonts w:ascii="Arial" w:hAnsi="Arial" w:cs="Arial"/>
                <w:sz w:val="22"/>
                <w:szCs w:val="22"/>
              </w:rPr>
            </w:pPr>
          </w:p>
          <w:p w:rsidR="00EB0080" w:rsidRPr="00960491" w:rsidRDefault="00EB0080" w:rsidP="00EB008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3E4E9C">
            <w:pPr>
              <w:rPr>
                <w:rFonts w:ascii="Arial" w:hAnsi="Arial" w:cs="Arial"/>
                <w:sz w:val="22"/>
                <w:szCs w:val="22"/>
              </w:rPr>
            </w:pPr>
            <w:r w:rsidRPr="00960491">
              <w:rPr>
                <w:rFonts w:ascii="Arial" w:hAnsi="Arial" w:cs="Arial"/>
                <w:sz w:val="22"/>
                <w:szCs w:val="22"/>
              </w:rPr>
              <w:t>Application Form/ Interview</w:t>
            </w:r>
          </w:p>
          <w:p w:rsidR="003E4E9C" w:rsidRPr="00960491" w:rsidRDefault="003E4E9C" w:rsidP="00592D20">
            <w:pPr>
              <w:rPr>
                <w:rFonts w:ascii="Arial" w:hAnsi="Arial" w:cs="Arial"/>
                <w:sz w:val="22"/>
                <w:szCs w:val="22"/>
              </w:rPr>
            </w:pPr>
          </w:p>
          <w:p w:rsidR="00960491" w:rsidRPr="00960491" w:rsidRDefault="00960491" w:rsidP="00592D20">
            <w:pPr>
              <w:rPr>
                <w:rFonts w:ascii="Arial" w:hAnsi="Arial" w:cs="Arial"/>
                <w:sz w:val="22"/>
                <w:szCs w:val="22"/>
              </w:rPr>
            </w:pPr>
          </w:p>
          <w:p w:rsidR="00960491" w:rsidRPr="00960491" w:rsidRDefault="00960491" w:rsidP="00592D20">
            <w:pPr>
              <w:rPr>
                <w:rFonts w:ascii="Arial" w:hAnsi="Arial" w:cs="Arial"/>
                <w:sz w:val="22"/>
                <w:szCs w:val="22"/>
              </w:rPr>
            </w:pPr>
          </w:p>
          <w:p w:rsidR="00960491" w:rsidRPr="00960491" w:rsidRDefault="00960491" w:rsidP="00960491">
            <w:pPr>
              <w:rPr>
                <w:rFonts w:ascii="Arial" w:hAnsi="Arial" w:cs="Arial"/>
                <w:sz w:val="22"/>
                <w:szCs w:val="22"/>
              </w:rPr>
            </w:pPr>
            <w:r w:rsidRPr="00960491">
              <w:rPr>
                <w:rFonts w:ascii="Arial" w:hAnsi="Arial" w:cs="Arial"/>
                <w:sz w:val="22"/>
                <w:szCs w:val="22"/>
              </w:rPr>
              <w:t>Application Form/ Interview</w:t>
            </w:r>
          </w:p>
          <w:p w:rsidR="00960491" w:rsidRPr="00960491" w:rsidRDefault="00960491" w:rsidP="00960491">
            <w:pPr>
              <w:rPr>
                <w:rFonts w:ascii="Arial" w:hAnsi="Arial" w:cs="Arial"/>
                <w:sz w:val="22"/>
                <w:szCs w:val="22"/>
              </w:rPr>
            </w:pPr>
          </w:p>
          <w:p w:rsidR="00960491" w:rsidRPr="00960491" w:rsidRDefault="00960491" w:rsidP="00960491">
            <w:pPr>
              <w:rPr>
                <w:rFonts w:ascii="Arial" w:hAnsi="Arial" w:cs="Arial"/>
                <w:sz w:val="22"/>
                <w:szCs w:val="22"/>
              </w:rPr>
            </w:pPr>
          </w:p>
          <w:p w:rsidR="00960491" w:rsidRPr="00960491" w:rsidRDefault="00960491" w:rsidP="00960491">
            <w:pPr>
              <w:rPr>
                <w:rFonts w:ascii="Arial" w:hAnsi="Arial" w:cs="Arial"/>
                <w:sz w:val="22"/>
                <w:szCs w:val="22"/>
              </w:rPr>
            </w:pPr>
            <w:r w:rsidRPr="00960491">
              <w:rPr>
                <w:rFonts w:ascii="Arial" w:hAnsi="Arial" w:cs="Arial"/>
                <w:sz w:val="22"/>
                <w:szCs w:val="22"/>
              </w:rPr>
              <w:t>Application Form/ Interview</w:t>
            </w:r>
          </w:p>
          <w:p w:rsidR="00960491" w:rsidRPr="00960491" w:rsidRDefault="00960491" w:rsidP="00592D20">
            <w:pPr>
              <w:rPr>
                <w:rFonts w:ascii="Arial" w:hAnsi="Arial" w:cs="Arial"/>
                <w:sz w:val="22"/>
                <w:szCs w:val="22"/>
              </w:rPr>
            </w:pPr>
          </w:p>
          <w:p w:rsidR="00960491" w:rsidRDefault="00960491" w:rsidP="00DE554A">
            <w:pPr>
              <w:rPr>
                <w:rFonts w:ascii="Arial" w:hAnsi="Arial" w:cs="Arial"/>
                <w:sz w:val="22"/>
                <w:szCs w:val="22"/>
              </w:rPr>
            </w:pPr>
          </w:p>
          <w:p w:rsidR="00EB0080" w:rsidRDefault="00EB0080" w:rsidP="00DE554A">
            <w:pPr>
              <w:rPr>
                <w:rFonts w:ascii="Arial" w:hAnsi="Arial" w:cs="Arial"/>
                <w:sz w:val="22"/>
                <w:szCs w:val="22"/>
              </w:rPr>
            </w:pPr>
          </w:p>
          <w:p w:rsidR="00EB0080" w:rsidRPr="00960491" w:rsidRDefault="00EB0080" w:rsidP="00EB0080">
            <w:pPr>
              <w:rPr>
                <w:rFonts w:ascii="Arial" w:hAnsi="Arial" w:cs="Arial"/>
                <w:sz w:val="22"/>
                <w:szCs w:val="22"/>
              </w:rPr>
            </w:pPr>
            <w:r w:rsidRPr="00960491">
              <w:rPr>
                <w:rFonts w:ascii="Arial" w:hAnsi="Arial" w:cs="Arial"/>
                <w:sz w:val="22"/>
                <w:szCs w:val="22"/>
              </w:rPr>
              <w:t>Application Form/ Interview</w:t>
            </w:r>
          </w:p>
          <w:p w:rsidR="00EB0080" w:rsidRPr="00960491" w:rsidRDefault="00EB0080" w:rsidP="00DE554A">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pStyle w:val="BodyText"/>
              <w:rPr>
                <w:rFonts w:cs="Arial"/>
                <w:sz w:val="22"/>
                <w:szCs w:val="22"/>
              </w:rPr>
            </w:pPr>
          </w:p>
          <w:p w:rsidR="003E4E9C" w:rsidRPr="00960491" w:rsidRDefault="003E4E9C" w:rsidP="00592D20">
            <w:pPr>
              <w:pStyle w:val="BodyText"/>
              <w:rPr>
                <w:rFonts w:cs="Arial"/>
                <w:b/>
                <w:sz w:val="22"/>
                <w:szCs w:val="22"/>
              </w:rPr>
            </w:pPr>
            <w:r w:rsidRPr="00960491">
              <w:rPr>
                <w:rFonts w:cs="Arial"/>
                <w:b/>
                <w:sz w:val="22"/>
                <w:szCs w:val="22"/>
              </w:rPr>
              <w:t>EXPERIENCE:</w:t>
            </w:r>
          </w:p>
          <w:p w:rsidR="003E4E9C" w:rsidRPr="00960491" w:rsidRDefault="003E4E9C" w:rsidP="00592D20">
            <w:pPr>
              <w:pStyle w:val="BodyText"/>
              <w:rPr>
                <w:rFonts w:cs="Arial"/>
                <w:sz w:val="22"/>
                <w:szCs w:val="22"/>
              </w:rPr>
            </w:pPr>
          </w:p>
          <w:p w:rsidR="0022712E" w:rsidRPr="00F730A3" w:rsidRDefault="0022712E" w:rsidP="0022712E">
            <w:pPr>
              <w:pStyle w:val="BodyText"/>
              <w:rPr>
                <w:rFonts w:cs="Arial"/>
                <w:szCs w:val="24"/>
              </w:rPr>
            </w:pPr>
            <w:r>
              <w:rPr>
                <w:rFonts w:cs="Arial"/>
                <w:szCs w:val="24"/>
              </w:rPr>
              <w:t>A minimum of 2 year’s e</w:t>
            </w:r>
            <w:r w:rsidRPr="00EB0457">
              <w:rPr>
                <w:rFonts w:cs="Arial"/>
                <w:szCs w:val="24"/>
              </w:rPr>
              <w:t>xperience</w:t>
            </w:r>
            <w:r>
              <w:rPr>
                <w:rFonts w:cs="Arial"/>
                <w:szCs w:val="24"/>
              </w:rPr>
              <w:t xml:space="preserve"> of working in a team within a residents services environment.</w:t>
            </w:r>
          </w:p>
          <w:p w:rsidR="0022712E" w:rsidRPr="00EB0457" w:rsidRDefault="0022712E" w:rsidP="0022712E">
            <w:pPr>
              <w:pStyle w:val="BodyText"/>
              <w:rPr>
                <w:rFonts w:cs="Arial"/>
                <w:szCs w:val="24"/>
              </w:rPr>
            </w:pPr>
          </w:p>
          <w:p w:rsidR="0022712E" w:rsidRPr="0022712E" w:rsidRDefault="0022712E" w:rsidP="0022712E">
            <w:pPr>
              <w:rPr>
                <w:rFonts w:ascii="Arial" w:hAnsi="Arial" w:cs="Arial"/>
                <w:sz w:val="22"/>
                <w:szCs w:val="22"/>
              </w:rPr>
            </w:pPr>
            <w:r w:rsidRPr="0022712E">
              <w:rPr>
                <w:rFonts w:ascii="Arial" w:hAnsi="Arial" w:cs="Arial"/>
                <w:sz w:val="22"/>
                <w:szCs w:val="22"/>
              </w:rPr>
              <w:t>A minimum of 2 year’s experience of at least one of:</w:t>
            </w:r>
          </w:p>
          <w:p w:rsidR="0022712E" w:rsidRPr="0022712E" w:rsidRDefault="0022712E" w:rsidP="0022712E">
            <w:pPr>
              <w:numPr>
                <w:ilvl w:val="0"/>
                <w:numId w:val="41"/>
              </w:numPr>
              <w:rPr>
                <w:rFonts w:ascii="Arial" w:hAnsi="Arial" w:cs="Arial"/>
                <w:sz w:val="22"/>
                <w:szCs w:val="22"/>
              </w:rPr>
            </w:pPr>
            <w:r w:rsidRPr="0022712E">
              <w:rPr>
                <w:rFonts w:ascii="Arial" w:hAnsi="Arial" w:cs="Arial"/>
                <w:sz w:val="22"/>
                <w:szCs w:val="22"/>
              </w:rPr>
              <w:t>Income collection and debt management within a public sector environment.</w:t>
            </w:r>
          </w:p>
          <w:p w:rsidR="0022712E" w:rsidRPr="0022712E" w:rsidRDefault="0022712E" w:rsidP="0022712E">
            <w:pPr>
              <w:numPr>
                <w:ilvl w:val="0"/>
                <w:numId w:val="41"/>
              </w:numPr>
              <w:rPr>
                <w:rFonts w:ascii="Arial" w:hAnsi="Arial" w:cs="Arial"/>
                <w:sz w:val="22"/>
                <w:szCs w:val="22"/>
              </w:rPr>
            </w:pPr>
            <w:r w:rsidRPr="0022712E">
              <w:rPr>
                <w:rFonts w:ascii="Arial" w:hAnsi="Arial" w:cs="Arial"/>
                <w:sz w:val="22"/>
                <w:szCs w:val="22"/>
              </w:rPr>
              <w:t>Processing right to buy applications</w:t>
            </w:r>
          </w:p>
          <w:p w:rsidR="0022712E" w:rsidRPr="0022712E" w:rsidRDefault="0022712E" w:rsidP="0022712E">
            <w:pPr>
              <w:numPr>
                <w:ilvl w:val="0"/>
                <w:numId w:val="41"/>
              </w:numPr>
              <w:rPr>
                <w:rFonts w:ascii="Arial" w:hAnsi="Arial" w:cs="Arial"/>
                <w:sz w:val="22"/>
                <w:szCs w:val="22"/>
              </w:rPr>
            </w:pPr>
            <w:r w:rsidRPr="0022712E">
              <w:rPr>
                <w:rFonts w:ascii="Arial" w:hAnsi="Arial" w:cs="Arial"/>
                <w:sz w:val="22"/>
                <w:szCs w:val="22"/>
              </w:rPr>
              <w:t xml:space="preserve">Leasehold </w:t>
            </w:r>
            <w:r w:rsidR="00C5360F">
              <w:rPr>
                <w:rFonts w:ascii="Arial" w:hAnsi="Arial" w:cs="Arial"/>
                <w:sz w:val="22"/>
                <w:szCs w:val="22"/>
              </w:rPr>
              <w:t>management, consultation and compliance</w:t>
            </w:r>
            <w:r>
              <w:rPr>
                <w:rFonts w:ascii="Arial" w:hAnsi="Arial" w:cs="Arial"/>
                <w:sz w:val="22"/>
                <w:szCs w:val="22"/>
              </w:rPr>
              <w:t xml:space="preserve"> </w:t>
            </w:r>
          </w:p>
          <w:p w:rsidR="0022712E" w:rsidRDefault="00C5360F" w:rsidP="0022712E">
            <w:pPr>
              <w:numPr>
                <w:ilvl w:val="0"/>
                <w:numId w:val="41"/>
              </w:numPr>
              <w:rPr>
                <w:rFonts w:ascii="Arial" w:hAnsi="Arial" w:cs="Arial"/>
                <w:sz w:val="22"/>
                <w:szCs w:val="22"/>
              </w:rPr>
            </w:pPr>
            <w:r>
              <w:rPr>
                <w:rFonts w:ascii="Arial" w:hAnsi="Arial" w:cs="Arial"/>
                <w:sz w:val="22"/>
                <w:szCs w:val="22"/>
              </w:rPr>
              <w:t>Tenancy m</w:t>
            </w:r>
            <w:r w:rsidR="0022712E">
              <w:rPr>
                <w:rFonts w:ascii="Arial" w:hAnsi="Arial" w:cs="Arial"/>
                <w:sz w:val="22"/>
                <w:szCs w:val="22"/>
              </w:rPr>
              <w:t>anagement and compliance</w:t>
            </w:r>
          </w:p>
          <w:p w:rsidR="0022712E" w:rsidRPr="0022712E" w:rsidRDefault="0022712E" w:rsidP="0022712E">
            <w:pPr>
              <w:numPr>
                <w:ilvl w:val="0"/>
                <w:numId w:val="41"/>
              </w:numPr>
              <w:rPr>
                <w:rFonts w:ascii="Arial" w:hAnsi="Arial" w:cs="Arial"/>
                <w:sz w:val="22"/>
                <w:szCs w:val="22"/>
              </w:rPr>
            </w:pPr>
            <w:r>
              <w:rPr>
                <w:rFonts w:ascii="Arial" w:hAnsi="Arial" w:cs="Arial"/>
                <w:sz w:val="22"/>
                <w:szCs w:val="22"/>
              </w:rPr>
              <w:t>Tenancy Sustainment</w:t>
            </w:r>
          </w:p>
          <w:p w:rsidR="00E02693" w:rsidRPr="00960491" w:rsidRDefault="00E02693" w:rsidP="00960491">
            <w:pPr>
              <w:pStyle w:val="NoSpacing"/>
              <w:rPr>
                <w:rFonts w:cs="Arial"/>
                <w:color w:val="000000"/>
                <w:szCs w:val="22"/>
                <w:lang w:eastAsia="en-GB"/>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r w:rsidRPr="00960491">
              <w:rPr>
                <w:rFonts w:ascii="Arial" w:hAnsi="Arial" w:cs="Arial"/>
                <w:sz w:val="22"/>
                <w:szCs w:val="22"/>
              </w:rPr>
              <w:t>Application Form/ Interview</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EB0080" w:rsidRDefault="00EB0080" w:rsidP="00592D20">
            <w:pPr>
              <w:rPr>
                <w:rFonts w:ascii="Arial" w:hAnsi="Arial" w:cs="Arial"/>
                <w:sz w:val="22"/>
                <w:szCs w:val="22"/>
              </w:rPr>
            </w:pPr>
          </w:p>
          <w:p w:rsidR="003E4E9C" w:rsidRPr="00960491" w:rsidRDefault="00F54E91"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 Interview </w:t>
            </w:r>
          </w:p>
          <w:p w:rsidR="003E4E9C" w:rsidRPr="00960491" w:rsidRDefault="003E4E9C" w:rsidP="00592D20">
            <w:pPr>
              <w:rPr>
                <w:rFonts w:ascii="Arial" w:hAnsi="Arial" w:cs="Arial"/>
                <w:sz w:val="22"/>
                <w:szCs w:val="22"/>
              </w:rPr>
            </w:pPr>
          </w:p>
          <w:p w:rsidR="00960491" w:rsidRPr="00960491" w:rsidRDefault="00960491" w:rsidP="00592D20">
            <w:pPr>
              <w:rPr>
                <w:rFonts w:ascii="Arial" w:hAnsi="Arial" w:cs="Arial"/>
                <w:sz w:val="22"/>
                <w:szCs w:val="22"/>
              </w:rPr>
            </w:pPr>
          </w:p>
          <w:p w:rsidR="00960491" w:rsidRPr="00960491" w:rsidRDefault="00960491" w:rsidP="00592D20">
            <w:pPr>
              <w:rPr>
                <w:rFonts w:ascii="Arial" w:hAnsi="Arial" w:cs="Arial"/>
                <w:sz w:val="22"/>
                <w:szCs w:val="22"/>
              </w:rPr>
            </w:pPr>
          </w:p>
          <w:p w:rsidR="00960491" w:rsidRDefault="00960491" w:rsidP="00592D20">
            <w:pPr>
              <w:rPr>
                <w:rFonts w:ascii="Arial" w:hAnsi="Arial" w:cs="Arial"/>
                <w:sz w:val="22"/>
                <w:szCs w:val="22"/>
              </w:rPr>
            </w:pPr>
          </w:p>
          <w:p w:rsidR="00E02693" w:rsidRDefault="00E02693" w:rsidP="00592D20">
            <w:pPr>
              <w:rPr>
                <w:rFonts w:ascii="Arial" w:hAnsi="Arial" w:cs="Arial"/>
                <w:sz w:val="22"/>
                <w:szCs w:val="22"/>
              </w:rPr>
            </w:pPr>
          </w:p>
          <w:p w:rsidR="00E02693" w:rsidRPr="00960491" w:rsidRDefault="00E02693" w:rsidP="00C814AA">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pStyle w:val="BodyText"/>
              <w:rPr>
                <w:rFonts w:cs="Arial"/>
                <w:b/>
                <w:sz w:val="22"/>
                <w:szCs w:val="22"/>
              </w:rPr>
            </w:pPr>
            <w:r w:rsidRPr="00960491">
              <w:rPr>
                <w:rFonts w:cs="Arial"/>
                <w:b/>
                <w:sz w:val="22"/>
                <w:szCs w:val="22"/>
              </w:rPr>
              <w:t>SKILLS AND ABILITIES:</w:t>
            </w:r>
          </w:p>
          <w:p w:rsidR="003E4E9C" w:rsidRPr="00960491" w:rsidRDefault="003E4E9C" w:rsidP="00592D20">
            <w:pPr>
              <w:pStyle w:val="BodyText"/>
              <w:rPr>
                <w:rFonts w:cs="Arial"/>
                <w:spacing w:val="-3"/>
                <w:sz w:val="22"/>
                <w:szCs w:val="22"/>
              </w:rPr>
            </w:pPr>
          </w:p>
          <w:p w:rsidR="00C5360F" w:rsidRPr="00C5360F" w:rsidRDefault="00C5360F" w:rsidP="00C5360F">
            <w:pPr>
              <w:tabs>
                <w:tab w:val="left" w:pos="-720"/>
              </w:tabs>
              <w:suppressAutoHyphens/>
              <w:rPr>
                <w:rFonts w:ascii="Arial" w:hAnsi="Arial" w:cs="Arial"/>
                <w:spacing w:val="-3"/>
                <w:sz w:val="22"/>
                <w:szCs w:val="22"/>
              </w:rPr>
            </w:pPr>
            <w:r w:rsidRPr="00C5360F">
              <w:rPr>
                <w:rFonts w:ascii="Arial" w:hAnsi="Arial" w:cs="Arial"/>
                <w:spacing w:val="-3"/>
                <w:sz w:val="22"/>
                <w:szCs w:val="22"/>
              </w:rPr>
              <w:t>Ability to communicate clearly, courteously and patiently with members of the public and with colleagues</w:t>
            </w:r>
          </w:p>
          <w:p w:rsidR="00C5360F" w:rsidRPr="00C5360F" w:rsidRDefault="00C5360F" w:rsidP="00C5360F">
            <w:pPr>
              <w:tabs>
                <w:tab w:val="left" w:pos="-720"/>
              </w:tabs>
              <w:suppressAutoHyphens/>
              <w:rPr>
                <w:rFonts w:ascii="Arial" w:hAnsi="Arial" w:cs="Arial"/>
                <w:spacing w:val="-3"/>
                <w:sz w:val="22"/>
                <w:szCs w:val="22"/>
              </w:rPr>
            </w:pPr>
          </w:p>
          <w:p w:rsidR="00C5360F" w:rsidRPr="00C5360F" w:rsidRDefault="00C5360F" w:rsidP="00C5360F">
            <w:pPr>
              <w:pStyle w:val="BodyText"/>
              <w:tabs>
                <w:tab w:val="left" w:pos="-720"/>
              </w:tabs>
              <w:suppressAutoHyphens/>
              <w:rPr>
                <w:rFonts w:cs="Arial"/>
                <w:spacing w:val="-3"/>
                <w:sz w:val="22"/>
                <w:szCs w:val="22"/>
              </w:rPr>
            </w:pPr>
            <w:r w:rsidRPr="00C5360F">
              <w:rPr>
                <w:rFonts w:cs="Arial"/>
                <w:sz w:val="22"/>
                <w:szCs w:val="22"/>
              </w:rPr>
              <w:t>Ability to prioritise workload and use own initiative.</w:t>
            </w:r>
          </w:p>
          <w:p w:rsidR="00C5360F" w:rsidRPr="00C5360F" w:rsidRDefault="00C5360F" w:rsidP="00C5360F">
            <w:pPr>
              <w:tabs>
                <w:tab w:val="left" w:pos="-720"/>
              </w:tabs>
              <w:suppressAutoHyphens/>
              <w:rPr>
                <w:rFonts w:ascii="Arial" w:hAnsi="Arial" w:cs="Arial"/>
                <w:spacing w:val="-3"/>
                <w:sz w:val="22"/>
                <w:szCs w:val="22"/>
              </w:rPr>
            </w:pPr>
          </w:p>
          <w:p w:rsidR="00C5360F" w:rsidRPr="00C5360F" w:rsidRDefault="00C5360F" w:rsidP="00C5360F">
            <w:pPr>
              <w:tabs>
                <w:tab w:val="left" w:pos="-720"/>
              </w:tabs>
              <w:suppressAutoHyphens/>
              <w:rPr>
                <w:rFonts w:ascii="Arial" w:hAnsi="Arial" w:cs="Arial"/>
                <w:spacing w:val="-3"/>
                <w:sz w:val="22"/>
                <w:szCs w:val="22"/>
              </w:rPr>
            </w:pPr>
            <w:r w:rsidRPr="00C5360F">
              <w:rPr>
                <w:rFonts w:ascii="Arial" w:hAnsi="Arial" w:cs="Arial"/>
                <w:spacing w:val="-3"/>
                <w:sz w:val="22"/>
                <w:szCs w:val="22"/>
              </w:rPr>
              <w:t>Able to use a range of IT systems.</w:t>
            </w:r>
          </w:p>
          <w:p w:rsidR="00C5360F" w:rsidRPr="00C5360F" w:rsidRDefault="00C5360F" w:rsidP="00C5360F">
            <w:pPr>
              <w:rPr>
                <w:rFonts w:ascii="Arial" w:hAnsi="Arial" w:cs="Arial"/>
                <w:sz w:val="22"/>
                <w:szCs w:val="22"/>
              </w:rPr>
            </w:pPr>
          </w:p>
          <w:p w:rsidR="00C5360F" w:rsidRPr="00C5360F" w:rsidRDefault="00C5360F" w:rsidP="00C5360F">
            <w:pPr>
              <w:rPr>
                <w:rFonts w:ascii="Arial" w:hAnsi="Arial" w:cs="Arial"/>
                <w:sz w:val="22"/>
                <w:szCs w:val="22"/>
              </w:rPr>
            </w:pPr>
            <w:r w:rsidRPr="00C5360F">
              <w:rPr>
                <w:rFonts w:ascii="Arial" w:hAnsi="Arial" w:cs="Arial"/>
                <w:sz w:val="22"/>
                <w:szCs w:val="22"/>
              </w:rPr>
              <w:t>Able to make a positive contribution to deliver value for money.</w:t>
            </w:r>
          </w:p>
          <w:p w:rsidR="00C5360F" w:rsidRPr="00C5360F" w:rsidRDefault="00C5360F" w:rsidP="00C5360F">
            <w:pPr>
              <w:overflowPunct w:val="0"/>
              <w:autoSpaceDE w:val="0"/>
              <w:autoSpaceDN w:val="0"/>
              <w:adjustRightInd w:val="0"/>
              <w:rPr>
                <w:rFonts w:ascii="Arial" w:hAnsi="Arial" w:cs="Arial"/>
                <w:sz w:val="22"/>
                <w:szCs w:val="22"/>
              </w:rPr>
            </w:pPr>
          </w:p>
          <w:p w:rsidR="00C5360F" w:rsidRPr="00C5360F" w:rsidRDefault="00C5360F" w:rsidP="00C5360F">
            <w:pPr>
              <w:rPr>
                <w:rFonts w:ascii="Arial" w:hAnsi="Arial" w:cs="Arial"/>
                <w:sz w:val="22"/>
                <w:szCs w:val="22"/>
              </w:rPr>
            </w:pPr>
            <w:r w:rsidRPr="00C5360F">
              <w:rPr>
                <w:rFonts w:ascii="Arial" w:hAnsi="Arial" w:cs="Arial"/>
                <w:sz w:val="22"/>
                <w:szCs w:val="22"/>
              </w:rPr>
              <w:t>The ability to work and liaise effectively with a range of people and services and as part of a team</w:t>
            </w:r>
          </w:p>
          <w:p w:rsidR="00C5360F" w:rsidRPr="00C5360F" w:rsidRDefault="00C5360F" w:rsidP="00C5360F">
            <w:pPr>
              <w:rPr>
                <w:rFonts w:ascii="Arial" w:hAnsi="Arial" w:cs="Arial"/>
                <w:sz w:val="22"/>
                <w:szCs w:val="22"/>
              </w:rPr>
            </w:pPr>
          </w:p>
          <w:p w:rsidR="00C5360F" w:rsidRPr="00C5360F" w:rsidRDefault="00C5360F" w:rsidP="00C5360F">
            <w:pPr>
              <w:rPr>
                <w:rFonts w:ascii="Arial" w:hAnsi="Arial" w:cs="Arial"/>
                <w:sz w:val="22"/>
                <w:szCs w:val="22"/>
              </w:rPr>
            </w:pPr>
            <w:r w:rsidRPr="00C5360F">
              <w:rPr>
                <w:rFonts w:ascii="Arial" w:hAnsi="Arial" w:cs="Arial"/>
                <w:sz w:val="22"/>
                <w:szCs w:val="22"/>
              </w:rPr>
              <w:t>Ability to assess and evaluate</w:t>
            </w:r>
          </w:p>
          <w:p w:rsidR="00C5360F" w:rsidRPr="00C5360F" w:rsidRDefault="00C5360F" w:rsidP="00C5360F">
            <w:pPr>
              <w:rPr>
                <w:rFonts w:ascii="Arial" w:hAnsi="Arial" w:cs="Arial"/>
                <w:sz w:val="22"/>
                <w:szCs w:val="22"/>
              </w:rPr>
            </w:pPr>
          </w:p>
          <w:p w:rsidR="00C5360F" w:rsidRPr="00C5360F" w:rsidRDefault="00C5360F" w:rsidP="00C5360F">
            <w:pPr>
              <w:rPr>
                <w:rFonts w:ascii="Arial" w:hAnsi="Arial" w:cs="Arial"/>
                <w:sz w:val="22"/>
                <w:szCs w:val="22"/>
              </w:rPr>
            </w:pPr>
            <w:r w:rsidRPr="00C5360F">
              <w:rPr>
                <w:rFonts w:ascii="Arial" w:hAnsi="Arial" w:cs="Arial"/>
                <w:sz w:val="22"/>
                <w:szCs w:val="22"/>
              </w:rPr>
              <w:t>Ability to reason and appropriately challenge where necessary</w:t>
            </w:r>
          </w:p>
          <w:p w:rsidR="003E4E9C" w:rsidRDefault="003E4E9C" w:rsidP="00592D20">
            <w:pPr>
              <w:pStyle w:val="NoSpacing"/>
              <w:rPr>
                <w:rFonts w:cs="Arial"/>
                <w:szCs w:val="22"/>
                <w:lang w:eastAsia="en-GB"/>
              </w:rPr>
            </w:pPr>
          </w:p>
          <w:p w:rsidR="00C814AA" w:rsidRPr="00960491" w:rsidRDefault="00C814AA" w:rsidP="00592D20">
            <w:pPr>
              <w:pStyle w:val="NoSpacing"/>
              <w:rPr>
                <w:rFonts w:cs="Arial"/>
                <w:b/>
                <w:szCs w:val="22"/>
                <w:lang w:eastAsia="en-GB"/>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65427F" w:rsidRDefault="0065427F"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Interview</w:t>
            </w:r>
            <w:r w:rsidR="0065427F">
              <w:rPr>
                <w:rFonts w:ascii="Arial" w:hAnsi="Arial" w:cs="Arial"/>
                <w:sz w:val="22"/>
                <w:szCs w:val="22"/>
              </w:rPr>
              <w:t>/Test</w:t>
            </w:r>
          </w:p>
          <w:p w:rsidR="003E4E9C" w:rsidRPr="00960491" w:rsidRDefault="003E4E9C" w:rsidP="00592D20">
            <w:pPr>
              <w:rPr>
                <w:rFonts w:ascii="Arial" w:hAnsi="Arial" w:cs="Arial"/>
                <w:sz w:val="22"/>
                <w:szCs w:val="22"/>
              </w:rPr>
            </w:pPr>
          </w:p>
          <w:p w:rsidR="00960491" w:rsidRDefault="00960491" w:rsidP="00592D20">
            <w:pPr>
              <w:rPr>
                <w:rFonts w:ascii="Arial" w:hAnsi="Arial" w:cs="Arial"/>
                <w:sz w:val="22"/>
                <w:szCs w:val="22"/>
              </w:rPr>
            </w:pPr>
          </w:p>
          <w:p w:rsidR="0065427F" w:rsidRPr="00960491" w:rsidRDefault="0065427F" w:rsidP="0065427F">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Interview</w:t>
            </w:r>
            <w:r>
              <w:rPr>
                <w:rFonts w:ascii="Arial" w:hAnsi="Arial" w:cs="Arial"/>
                <w:sz w:val="22"/>
                <w:szCs w:val="22"/>
              </w:rPr>
              <w:t>/Test</w:t>
            </w:r>
            <w:r w:rsidRPr="00960491">
              <w:rPr>
                <w:rFonts w:ascii="Arial" w:hAnsi="Arial" w:cs="Arial"/>
                <w:sz w:val="22"/>
                <w:szCs w:val="22"/>
              </w:rPr>
              <w:t xml:space="preserve"> </w:t>
            </w:r>
          </w:p>
          <w:p w:rsidR="00960491" w:rsidRDefault="00960491"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13F9E" w:rsidP="00592D20">
            <w:pPr>
              <w:rPr>
                <w:rFonts w:ascii="Arial" w:hAnsi="Arial" w:cs="Arial"/>
                <w:sz w:val="22"/>
                <w:szCs w:val="22"/>
              </w:rPr>
            </w:pPr>
            <w:r>
              <w:rPr>
                <w:rFonts w:ascii="Arial" w:hAnsi="Arial" w:cs="Arial"/>
                <w:sz w:val="22"/>
                <w:szCs w:val="22"/>
              </w:rPr>
              <w:t>A</w:t>
            </w:r>
            <w:r w:rsidR="005B5229">
              <w:rPr>
                <w:rFonts w:ascii="Arial" w:hAnsi="Arial" w:cs="Arial"/>
                <w:sz w:val="22"/>
                <w:szCs w:val="22"/>
              </w:rPr>
              <w:t>pplication Form/</w:t>
            </w:r>
            <w:r w:rsidR="003E4E9C" w:rsidRPr="00960491">
              <w:rPr>
                <w:rFonts w:ascii="Arial" w:hAnsi="Arial" w:cs="Arial"/>
                <w:sz w:val="22"/>
                <w:szCs w:val="22"/>
              </w:rPr>
              <w:t xml:space="preserve">Interview </w:t>
            </w:r>
          </w:p>
          <w:p w:rsidR="003E4E9C" w:rsidRDefault="003E4E9C" w:rsidP="00592D20">
            <w:pPr>
              <w:rPr>
                <w:rFonts w:ascii="Arial" w:hAnsi="Arial" w:cs="Arial"/>
                <w:sz w:val="22"/>
                <w:szCs w:val="22"/>
              </w:rPr>
            </w:pPr>
          </w:p>
          <w:p w:rsidR="00960491" w:rsidRDefault="00960491" w:rsidP="00592D20">
            <w:pPr>
              <w:rPr>
                <w:rFonts w:ascii="Arial" w:hAnsi="Arial" w:cs="Arial"/>
                <w:sz w:val="22"/>
                <w:szCs w:val="22"/>
              </w:rPr>
            </w:pPr>
          </w:p>
          <w:p w:rsidR="00EB0080" w:rsidRDefault="00EB0080" w:rsidP="00960491">
            <w:pPr>
              <w:rPr>
                <w:rFonts w:ascii="Arial" w:hAnsi="Arial" w:cs="Arial"/>
                <w:sz w:val="22"/>
                <w:szCs w:val="22"/>
              </w:rPr>
            </w:pPr>
          </w:p>
          <w:p w:rsidR="00960491" w:rsidRPr="00960491" w:rsidRDefault="005B5229" w:rsidP="00960491">
            <w:pPr>
              <w:rPr>
                <w:rFonts w:ascii="Arial" w:hAnsi="Arial" w:cs="Arial"/>
                <w:sz w:val="22"/>
                <w:szCs w:val="22"/>
              </w:rPr>
            </w:pPr>
            <w:r>
              <w:rPr>
                <w:rFonts w:ascii="Arial" w:hAnsi="Arial" w:cs="Arial"/>
                <w:sz w:val="22"/>
                <w:szCs w:val="22"/>
              </w:rPr>
              <w:t>Application Form/</w:t>
            </w:r>
            <w:r w:rsidR="0065427F">
              <w:rPr>
                <w:rFonts w:ascii="Arial" w:hAnsi="Arial" w:cs="Arial"/>
                <w:sz w:val="22"/>
                <w:szCs w:val="22"/>
              </w:rPr>
              <w:t>Interview/Test</w:t>
            </w:r>
          </w:p>
          <w:p w:rsidR="00960491" w:rsidRDefault="00960491" w:rsidP="00592D20">
            <w:pPr>
              <w:rPr>
                <w:rFonts w:ascii="Arial" w:hAnsi="Arial" w:cs="Arial"/>
                <w:sz w:val="22"/>
                <w:szCs w:val="22"/>
              </w:rPr>
            </w:pPr>
          </w:p>
          <w:p w:rsidR="0065427F" w:rsidRDefault="0065427F" w:rsidP="0065427F">
            <w:pPr>
              <w:rPr>
                <w:rFonts w:ascii="Arial" w:hAnsi="Arial" w:cs="Arial"/>
                <w:sz w:val="22"/>
                <w:szCs w:val="22"/>
              </w:rPr>
            </w:pPr>
          </w:p>
          <w:p w:rsidR="0065427F" w:rsidRPr="00960491" w:rsidRDefault="0065427F" w:rsidP="0065427F">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65427F" w:rsidRPr="00960491" w:rsidRDefault="0065427F" w:rsidP="00592D20">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pStyle w:val="BodyText"/>
              <w:jc w:val="left"/>
              <w:rPr>
                <w:rFonts w:cs="Arial"/>
                <w:b/>
                <w:sz w:val="22"/>
                <w:szCs w:val="22"/>
              </w:rPr>
            </w:pPr>
            <w:r w:rsidRPr="00960491">
              <w:rPr>
                <w:rFonts w:cs="Arial"/>
                <w:b/>
                <w:sz w:val="22"/>
                <w:szCs w:val="22"/>
              </w:rPr>
              <w:t>PERSONAL STYLE AND BEHAVIOUR:</w:t>
            </w:r>
          </w:p>
          <w:p w:rsidR="003E4E9C" w:rsidRPr="0065427F" w:rsidRDefault="003E4E9C" w:rsidP="00592D20">
            <w:pPr>
              <w:pStyle w:val="BodyText"/>
              <w:jc w:val="left"/>
              <w:rPr>
                <w:rFonts w:cs="Arial"/>
                <w:sz w:val="22"/>
                <w:szCs w:val="22"/>
              </w:rPr>
            </w:pPr>
          </w:p>
          <w:p w:rsidR="0065427F" w:rsidRPr="0065427F" w:rsidRDefault="0065427F" w:rsidP="0065427F">
            <w:pPr>
              <w:tabs>
                <w:tab w:val="left" w:pos="-720"/>
              </w:tabs>
              <w:suppressAutoHyphens/>
              <w:rPr>
                <w:rFonts w:ascii="Arial" w:hAnsi="Arial" w:cs="Arial"/>
                <w:spacing w:val="-3"/>
                <w:sz w:val="22"/>
                <w:szCs w:val="22"/>
              </w:rPr>
            </w:pPr>
            <w:r w:rsidRPr="0065427F">
              <w:rPr>
                <w:rFonts w:ascii="Arial" w:hAnsi="Arial" w:cs="Arial"/>
                <w:spacing w:val="-3"/>
                <w:sz w:val="22"/>
                <w:szCs w:val="22"/>
              </w:rPr>
              <w:t>Ability to deal promptly with problems and find appropriate solutions.</w:t>
            </w:r>
          </w:p>
          <w:p w:rsidR="0065427F" w:rsidRPr="0065427F" w:rsidRDefault="0065427F" w:rsidP="0065427F">
            <w:pPr>
              <w:tabs>
                <w:tab w:val="left" w:pos="-720"/>
              </w:tabs>
              <w:suppressAutoHyphens/>
              <w:rPr>
                <w:rFonts w:ascii="Arial" w:hAnsi="Arial" w:cs="Arial"/>
                <w:spacing w:val="-3"/>
                <w:sz w:val="22"/>
                <w:szCs w:val="22"/>
              </w:rPr>
            </w:pPr>
          </w:p>
          <w:p w:rsidR="0065427F" w:rsidRPr="0065427F" w:rsidRDefault="0065427F" w:rsidP="0065427F">
            <w:pPr>
              <w:tabs>
                <w:tab w:val="left" w:pos="-720"/>
              </w:tabs>
              <w:suppressAutoHyphens/>
              <w:rPr>
                <w:rFonts w:ascii="Arial" w:hAnsi="Arial" w:cs="Arial"/>
                <w:spacing w:val="-3"/>
                <w:sz w:val="22"/>
                <w:szCs w:val="22"/>
              </w:rPr>
            </w:pPr>
            <w:r w:rsidRPr="0065427F">
              <w:rPr>
                <w:rFonts w:ascii="Arial" w:hAnsi="Arial" w:cs="Arial"/>
                <w:spacing w:val="-3"/>
                <w:sz w:val="22"/>
                <w:szCs w:val="22"/>
              </w:rPr>
              <w:t>Ability to participate as a team member effectively and co-operatively.</w:t>
            </w:r>
          </w:p>
          <w:p w:rsidR="0065427F" w:rsidRPr="0065427F" w:rsidRDefault="0065427F" w:rsidP="0065427F">
            <w:pPr>
              <w:tabs>
                <w:tab w:val="left" w:pos="-720"/>
              </w:tabs>
              <w:suppressAutoHyphens/>
              <w:rPr>
                <w:rFonts w:ascii="Arial" w:hAnsi="Arial" w:cs="Arial"/>
                <w:spacing w:val="-3"/>
                <w:sz w:val="22"/>
                <w:szCs w:val="22"/>
              </w:rPr>
            </w:pPr>
          </w:p>
          <w:p w:rsidR="003E4E9C" w:rsidRDefault="0065427F" w:rsidP="0065427F">
            <w:pPr>
              <w:pStyle w:val="NoSpacing"/>
              <w:rPr>
                <w:rFonts w:cs="Arial"/>
                <w:spacing w:val="-3"/>
                <w:szCs w:val="22"/>
              </w:rPr>
            </w:pPr>
            <w:r w:rsidRPr="0065427F">
              <w:rPr>
                <w:rFonts w:cs="Arial"/>
                <w:spacing w:val="-3"/>
                <w:szCs w:val="22"/>
              </w:rPr>
              <w:t>Ability to meet tight deadlines and to meet personal targets</w:t>
            </w:r>
          </w:p>
          <w:p w:rsidR="00EB0080" w:rsidRDefault="00EB0080" w:rsidP="0065427F">
            <w:pPr>
              <w:pStyle w:val="NoSpacing"/>
              <w:rPr>
                <w:rFonts w:cs="Arial"/>
                <w:spacing w:val="-3"/>
                <w:szCs w:val="22"/>
              </w:rPr>
            </w:pPr>
          </w:p>
          <w:p w:rsidR="00EB0080" w:rsidRPr="00EB0080" w:rsidRDefault="00EB0080" w:rsidP="00EB0080">
            <w:pPr>
              <w:spacing w:before="30" w:after="30"/>
              <w:ind w:right="30"/>
              <w:rPr>
                <w:rFonts w:ascii="Arial" w:hAnsi="Arial" w:cs="Arial"/>
                <w:sz w:val="22"/>
                <w:szCs w:val="22"/>
              </w:rPr>
            </w:pPr>
            <w:r w:rsidRPr="00EB0080">
              <w:rPr>
                <w:rFonts w:ascii="Arial" w:hAnsi="Arial" w:cs="Arial"/>
                <w:sz w:val="22"/>
                <w:szCs w:val="22"/>
              </w:rPr>
              <w:t>Regularly reviews, and takes responsibility, for the quality of their service and acts upon feedback to improve both quality and delivery</w:t>
            </w:r>
          </w:p>
          <w:p w:rsidR="00EB0080" w:rsidRPr="00EB0080" w:rsidRDefault="00EB0080" w:rsidP="00EB0080">
            <w:pPr>
              <w:outlineLvl w:val="0"/>
              <w:rPr>
                <w:rFonts w:ascii="Arial" w:hAnsi="Arial" w:cs="Arial"/>
                <w:sz w:val="22"/>
                <w:szCs w:val="22"/>
              </w:rPr>
            </w:pPr>
          </w:p>
          <w:p w:rsidR="00EB0080" w:rsidRPr="00EB0080" w:rsidRDefault="00EB0080" w:rsidP="00EB0080">
            <w:pPr>
              <w:outlineLvl w:val="0"/>
              <w:rPr>
                <w:rFonts w:ascii="Arial" w:hAnsi="Arial" w:cs="Arial"/>
                <w:sz w:val="22"/>
                <w:szCs w:val="22"/>
              </w:rPr>
            </w:pPr>
            <w:r w:rsidRPr="00EB0080">
              <w:rPr>
                <w:rFonts w:ascii="Arial" w:hAnsi="Arial" w:cs="Arial"/>
                <w:sz w:val="22"/>
                <w:szCs w:val="22"/>
              </w:rPr>
              <w:t>Is proactive in generating ideas and solutions across the service</w:t>
            </w:r>
          </w:p>
          <w:p w:rsidR="00EB0080" w:rsidRPr="00EB0080" w:rsidRDefault="00EB0080" w:rsidP="00EB0080">
            <w:pPr>
              <w:outlineLvl w:val="0"/>
              <w:rPr>
                <w:rFonts w:ascii="Arial" w:hAnsi="Arial" w:cs="Arial"/>
                <w:sz w:val="22"/>
                <w:szCs w:val="22"/>
              </w:rPr>
            </w:pPr>
          </w:p>
          <w:p w:rsidR="00EB0080" w:rsidRPr="00EB0080" w:rsidRDefault="00EB0080" w:rsidP="00EB0080">
            <w:pPr>
              <w:spacing w:before="30" w:after="30"/>
              <w:ind w:right="30"/>
              <w:rPr>
                <w:rFonts w:ascii="Arial" w:hAnsi="Arial" w:cs="Arial"/>
                <w:sz w:val="22"/>
                <w:szCs w:val="22"/>
              </w:rPr>
            </w:pPr>
            <w:r w:rsidRPr="00EB0080">
              <w:rPr>
                <w:rFonts w:ascii="Arial" w:hAnsi="Arial" w:cs="Arial"/>
                <w:sz w:val="22"/>
                <w:szCs w:val="22"/>
              </w:rPr>
              <w:t xml:space="preserve">Delivers what they promise and continuously strives to improve performance  </w:t>
            </w:r>
          </w:p>
          <w:p w:rsidR="00EB0080" w:rsidRPr="00EB0080" w:rsidRDefault="00EB0080" w:rsidP="00EB0080">
            <w:pPr>
              <w:spacing w:before="30" w:after="30"/>
              <w:ind w:right="30"/>
              <w:rPr>
                <w:rFonts w:ascii="Arial" w:hAnsi="Arial" w:cs="Arial"/>
                <w:sz w:val="22"/>
                <w:szCs w:val="22"/>
              </w:rPr>
            </w:pPr>
          </w:p>
          <w:p w:rsidR="00EB0080" w:rsidRPr="00EB0080" w:rsidRDefault="00EB0080" w:rsidP="00EB0080">
            <w:pPr>
              <w:spacing w:before="30" w:after="30"/>
              <w:ind w:right="30"/>
              <w:rPr>
                <w:rFonts w:ascii="Arial" w:hAnsi="Arial" w:cs="Arial"/>
                <w:sz w:val="22"/>
                <w:szCs w:val="22"/>
              </w:rPr>
            </w:pPr>
            <w:r w:rsidRPr="00EB0080">
              <w:rPr>
                <w:rFonts w:ascii="Arial" w:hAnsi="Arial" w:cs="Arial"/>
                <w:sz w:val="22"/>
                <w:szCs w:val="22"/>
              </w:rPr>
              <w:t xml:space="preserve">Aware of their own responsibilities and accountabilities and takes responsibility for their own actions </w:t>
            </w:r>
          </w:p>
          <w:p w:rsidR="00EB0080" w:rsidRPr="00313EE1" w:rsidRDefault="00EB0080" w:rsidP="00EB0080">
            <w:pPr>
              <w:outlineLvl w:val="0"/>
              <w:rPr>
                <w:rFonts w:cs="Arial"/>
                <w:b/>
                <w:szCs w:val="24"/>
              </w:rPr>
            </w:pPr>
          </w:p>
          <w:p w:rsidR="00EB0080" w:rsidRDefault="00EB0080" w:rsidP="0065427F">
            <w:pPr>
              <w:pStyle w:val="NoSpacing"/>
              <w:rPr>
                <w:rFonts w:cs="Arial"/>
                <w:spacing w:val="-3"/>
                <w:szCs w:val="22"/>
              </w:rPr>
            </w:pPr>
          </w:p>
          <w:p w:rsidR="0065427F" w:rsidRPr="00960491" w:rsidRDefault="0065427F" w:rsidP="0065427F">
            <w:pPr>
              <w:pStyle w:val="NoSpacing"/>
              <w:rPr>
                <w:rFonts w:cs="Arial"/>
                <w:szCs w:val="22"/>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Default="003E4E9C" w:rsidP="00592D20">
            <w:pPr>
              <w:rPr>
                <w:rFonts w:ascii="Arial" w:hAnsi="Arial" w:cs="Arial"/>
                <w:sz w:val="22"/>
                <w:szCs w:val="22"/>
              </w:rPr>
            </w:pPr>
          </w:p>
          <w:p w:rsidR="00960491" w:rsidRPr="00960491" w:rsidRDefault="005B5229" w:rsidP="00960491">
            <w:pPr>
              <w:rPr>
                <w:rFonts w:ascii="Arial" w:hAnsi="Arial" w:cs="Arial"/>
                <w:sz w:val="22"/>
                <w:szCs w:val="22"/>
              </w:rPr>
            </w:pPr>
            <w:r>
              <w:rPr>
                <w:rFonts w:ascii="Arial" w:hAnsi="Arial" w:cs="Arial"/>
                <w:sz w:val="22"/>
                <w:szCs w:val="22"/>
              </w:rPr>
              <w:t>Application Form/</w:t>
            </w:r>
            <w:r w:rsidR="00960491" w:rsidRPr="00960491">
              <w:rPr>
                <w:rFonts w:ascii="Arial" w:hAnsi="Arial" w:cs="Arial"/>
                <w:sz w:val="22"/>
                <w:szCs w:val="22"/>
              </w:rPr>
              <w:t xml:space="preserve">Interview </w:t>
            </w:r>
          </w:p>
          <w:p w:rsidR="00960491" w:rsidRDefault="00960491" w:rsidP="00592D20">
            <w:pPr>
              <w:rPr>
                <w:rFonts w:ascii="Arial" w:hAnsi="Arial" w:cs="Arial"/>
                <w:sz w:val="22"/>
                <w:szCs w:val="22"/>
              </w:rPr>
            </w:pP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Pr="00960491" w:rsidRDefault="00EB0080" w:rsidP="00592D20">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b/>
                <w:sz w:val="22"/>
                <w:szCs w:val="22"/>
              </w:rPr>
            </w:pPr>
          </w:p>
          <w:p w:rsidR="003E4E9C" w:rsidRDefault="003E4E9C" w:rsidP="00592D20">
            <w:pPr>
              <w:rPr>
                <w:rFonts w:ascii="Arial" w:hAnsi="Arial" w:cs="Arial"/>
                <w:b/>
                <w:sz w:val="22"/>
                <w:szCs w:val="22"/>
              </w:rPr>
            </w:pPr>
            <w:r w:rsidRPr="00960491">
              <w:rPr>
                <w:rFonts w:ascii="Arial" w:hAnsi="Arial" w:cs="Arial"/>
                <w:b/>
                <w:sz w:val="22"/>
                <w:szCs w:val="22"/>
              </w:rPr>
              <w:t>OTHER SPECIAL REQUIREMENTS:</w:t>
            </w:r>
          </w:p>
          <w:p w:rsidR="0065427F" w:rsidRPr="00960491" w:rsidRDefault="0065427F" w:rsidP="00592D20">
            <w:pPr>
              <w:rPr>
                <w:rFonts w:ascii="Arial" w:hAnsi="Arial" w:cs="Arial"/>
                <w:b/>
                <w:sz w:val="22"/>
                <w:szCs w:val="22"/>
              </w:rPr>
            </w:pPr>
          </w:p>
          <w:p w:rsidR="0065427F" w:rsidRPr="0065427F" w:rsidRDefault="0065427F" w:rsidP="0065427F">
            <w:pPr>
              <w:rPr>
                <w:rFonts w:ascii="Arial" w:hAnsi="Arial" w:cs="Arial"/>
                <w:sz w:val="24"/>
                <w:szCs w:val="24"/>
              </w:rPr>
            </w:pPr>
            <w:r w:rsidRPr="0065427F">
              <w:rPr>
                <w:rFonts w:ascii="Arial" w:hAnsi="Arial" w:cs="Arial"/>
                <w:sz w:val="24"/>
                <w:szCs w:val="24"/>
              </w:rPr>
              <w:t>The post holder may be required to work evenings, weekends and occasional public holidays</w:t>
            </w:r>
          </w:p>
          <w:p w:rsidR="003E4E9C" w:rsidRPr="00960491" w:rsidRDefault="003E4E9C" w:rsidP="00592D20">
            <w:pPr>
              <w:rPr>
                <w:rFonts w:ascii="Arial" w:hAnsi="Arial" w:cs="Arial"/>
                <w:sz w:val="22"/>
                <w:szCs w:val="22"/>
              </w:rPr>
            </w:pPr>
          </w:p>
          <w:p w:rsidR="00960491" w:rsidRPr="00960491" w:rsidRDefault="00960491" w:rsidP="0065427F">
            <w:pPr>
              <w:rPr>
                <w:rFonts w:cs="Arial"/>
                <w:szCs w:val="22"/>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r w:rsidRPr="00960491">
              <w:rPr>
                <w:rFonts w:ascii="Arial" w:hAnsi="Arial" w:cs="Arial"/>
                <w:sz w:val="22"/>
                <w:szCs w:val="22"/>
              </w:rPr>
              <w:t>Satisfactory clearance at conditional offer stage</w:t>
            </w:r>
          </w:p>
          <w:p w:rsidR="003E4E9C" w:rsidRPr="00960491" w:rsidRDefault="003E4E9C" w:rsidP="00592D20">
            <w:pPr>
              <w:rPr>
                <w:rFonts w:ascii="Arial" w:hAnsi="Arial" w:cs="Arial"/>
                <w:sz w:val="22"/>
                <w:szCs w:val="22"/>
              </w:rPr>
            </w:pPr>
          </w:p>
        </w:tc>
      </w:tr>
    </w:tbl>
    <w:p w:rsidR="003E4E9C" w:rsidRPr="00461EFC" w:rsidRDefault="003E4E9C" w:rsidP="00960491">
      <w:pPr>
        <w:rPr>
          <w:rFonts w:ascii="Arial" w:hAnsi="Arial" w:cs="Arial"/>
          <w:sz w:val="24"/>
          <w:szCs w:val="24"/>
          <w:u w:val="single"/>
        </w:rPr>
      </w:pPr>
    </w:p>
    <w:sectPr w:rsidR="003E4E9C" w:rsidRPr="00461EFC" w:rsidSect="00D258AE">
      <w:footerReference w:type="default" r:id="rId8"/>
      <w:pgSz w:w="11906" w:h="16838"/>
      <w:pgMar w:top="1077" w:right="1077" w:bottom="1418" w:left="992"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91A" w:rsidRDefault="00BA091A">
      <w:r>
        <w:separator/>
      </w:r>
    </w:p>
  </w:endnote>
  <w:endnote w:type="continuationSeparator" w:id="0">
    <w:p w:rsidR="00BA091A" w:rsidRDefault="00BA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3" w:type="dxa"/>
      <w:tblLook w:val="01E0" w:firstRow="1" w:lastRow="1" w:firstColumn="1" w:lastColumn="1" w:noHBand="0" w:noVBand="0"/>
    </w:tblPr>
    <w:tblGrid>
      <w:gridCol w:w="4946"/>
      <w:gridCol w:w="4947"/>
    </w:tblGrid>
    <w:tr w:rsidR="00626A47" w:rsidRPr="00EE7A19">
      <w:tc>
        <w:tcPr>
          <w:tcW w:w="4946" w:type="dxa"/>
        </w:tcPr>
        <w:p w:rsidR="00626A47" w:rsidRPr="00EE7A19" w:rsidRDefault="00626A47" w:rsidP="0071496C">
          <w:pPr>
            <w:pStyle w:val="Footer"/>
            <w:rPr>
              <w:rFonts w:ascii="Arial" w:hAnsi="Arial" w:cs="Arial"/>
              <w:sz w:val="18"/>
              <w:szCs w:val="18"/>
            </w:rPr>
          </w:pPr>
        </w:p>
      </w:tc>
      <w:tc>
        <w:tcPr>
          <w:tcW w:w="4947" w:type="dxa"/>
        </w:tcPr>
        <w:p w:rsidR="00626A47" w:rsidRPr="00EE7A19" w:rsidRDefault="00626A47" w:rsidP="00EE7A19">
          <w:pPr>
            <w:pStyle w:val="Footer"/>
            <w:jc w:val="right"/>
            <w:rPr>
              <w:rFonts w:ascii="Arial" w:hAnsi="Arial" w:cs="Arial"/>
              <w:sz w:val="18"/>
              <w:szCs w:val="18"/>
            </w:rPr>
          </w:pPr>
          <w:r w:rsidRPr="00EE7A19">
            <w:rPr>
              <w:rFonts w:ascii="Arial" w:hAnsi="Arial" w:cs="Arial"/>
              <w:sz w:val="18"/>
              <w:szCs w:val="18"/>
            </w:rPr>
            <w:t xml:space="preserve">Page </w:t>
          </w:r>
          <w:r w:rsidRPr="00EE7A19">
            <w:rPr>
              <w:rStyle w:val="PageNumber"/>
              <w:rFonts w:ascii="Arial" w:hAnsi="Arial" w:cs="Arial"/>
              <w:sz w:val="16"/>
              <w:szCs w:val="16"/>
            </w:rPr>
            <w:fldChar w:fldCharType="begin"/>
          </w:r>
          <w:r w:rsidRPr="00EE7A19">
            <w:rPr>
              <w:rStyle w:val="PageNumber"/>
              <w:rFonts w:ascii="Arial" w:hAnsi="Arial" w:cs="Arial"/>
              <w:sz w:val="16"/>
              <w:szCs w:val="16"/>
            </w:rPr>
            <w:instrText xml:space="preserve"> PAGE </w:instrText>
          </w:r>
          <w:r w:rsidRPr="00EE7A19">
            <w:rPr>
              <w:rStyle w:val="PageNumber"/>
              <w:rFonts w:ascii="Arial" w:hAnsi="Arial" w:cs="Arial"/>
              <w:sz w:val="16"/>
              <w:szCs w:val="16"/>
            </w:rPr>
            <w:fldChar w:fldCharType="separate"/>
          </w:r>
          <w:r w:rsidR="00A9382F">
            <w:rPr>
              <w:rStyle w:val="PageNumber"/>
              <w:rFonts w:ascii="Arial" w:hAnsi="Arial" w:cs="Arial"/>
              <w:noProof/>
              <w:sz w:val="16"/>
              <w:szCs w:val="16"/>
            </w:rPr>
            <w:t>1</w:t>
          </w:r>
          <w:r w:rsidRPr="00EE7A19">
            <w:rPr>
              <w:rStyle w:val="PageNumber"/>
              <w:rFonts w:ascii="Arial" w:hAnsi="Arial" w:cs="Arial"/>
              <w:sz w:val="16"/>
              <w:szCs w:val="16"/>
            </w:rPr>
            <w:fldChar w:fldCharType="end"/>
          </w:r>
          <w:r w:rsidRPr="00EE7A19">
            <w:rPr>
              <w:rStyle w:val="PageNumber"/>
              <w:rFonts w:ascii="Arial" w:hAnsi="Arial" w:cs="Arial"/>
              <w:sz w:val="18"/>
              <w:szCs w:val="18"/>
            </w:rPr>
            <w:t xml:space="preserve"> of </w:t>
          </w:r>
          <w:r w:rsidRPr="00EE7A19">
            <w:rPr>
              <w:rStyle w:val="PageNumber"/>
              <w:rFonts w:ascii="Arial" w:hAnsi="Arial" w:cs="Arial"/>
              <w:sz w:val="18"/>
              <w:szCs w:val="18"/>
            </w:rPr>
            <w:fldChar w:fldCharType="begin"/>
          </w:r>
          <w:r w:rsidRPr="00EE7A19">
            <w:rPr>
              <w:rStyle w:val="PageNumber"/>
              <w:rFonts w:ascii="Arial" w:hAnsi="Arial" w:cs="Arial"/>
              <w:sz w:val="18"/>
              <w:szCs w:val="18"/>
            </w:rPr>
            <w:instrText xml:space="preserve"> NUMPAGES </w:instrText>
          </w:r>
          <w:r w:rsidRPr="00EE7A19">
            <w:rPr>
              <w:rStyle w:val="PageNumber"/>
              <w:rFonts w:ascii="Arial" w:hAnsi="Arial" w:cs="Arial"/>
              <w:sz w:val="18"/>
              <w:szCs w:val="18"/>
            </w:rPr>
            <w:fldChar w:fldCharType="separate"/>
          </w:r>
          <w:r w:rsidR="00A9382F">
            <w:rPr>
              <w:rStyle w:val="PageNumber"/>
              <w:rFonts w:ascii="Arial" w:hAnsi="Arial" w:cs="Arial"/>
              <w:noProof/>
              <w:sz w:val="18"/>
              <w:szCs w:val="18"/>
            </w:rPr>
            <w:t>6</w:t>
          </w:r>
          <w:r w:rsidRPr="00EE7A19">
            <w:rPr>
              <w:rStyle w:val="PageNumber"/>
              <w:rFonts w:ascii="Arial" w:hAnsi="Arial" w:cs="Arial"/>
              <w:sz w:val="18"/>
              <w:szCs w:val="18"/>
            </w:rPr>
            <w:fldChar w:fldCharType="end"/>
          </w:r>
        </w:p>
      </w:tc>
    </w:tr>
  </w:tbl>
  <w:p w:rsidR="00626A47" w:rsidRPr="0071496C" w:rsidRDefault="00626A47" w:rsidP="003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91A" w:rsidRDefault="00BA091A">
      <w:r>
        <w:separator/>
      </w:r>
    </w:p>
  </w:footnote>
  <w:footnote w:type="continuationSeparator" w:id="0">
    <w:p w:rsidR="00BA091A" w:rsidRDefault="00BA0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63B"/>
    <w:multiLevelType w:val="hybridMultilevel"/>
    <w:tmpl w:val="29DA1D1C"/>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 w15:restartNumberingAfterBreak="0">
    <w:nsid w:val="04ED37CD"/>
    <w:multiLevelType w:val="hybridMultilevel"/>
    <w:tmpl w:val="E1C008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8731D"/>
    <w:multiLevelType w:val="hybridMultilevel"/>
    <w:tmpl w:val="074E8B8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B31538"/>
    <w:multiLevelType w:val="hybridMultilevel"/>
    <w:tmpl w:val="5E22B924"/>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4" w15:restartNumberingAfterBreak="0">
    <w:nsid w:val="0BE50B9B"/>
    <w:multiLevelType w:val="hybridMultilevel"/>
    <w:tmpl w:val="0C0EB46C"/>
    <w:lvl w:ilvl="0" w:tplc="A0FEAF6A">
      <w:start w:val="1"/>
      <w:numFmt w:val="decimal"/>
      <w:lvlText w:val="%1."/>
      <w:lvlJc w:val="left"/>
      <w:pPr>
        <w:tabs>
          <w:tab w:val="num" w:pos="720"/>
        </w:tabs>
        <w:ind w:left="720" w:hanging="360"/>
      </w:pPr>
      <w:rPr>
        <w:rFonts w:cs="Times New Roman"/>
        <w:i w:val="0"/>
        <w:color w:val="auto"/>
      </w:rPr>
    </w:lvl>
    <w:lvl w:ilvl="1" w:tplc="304C3D20">
      <w:start w:val="1"/>
      <w:numFmt w:val="decimal"/>
      <w:lvlText w:val="%2"/>
      <w:lvlJc w:val="left"/>
      <w:pPr>
        <w:ind w:left="1440" w:hanging="360"/>
      </w:pPr>
      <w:rPr>
        <w:rFonts w:hint="default"/>
        <w:i w:val="0"/>
        <w:color w:val="00000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5765E"/>
    <w:multiLevelType w:val="hybridMultilevel"/>
    <w:tmpl w:val="75165C22"/>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6" w15:restartNumberingAfterBreak="0">
    <w:nsid w:val="0EF20D87"/>
    <w:multiLevelType w:val="hybridMultilevel"/>
    <w:tmpl w:val="3C66A1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74F4D"/>
    <w:multiLevelType w:val="hybridMultilevel"/>
    <w:tmpl w:val="F238CD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816272"/>
    <w:multiLevelType w:val="hybridMultilevel"/>
    <w:tmpl w:val="D7160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85789"/>
    <w:multiLevelType w:val="hybridMultilevel"/>
    <w:tmpl w:val="0CCC57FE"/>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0" w15:restartNumberingAfterBreak="0">
    <w:nsid w:val="14F36EE0"/>
    <w:multiLevelType w:val="singleLevel"/>
    <w:tmpl w:val="B1B27E32"/>
    <w:lvl w:ilvl="0">
      <w:start w:val="1"/>
      <w:numFmt w:val="decimal"/>
      <w:lvlText w:val="%1."/>
      <w:lvlJc w:val="left"/>
      <w:pPr>
        <w:tabs>
          <w:tab w:val="num" w:pos="720"/>
        </w:tabs>
        <w:ind w:left="720" w:hanging="720"/>
      </w:pPr>
      <w:rPr>
        <w:rFonts w:cs="Times New Roman" w:hint="default"/>
      </w:rPr>
    </w:lvl>
  </w:abstractNum>
  <w:abstractNum w:abstractNumId="11" w15:restartNumberingAfterBreak="0">
    <w:nsid w:val="185814AC"/>
    <w:multiLevelType w:val="hybridMultilevel"/>
    <w:tmpl w:val="646E6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321DCA"/>
    <w:multiLevelType w:val="hybridMultilevel"/>
    <w:tmpl w:val="8B1048F0"/>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3" w15:restartNumberingAfterBreak="0">
    <w:nsid w:val="1F540B98"/>
    <w:multiLevelType w:val="hybridMultilevel"/>
    <w:tmpl w:val="1200F668"/>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4" w15:restartNumberingAfterBreak="0">
    <w:nsid w:val="20907E3E"/>
    <w:multiLevelType w:val="hybridMultilevel"/>
    <w:tmpl w:val="EB6C0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8B2CAB"/>
    <w:multiLevelType w:val="hybridMultilevel"/>
    <w:tmpl w:val="9E86E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A0C05"/>
    <w:multiLevelType w:val="hybridMultilevel"/>
    <w:tmpl w:val="8A569A28"/>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7" w15:restartNumberingAfterBreak="0">
    <w:nsid w:val="2EE41F5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EF06CE9"/>
    <w:multiLevelType w:val="hybridMultilevel"/>
    <w:tmpl w:val="EF74C4A2"/>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243EC3"/>
    <w:multiLevelType w:val="hybridMultilevel"/>
    <w:tmpl w:val="1D5EE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1F6D8E"/>
    <w:multiLevelType w:val="hybridMultilevel"/>
    <w:tmpl w:val="478E9A36"/>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21" w15:restartNumberingAfterBreak="0">
    <w:nsid w:val="3390468C"/>
    <w:multiLevelType w:val="hybridMultilevel"/>
    <w:tmpl w:val="35705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C17B0"/>
    <w:multiLevelType w:val="hybridMultilevel"/>
    <w:tmpl w:val="06F8C008"/>
    <w:lvl w:ilvl="0" w:tplc="E08E24D8">
      <w:start w:val="12"/>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A75563B"/>
    <w:multiLevelType w:val="hybridMultilevel"/>
    <w:tmpl w:val="DFEAA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F92C22"/>
    <w:multiLevelType w:val="hybridMultilevel"/>
    <w:tmpl w:val="A440D9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FC14C9"/>
    <w:multiLevelType w:val="hybridMultilevel"/>
    <w:tmpl w:val="23528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EA1BCB"/>
    <w:multiLevelType w:val="hybridMultilevel"/>
    <w:tmpl w:val="C04E0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D857CB"/>
    <w:multiLevelType w:val="hybridMultilevel"/>
    <w:tmpl w:val="7E90C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FD6596"/>
    <w:multiLevelType w:val="hybridMultilevel"/>
    <w:tmpl w:val="CF163A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B91D00"/>
    <w:multiLevelType w:val="multilevel"/>
    <w:tmpl w:val="CF163A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1A58E4"/>
    <w:multiLevelType w:val="hybridMultilevel"/>
    <w:tmpl w:val="42A6635C"/>
    <w:lvl w:ilvl="0" w:tplc="2D741848">
      <w:start w:val="1"/>
      <w:numFmt w:val="decimal"/>
      <w:lvlText w:val="%1."/>
      <w:lvlJc w:val="left"/>
      <w:pPr>
        <w:ind w:left="502" w:hanging="360"/>
      </w:pPr>
      <w:rPr>
        <w:i w:val="0"/>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4C7912B0"/>
    <w:multiLevelType w:val="hybridMultilevel"/>
    <w:tmpl w:val="C2BAE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5A746B"/>
    <w:multiLevelType w:val="hybridMultilevel"/>
    <w:tmpl w:val="090C4E9E"/>
    <w:lvl w:ilvl="0" w:tplc="77AC678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36B02"/>
    <w:multiLevelType w:val="hybridMultilevel"/>
    <w:tmpl w:val="EC622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8205C9"/>
    <w:multiLevelType w:val="hybridMultilevel"/>
    <w:tmpl w:val="37BA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F3141F"/>
    <w:multiLevelType w:val="hybridMultilevel"/>
    <w:tmpl w:val="F80465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7143C5"/>
    <w:multiLevelType w:val="hybridMultilevel"/>
    <w:tmpl w:val="257C7E68"/>
    <w:lvl w:ilvl="0" w:tplc="0809000F">
      <w:start w:val="2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5CB5F11"/>
    <w:multiLevelType w:val="hybridMultilevel"/>
    <w:tmpl w:val="AFE68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7253D7"/>
    <w:multiLevelType w:val="hybridMultilevel"/>
    <w:tmpl w:val="68AAA53A"/>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9" w15:restartNumberingAfterBreak="0">
    <w:nsid w:val="7027522D"/>
    <w:multiLevelType w:val="hybridMultilevel"/>
    <w:tmpl w:val="A06A7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8E2CBE"/>
    <w:multiLevelType w:val="hybridMultilevel"/>
    <w:tmpl w:val="69CAD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E1227"/>
    <w:multiLevelType w:val="hybridMultilevel"/>
    <w:tmpl w:val="E564E686"/>
    <w:lvl w:ilvl="0" w:tplc="A6E07B4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5"/>
  </w:num>
  <w:num w:numId="3">
    <w:abstractNumId w:val="38"/>
  </w:num>
  <w:num w:numId="4">
    <w:abstractNumId w:val="1"/>
  </w:num>
  <w:num w:numId="5">
    <w:abstractNumId w:val="39"/>
  </w:num>
  <w:num w:numId="6">
    <w:abstractNumId w:val="4"/>
  </w:num>
  <w:num w:numId="7">
    <w:abstractNumId w:val="6"/>
  </w:num>
  <w:num w:numId="8">
    <w:abstractNumId w:val="40"/>
  </w:num>
  <w:num w:numId="9">
    <w:abstractNumId w:val="33"/>
  </w:num>
  <w:num w:numId="10">
    <w:abstractNumId w:val="27"/>
  </w:num>
  <w:num w:numId="11">
    <w:abstractNumId w:val="24"/>
  </w:num>
  <w:num w:numId="12">
    <w:abstractNumId w:val="25"/>
  </w:num>
  <w:num w:numId="13">
    <w:abstractNumId w:val="21"/>
  </w:num>
  <w:num w:numId="14">
    <w:abstractNumId w:val="23"/>
  </w:num>
  <w:num w:numId="15">
    <w:abstractNumId w:val="12"/>
  </w:num>
  <w:num w:numId="16">
    <w:abstractNumId w:val="0"/>
  </w:num>
  <w:num w:numId="17">
    <w:abstractNumId w:val="13"/>
  </w:num>
  <w:num w:numId="18">
    <w:abstractNumId w:val="16"/>
  </w:num>
  <w:num w:numId="19">
    <w:abstractNumId w:val="20"/>
  </w:num>
  <w:num w:numId="20">
    <w:abstractNumId w:val="5"/>
  </w:num>
  <w:num w:numId="21">
    <w:abstractNumId w:val="19"/>
  </w:num>
  <w:num w:numId="22">
    <w:abstractNumId w:val="28"/>
  </w:num>
  <w:num w:numId="23">
    <w:abstractNumId w:val="29"/>
  </w:num>
  <w:num w:numId="24">
    <w:abstractNumId w:val="32"/>
  </w:num>
  <w:num w:numId="25">
    <w:abstractNumId w:val="11"/>
  </w:num>
  <w:num w:numId="26">
    <w:abstractNumId w:val="8"/>
  </w:num>
  <w:num w:numId="27">
    <w:abstractNumId w:val="15"/>
  </w:num>
  <w:num w:numId="28">
    <w:abstractNumId w:val="26"/>
  </w:num>
  <w:num w:numId="29">
    <w:abstractNumId w:val="17"/>
  </w:num>
  <w:num w:numId="30">
    <w:abstractNumId w:val="36"/>
  </w:num>
  <w:num w:numId="31">
    <w:abstractNumId w:val="22"/>
  </w:num>
  <w:num w:numId="32">
    <w:abstractNumId w:val="18"/>
  </w:num>
  <w:num w:numId="33">
    <w:abstractNumId w:val="31"/>
  </w:num>
  <w:num w:numId="34">
    <w:abstractNumId w:val="41"/>
  </w:num>
  <w:num w:numId="35">
    <w:abstractNumId w:val="30"/>
  </w:num>
  <w:num w:numId="36">
    <w:abstractNumId w:val="34"/>
  </w:num>
  <w:num w:numId="37">
    <w:abstractNumId w:val="9"/>
  </w:num>
  <w:num w:numId="38">
    <w:abstractNumId w:val="37"/>
  </w:num>
  <w:num w:numId="39">
    <w:abstractNumId w:val="10"/>
  </w:num>
  <w:num w:numId="40">
    <w:abstractNumId w:val="7"/>
  </w:num>
  <w:num w:numId="41">
    <w:abstractNumId w:val="14"/>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8E"/>
    <w:rsid w:val="0000244E"/>
    <w:rsid w:val="00002E21"/>
    <w:rsid w:val="00002F6B"/>
    <w:rsid w:val="00004601"/>
    <w:rsid w:val="000065CF"/>
    <w:rsid w:val="0000744B"/>
    <w:rsid w:val="00011158"/>
    <w:rsid w:val="000135A9"/>
    <w:rsid w:val="0001770B"/>
    <w:rsid w:val="00020744"/>
    <w:rsid w:val="00021636"/>
    <w:rsid w:val="00021A9A"/>
    <w:rsid w:val="00021E9C"/>
    <w:rsid w:val="000320F6"/>
    <w:rsid w:val="000332F6"/>
    <w:rsid w:val="00034E43"/>
    <w:rsid w:val="000354E8"/>
    <w:rsid w:val="0003655F"/>
    <w:rsid w:val="000470CD"/>
    <w:rsid w:val="00051E91"/>
    <w:rsid w:val="00052356"/>
    <w:rsid w:val="0006085D"/>
    <w:rsid w:val="00065E8F"/>
    <w:rsid w:val="000663B4"/>
    <w:rsid w:val="000674E7"/>
    <w:rsid w:val="00067A2D"/>
    <w:rsid w:val="00070BB6"/>
    <w:rsid w:val="00072359"/>
    <w:rsid w:val="0007776F"/>
    <w:rsid w:val="00077ADD"/>
    <w:rsid w:val="00080A2C"/>
    <w:rsid w:val="000816F3"/>
    <w:rsid w:val="0008184A"/>
    <w:rsid w:val="000835C9"/>
    <w:rsid w:val="000838AA"/>
    <w:rsid w:val="00083981"/>
    <w:rsid w:val="00086672"/>
    <w:rsid w:val="000872A1"/>
    <w:rsid w:val="00087C30"/>
    <w:rsid w:val="00093FFC"/>
    <w:rsid w:val="00095354"/>
    <w:rsid w:val="000A22CD"/>
    <w:rsid w:val="000A233F"/>
    <w:rsid w:val="000A34EE"/>
    <w:rsid w:val="000A7070"/>
    <w:rsid w:val="000B0CF0"/>
    <w:rsid w:val="000B4983"/>
    <w:rsid w:val="000B52B1"/>
    <w:rsid w:val="000C0211"/>
    <w:rsid w:val="000C03A7"/>
    <w:rsid w:val="000C0D9B"/>
    <w:rsid w:val="000C115D"/>
    <w:rsid w:val="000D294E"/>
    <w:rsid w:val="000D3B2C"/>
    <w:rsid w:val="000D4D4D"/>
    <w:rsid w:val="000D5965"/>
    <w:rsid w:val="000E04FF"/>
    <w:rsid w:val="000E0E5D"/>
    <w:rsid w:val="000E47B4"/>
    <w:rsid w:val="000F095B"/>
    <w:rsid w:val="000F0F64"/>
    <w:rsid w:val="000F267E"/>
    <w:rsid w:val="000F6549"/>
    <w:rsid w:val="000F7420"/>
    <w:rsid w:val="001010C9"/>
    <w:rsid w:val="0010229B"/>
    <w:rsid w:val="00107F5B"/>
    <w:rsid w:val="0011579C"/>
    <w:rsid w:val="00120692"/>
    <w:rsid w:val="00122833"/>
    <w:rsid w:val="00123754"/>
    <w:rsid w:val="001239A0"/>
    <w:rsid w:val="00123C46"/>
    <w:rsid w:val="001257D2"/>
    <w:rsid w:val="001325A5"/>
    <w:rsid w:val="00135A79"/>
    <w:rsid w:val="00136D24"/>
    <w:rsid w:val="00144C45"/>
    <w:rsid w:val="00146EEA"/>
    <w:rsid w:val="00155EF3"/>
    <w:rsid w:val="00161F9A"/>
    <w:rsid w:val="00163D3E"/>
    <w:rsid w:val="001641D3"/>
    <w:rsid w:val="0016495E"/>
    <w:rsid w:val="00165C3B"/>
    <w:rsid w:val="00167244"/>
    <w:rsid w:val="00170A76"/>
    <w:rsid w:val="001728EB"/>
    <w:rsid w:val="001732D0"/>
    <w:rsid w:val="00174F47"/>
    <w:rsid w:val="001757A7"/>
    <w:rsid w:val="00175AF8"/>
    <w:rsid w:val="00177975"/>
    <w:rsid w:val="001869F3"/>
    <w:rsid w:val="00192F76"/>
    <w:rsid w:val="00194652"/>
    <w:rsid w:val="0019487A"/>
    <w:rsid w:val="001959EA"/>
    <w:rsid w:val="00197A4F"/>
    <w:rsid w:val="001A64D7"/>
    <w:rsid w:val="001A73EC"/>
    <w:rsid w:val="001B051A"/>
    <w:rsid w:val="001C34F1"/>
    <w:rsid w:val="001C3810"/>
    <w:rsid w:val="001C4769"/>
    <w:rsid w:val="001C5793"/>
    <w:rsid w:val="001C5D34"/>
    <w:rsid w:val="001C6713"/>
    <w:rsid w:val="001D5E7E"/>
    <w:rsid w:val="001E1E08"/>
    <w:rsid w:val="001E1FCA"/>
    <w:rsid w:val="001E49CF"/>
    <w:rsid w:val="001F1452"/>
    <w:rsid w:val="001F377E"/>
    <w:rsid w:val="001F415A"/>
    <w:rsid w:val="001F6A29"/>
    <w:rsid w:val="002056B2"/>
    <w:rsid w:val="00213290"/>
    <w:rsid w:val="002170E3"/>
    <w:rsid w:val="00217EB9"/>
    <w:rsid w:val="0022057B"/>
    <w:rsid w:val="00225AE7"/>
    <w:rsid w:val="00226C5F"/>
    <w:rsid w:val="00226D57"/>
    <w:rsid w:val="0022712E"/>
    <w:rsid w:val="00227C5E"/>
    <w:rsid w:val="00227CE1"/>
    <w:rsid w:val="00232ED4"/>
    <w:rsid w:val="002333A9"/>
    <w:rsid w:val="002349B1"/>
    <w:rsid w:val="00236664"/>
    <w:rsid w:val="00243A31"/>
    <w:rsid w:val="0024524D"/>
    <w:rsid w:val="00245280"/>
    <w:rsid w:val="00250F96"/>
    <w:rsid w:val="00252CAF"/>
    <w:rsid w:val="00253076"/>
    <w:rsid w:val="002533C0"/>
    <w:rsid w:val="0025429C"/>
    <w:rsid w:val="00257F66"/>
    <w:rsid w:val="0026335A"/>
    <w:rsid w:val="00263410"/>
    <w:rsid w:val="00266296"/>
    <w:rsid w:val="0026670E"/>
    <w:rsid w:val="00272A4E"/>
    <w:rsid w:val="002740C4"/>
    <w:rsid w:val="00275581"/>
    <w:rsid w:val="002765AB"/>
    <w:rsid w:val="0028676F"/>
    <w:rsid w:val="0028788D"/>
    <w:rsid w:val="00296B40"/>
    <w:rsid w:val="0029709C"/>
    <w:rsid w:val="002976FA"/>
    <w:rsid w:val="002A120A"/>
    <w:rsid w:val="002A3710"/>
    <w:rsid w:val="002A7A18"/>
    <w:rsid w:val="002B2025"/>
    <w:rsid w:val="002B2962"/>
    <w:rsid w:val="002B36F8"/>
    <w:rsid w:val="002B44FD"/>
    <w:rsid w:val="002B54F4"/>
    <w:rsid w:val="002B5579"/>
    <w:rsid w:val="002B6CE1"/>
    <w:rsid w:val="002B771E"/>
    <w:rsid w:val="002C4EEF"/>
    <w:rsid w:val="002C59B4"/>
    <w:rsid w:val="002C602F"/>
    <w:rsid w:val="002C7204"/>
    <w:rsid w:val="002D13E6"/>
    <w:rsid w:val="002D1E59"/>
    <w:rsid w:val="002D39DD"/>
    <w:rsid w:val="002D3FA1"/>
    <w:rsid w:val="002D42EB"/>
    <w:rsid w:val="002D6C29"/>
    <w:rsid w:val="002E021B"/>
    <w:rsid w:val="002E247A"/>
    <w:rsid w:val="002E475D"/>
    <w:rsid w:val="002E7F07"/>
    <w:rsid w:val="002F1D02"/>
    <w:rsid w:val="002F40C6"/>
    <w:rsid w:val="002F4752"/>
    <w:rsid w:val="003016CB"/>
    <w:rsid w:val="003032A2"/>
    <w:rsid w:val="0030580B"/>
    <w:rsid w:val="00306182"/>
    <w:rsid w:val="00306887"/>
    <w:rsid w:val="00313F17"/>
    <w:rsid w:val="00313F9E"/>
    <w:rsid w:val="0032000B"/>
    <w:rsid w:val="00320B04"/>
    <w:rsid w:val="00321EEA"/>
    <w:rsid w:val="00325A46"/>
    <w:rsid w:val="00326B8D"/>
    <w:rsid w:val="0033158E"/>
    <w:rsid w:val="003341C2"/>
    <w:rsid w:val="00335C3D"/>
    <w:rsid w:val="00336A56"/>
    <w:rsid w:val="0034386C"/>
    <w:rsid w:val="0034519D"/>
    <w:rsid w:val="00347A8A"/>
    <w:rsid w:val="00354379"/>
    <w:rsid w:val="00357C70"/>
    <w:rsid w:val="003616F5"/>
    <w:rsid w:val="003622AC"/>
    <w:rsid w:val="0037177D"/>
    <w:rsid w:val="00383989"/>
    <w:rsid w:val="00383A09"/>
    <w:rsid w:val="00383CEA"/>
    <w:rsid w:val="00384785"/>
    <w:rsid w:val="003855BE"/>
    <w:rsid w:val="00386ECB"/>
    <w:rsid w:val="00394C58"/>
    <w:rsid w:val="00395D20"/>
    <w:rsid w:val="003A0197"/>
    <w:rsid w:val="003A0A8E"/>
    <w:rsid w:val="003A577F"/>
    <w:rsid w:val="003A6376"/>
    <w:rsid w:val="003B1347"/>
    <w:rsid w:val="003B348A"/>
    <w:rsid w:val="003B5C63"/>
    <w:rsid w:val="003B6260"/>
    <w:rsid w:val="003B6456"/>
    <w:rsid w:val="003B784C"/>
    <w:rsid w:val="003C1BBF"/>
    <w:rsid w:val="003C2995"/>
    <w:rsid w:val="003C3134"/>
    <w:rsid w:val="003C36F0"/>
    <w:rsid w:val="003C40EC"/>
    <w:rsid w:val="003C451F"/>
    <w:rsid w:val="003C5B53"/>
    <w:rsid w:val="003D06A4"/>
    <w:rsid w:val="003D23D3"/>
    <w:rsid w:val="003D51CB"/>
    <w:rsid w:val="003D5436"/>
    <w:rsid w:val="003D5C0F"/>
    <w:rsid w:val="003E1474"/>
    <w:rsid w:val="003E248F"/>
    <w:rsid w:val="003E47C8"/>
    <w:rsid w:val="003E4E9C"/>
    <w:rsid w:val="003E6BBF"/>
    <w:rsid w:val="003E6CDE"/>
    <w:rsid w:val="003F1E93"/>
    <w:rsid w:val="003F276E"/>
    <w:rsid w:val="003F3ED4"/>
    <w:rsid w:val="003F3F48"/>
    <w:rsid w:val="003F59F8"/>
    <w:rsid w:val="00401D55"/>
    <w:rsid w:val="00403499"/>
    <w:rsid w:val="00412DF4"/>
    <w:rsid w:val="00413965"/>
    <w:rsid w:val="004145CA"/>
    <w:rsid w:val="00414B9E"/>
    <w:rsid w:val="00416B81"/>
    <w:rsid w:val="004170A4"/>
    <w:rsid w:val="00423FE4"/>
    <w:rsid w:val="00424ACA"/>
    <w:rsid w:val="00430340"/>
    <w:rsid w:val="004352B5"/>
    <w:rsid w:val="00435890"/>
    <w:rsid w:val="004359CD"/>
    <w:rsid w:val="004371E6"/>
    <w:rsid w:val="00437C43"/>
    <w:rsid w:val="00443CA2"/>
    <w:rsid w:val="00452F15"/>
    <w:rsid w:val="00453260"/>
    <w:rsid w:val="00461EFC"/>
    <w:rsid w:val="004632AF"/>
    <w:rsid w:val="00465BB0"/>
    <w:rsid w:val="004676FF"/>
    <w:rsid w:val="00470D49"/>
    <w:rsid w:val="00472BCE"/>
    <w:rsid w:val="00472E17"/>
    <w:rsid w:val="00473F19"/>
    <w:rsid w:val="004740AE"/>
    <w:rsid w:val="00474DC2"/>
    <w:rsid w:val="00475103"/>
    <w:rsid w:val="0047511F"/>
    <w:rsid w:val="00475586"/>
    <w:rsid w:val="00475E03"/>
    <w:rsid w:val="004801A1"/>
    <w:rsid w:val="00480583"/>
    <w:rsid w:val="00481138"/>
    <w:rsid w:val="0048267C"/>
    <w:rsid w:val="004827B4"/>
    <w:rsid w:val="00482BB2"/>
    <w:rsid w:val="00491395"/>
    <w:rsid w:val="00491966"/>
    <w:rsid w:val="00492B96"/>
    <w:rsid w:val="004947E6"/>
    <w:rsid w:val="00495B26"/>
    <w:rsid w:val="00497F11"/>
    <w:rsid w:val="004A17AE"/>
    <w:rsid w:val="004A5B9B"/>
    <w:rsid w:val="004A677B"/>
    <w:rsid w:val="004B02F7"/>
    <w:rsid w:val="004B0CCD"/>
    <w:rsid w:val="004B23F6"/>
    <w:rsid w:val="004B3502"/>
    <w:rsid w:val="004C078F"/>
    <w:rsid w:val="004C5611"/>
    <w:rsid w:val="004C5E44"/>
    <w:rsid w:val="004D394D"/>
    <w:rsid w:val="004D3B0B"/>
    <w:rsid w:val="004D47B0"/>
    <w:rsid w:val="004D6038"/>
    <w:rsid w:val="004E0B60"/>
    <w:rsid w:val="004E33A9"/>
    <w:rsid w:val="004E41A3"/>
    <w:rsid w:val="004F5753"/>
    <w:rsid w:val="004F6DFA"/>
    <w:rsid w:val="00502B3E"/>
    <w:rsid w:val="005031FF"/>
    <w:rsid w:val="00504CD9"/>
    <w:rsid w:val="00505602"/>
    <w:rsid w:val="00507372"/>
    <w:rsid w:val="005103DB"/>
    <w:rsid w:val="005122F3"/>
    <w:rsid w:val="005134D8"/>
    <w:rsid w:val="00513D36"/>
    <w:rsid w:val="0051726E"/>
    <w:rsid w:val="005206B5"/>
    <w:rsid w:val="00523142"/>
    <w:rsid w:val="00524FEC"/>
    <w:rsid w:val="00532718"/>
    <w:rsid w:val="00534A3D"/>
    <w:rsid w:val="00534F18"/>
    <w:rsid w:val="00545E68"/>
    <w:rsid w:val="005502C8"/>
    <w:rsid w:val="00551485"/>
    <w:rsid w:val="00555874"/>
    <w:rsid w:val="00557F36"/>
    <w:rsid w:val="00564E4E"/>
    <w:rsid w:val="005679D6"/>
    <w:rsid w:val="00570EA5"/>
    <w:rsid w:val="00571D2B"/>
    <w:rsid w:val="00575A5D"/>
    <w:rsid w:val="00581214"/>
    <w:rsid w:val="00582B1E"/>
    <w:rsid w:val="00585DEF"/>
    <w:rsid w:val="005875DF"/>
    <w:rsid w:val="0059223D"/>
    <w:rsid w:val="00592D20"/>
    <w:rsid w:val="00593404"/>
    <w:rsid w:val="005962F9"/>
    <w:rsid w:val="005A1DD9"/>
    <w:rsid w:val="005A4683"/>
    <w:rsid w:val="005A46E1"/>
    <w:rsid w:val="005A5451"/>
    <w:rsid w:val="005A5676"/>
    <w:rsid w:val="005A5B53"/>
    <w:rsid w:val="005B2E9B"/>
    <w:rsid w:val="005B5229"/>
    <w:rsid w:val="005B5EE5"/>
    <w:rsid w:val="005B6963"/>
    <w:rsid w:val="005B757F"/>
    <w:rsid w:val="005C22BE"/>
    <w:rsid w:val="005D16AE"/>
    <w:rsid w:val="005D472B"/>
    <w:rsid w:val="005D4D1D"/>
    <w:rsid w:val="005D4D96"/>
    <w:rsid w:val="005D4FE1"/>
    <w:rsid w:val="005E098D"/>
    <w:rsid w:val="005E18CA"/>
    <w:rsid w:val="005E1E82"/>
    <w:rsid w:val="005E21CC"/>
    <w:rsid w:val="005E2D7E"/>
    <w:rsid w:val="005E3F67"/>
    <w:rsid w:val="005E6196"/>
    <w:rsid w:val="005E6317"/>
    <w:rsid w:val="005E63CD"/>
    <w:rsid w:val="005F02F0"/>
    <w:rsid w:val="005F21E5"/>
    <w:rsid w:val="005F254A"/>
    <w:rsid w:val="005F7083"/>
    <w:rsid w:val="00602AD0"/>
    <w:rsid w:val="00607D2A"/>
    <w:rsid w:val="00611023"/>
    <w:rsid w:val="006135F4"/>
    <w:rsid w:val="0061431B"/>
    <w:rsid w:val="00615AAB"/>
    <w:rsid w:val="00616440"/>
    <w:rsid w:val="00621A9F"/>
    <w:rsid w:val="006224D8"/>
    <w:rsid w:val="0062272B"/>
    <w:rsid w:val="00626A47"/>
    <w:rsid w:val="00640144"/>
    <w:rsid w:val="00641F3E"/>
    <w:rsid w:val="00643BAB"/>
    <w:rsid w:val="00652CC6"/>
    <w:rsid w:val="00653CD0"/>
    <w:rsid w:val="0065427F"/>
    <w:rsid w:val="00654F56"/>
    <w:rsid w:val="00657272"/>
    <w:rsid w:val="006577D4"/>
    <w:rsid w:val="006602F4"/>
    <w:rsid w:val="0066043E"/>
    <w:rsid w:val="00661AEB"/>
    <w:rsid w:val="00663887"/>
    <w:rsid w:val="00665228"/>
    <w:rsid w:val="006731AF"/>
    <w:rsid w:val="00674D3E"/>
    <w:rsid w:val="00675387"/>
    <w:rsid w:val="006758D7"/>
    <w:rsid w:val="00677C27"/>
    <w:rsid w:val="00677E2F"/>
    <w:rsid w:val="006811AC"/>
    <w:rsid w:val="00681640"/>
    <w:rsid w:val="00683E8A"/>
    <w:rsid w:val="00684549"/>
    <w:rsid w:val="0068508F"/>
    <w:rsid w:val="0068515B"/>
    <w:rsid w:val="00687E0D"/>
    <w:rsid w:val="006914DC"/>
    <w:rsid w:val="00693CC4"/>
    <w:rsid w:val="0069484B"/>
    <w:rsid w:val="00695437"/>
    <w:rsid w:val="00696E2B"/>
    <w:rsid w:val="006A24F4"/>
    <w:rsid w:val="006A28C7"/>
    <w:rsid w:val="006A31DD"/>
    <w:rsid w:val="006A4B22"/>
    <w:rsid w:val="006C05BC"/>
    <w:rsid w:val="006C14C3"/>
    <w:rsid w:val="006C26CD"/>
    <w:rsid w:val="006C4366"/>
    <w:rsid w:val="006C70DD"/>
    <w:rsid w:val="006C7795"/>
    <w:rsid w:val="006C7B22"/>
    <w:rsid w:val="006D36A1"/>
    <w:rsid w:val="006D5D00"/>
    <w:rsid w:val="006E11A1"/>
    <w:rsid w:val="006E2541"/>
    <w:rsid w:val="006E29E6"/>
    <w:rsid w:val="006E2E7A"/>
    <w:rsid w:val="006E37A3"/>
    <w:rsid w:val="006E3DED"/>
    <w:rsid w:val="006F0A02"/>
    <w:rsid w:val="006F3558"/>
    <w:rsid w:val="006F4BDF"/>
    <w:rsid w:val="006F706E"/>
    <w:rsid w:val="00704092"/>
    <w:rsid w:val="00707754"/>
    <w:rsid w:val="00711459"/>
    <w:rsid w:val="0071164B"/>
    <w:rsid w:val="00713BE6"/>
    <w:rsid w:val="00714437"/>
    <w:rsid w:val="0071496C"/>
    <w:rsid w:val="00717E0F"/>
    <w:rsid w:val="00720619"/>
    <w:rsid w:val="00722A71"/>
    <w:rsid w:val="007274A3"/>
    <w:rsid w:val="0073254B"/>
    <w:rsid w:val="007333F3"/>
    <w:rsid w:val="00735423"/>
    <w:rsid w:val="00736D40"/>
    <w:rsid w:val="007458D7"/>
    <w:rsid w:val="0075583E"/>
    <w:rsid w:val="00756C36"/>
    <w:rsid w:val="007659E1"/>
    <w:rsid w:val="007710F3"/>
    <w:rsid w:val="00773C55"/>
    <w:rsid w:val="00774364"/>
    <w:rsid w:val="00775589"/>
    <w:rsid w:val="00776A00"/>
    <w:rsid w:val="00776A4E"/>
    <w:rsid w:val="007808C8"/>
    <w:rsid w:val="00780A2C"/>
    <w:rsid w:val="00781B11"/>
    <w:rsid w:val="00781B28"/>
    <w:rsid w:val="00783A6A"/>
    <w:rsid w:val="007843DB"/>
    <w:rsid w:val="007868C8"/>
    <w:rsid w:val="007919CB"/>
    <w:rsid w:val="00794BC7"/>
    <w:rsid w:val="0079732A"/>
    <w:rsid w:val="007A03B0"/>
    <w:rsid w:val="007A098F"/>
    <w:rsid w:val="007A10EF"/>
    <w:rsid w:val="007A22E2"/>
    <w:rsid w:val="007A54B1"/>
    <w:rsid w:val="007A7AC2"/>
    <w:rsid w:val="007B0206"/>
    <w:rsid w:val="007B61F6"/>
    <w:rsid w:val="007B6DA2"/>
    <w:rsid w:val="007B6FD8"/>
    <w:rsid w:val="007C12AF"/>
    <w:rsid w:val="007C3B41"/>
    <w:rsid w:val="007C63C4"/>
    <w:rsid w:val="007C6557"/>
    <w:rsid w:val="007C70F7"/>
    <w:rsid w:val="007C7FA7"/>
    <w:rsid w:val="007D0AA3"/>
    <w:rsid w:val="007D303F"/>
    <w:rsid w:val="007D32CE"/>
    <w:rsid w:val="007E0374"/>
    <w:rsid w:val="007E19DC"/>
    <w:rsid w:val="007E1AF4"/>
    <w:rsid w:val="007E2835"/>
    <w:rsid w:val="007E2A26"/>
    <w:rsid w:val="007E6F84"/>
    <w:rsid w:val="007F073A"/>
    <w:rsid w:val="007F6E97"/>
    <w:rsid w:val="00803223"/>
    <w:rsid w:val="00804DBC"/>
    <w:rsid w:val="0081637A"/>
    <w:rsid w:val="008163E9"/>
    <w:rsid w:val="008164B6"/>
    <w:rsid w:val="00816AD0"/>
    <w:rsid w:val="008208E5"/>
    <w:rsid w:val="00830979"/>
    <w:rsid w:val="00830C78"/>
    <w:rsid w:val="008325F4"/>
    <w:rsid w:val="00833493"/>
    <w:rsid w:val="00834ED9"/>
    <w:rsid w:val="00835769"/>
    <w:rsid w:val="00837E70"/>
    <w:rsid w:val="00845F38"/>
    <w:rsid w:val="00846D72"/>
    <w:rsid w:val="00854625"/>
    <w:rsid w:val="008567B1"/>
    <w:rsid w:val="0085734F"/>
    <w:rsid w:val="008633CF"/>
    <w:rsid w:val="0087086E"/>
    <w:rsid w:val="008755E1"/>
    <w:rsid w:val="00875679"/>
    <w:rsid w:val="008766F7"/>
    <w:rsid w:val="00880E25"/>
    <w:rsid w:val="00881982"/>
    <w:rsid w:val="0088340C"/>
    <w:rsid w:val="0088472B"/>
    <w:rsid w:val="00884B01"/>
    <w:rsid w:val="00891299"/>
    <w:rsid w:val="00891ADD"/>
    <w:rsid w:val="008949EB"/>
    <w:rsid w:val="00896E88"/>
    <w:rsid w:val="008A02E1"/>
    <w:rsid w:val="008A1870"/>
    <w:rsid w:val="008A2CA7"/>
    <w:rsid w:val="008A453D"/>
    <w:rsid w:val="008A6168"/>
    <w:rsid w:val="008B5250"/>
    <w:rsid w:val="008C40EC"/>
    <w:rsid w:val="008C7E22"/>
    <w:rsid w:val="008D1731"/>
    <w:rsid w:val="008E0B43"/>
    <w:rsid w:val="008E17D6"/>
    <w:rsid w:val="008E2FED"/>
    <w:rsid w:val="008E31CA"/>
    <w:rsid w:val="008E5CAC"/>
    <w:rsid w:val="008E7145"/>
    <w:rsid w:val="008F02E9"/>
    <w:rsid w:val="008F0B1D"/>
    <w:rsid w:val="008F1706"/>
    <w:rsid w:val="008F20FF"/>
    <w:rsid w:val="008F260D"/>
    <w:rsid w:val="008F450A"/>
    <w:rsid w:val="008F5F33"/>
    <w:rsid w:val="008F6027"/>
    <w:rsid w:val="00901FFB"/>
    <w:rsid w:val="009040E1"/>
    <w:rsid w:val="009050DE"/>
    <w:rsid w:val="00907C51"/>
    <w:rsid w:val="00914587"/>
    <w:rsid w:val="00915067"/>
    <w:rsid w:val="0091613B"/>
    <w:rsid w:val="0091739E"/>
    <w:rsid w:val="0092037C"/>
    <w:rsid w:val="009219CE"/>
    <w:rsid w:val="009232E8"/>
    <w:rsid w:val="0092797C"/>
    <w:rsid w:val="009305B3"/>
    <w:rsid w:val="00931788"/>
    <w:rsid w:val="00933A6D"/>
    <w:rsid w:val="00934852"/>
    <w:rsid w:val="00937F44"/>
    <w:rsid w:val="009459C0"/>
    <w:rsid w:val="00946BFF"/>
    <w:rsid w:val="0095518D"/>
    <w:rsid w:val="00960491"/>
    <w:rsid w:val="00960BCA"/>
    <w:rsid w:val="00961270"/>
    <w:rsid w:val="00961524"/>
    <w:rsid w:val="00962C79"/>
    <w:rsid w:val="00962E75"/>
    <w:rsid w:val="0096333F"/>
    <w:rsid w:val="00964BAE"/>
    <w:rsid w:val="00973DD6"/>
    <w:rsid w:val="00976230"/>
    <w:rsid w:val="00977AC6"/>
    <w:rsid w:val="00977E67"/>
    <w:rsid w:val="0098081F"/>
    <w:rsid w:val="00980DCB"/>
    <w:rsid w:val="00981A0C"/>
    <w:rsid w:val="00983BD8"/>
    <w:rsid w:val="0098422E"/>
    <w:rsid w:val="00991625"/>
    <w:rsid w:val="009949CB"/>
    <w:rsid w:val="009A2BC3"/>
    <w:rsid w:val="009A5DD1"/>
    <w:rsid w:val="009A5E84"/>
    <w:rsid w:val="009A77E8"/>
    <w:rsid w:val="009A7C60"/>
    <w:rsid w:val="009B1138"/>
    <w:rsid w:val="009B2AAD"/>
    <w:rsid w:val="009B6D58"/>
    <w:rsid w:val="009C056B"/>
    <w:rsid w:val="009C167A"/>
    <w:rsid w:val="009C1A2D"/>
    <w:rsid w:val="009C3D1F"/>
    <w:rsid w:val="009C43DD"/>
    <w:rsid w:val="009C52D9"/>
    <w:rsid w:val="009C7813"/>
    <w:rsid w:val="009D00DB"/>
    <w:rsid w:val="009D1BD9"/>
    <w:rsid w:val="009D271D"/>
    <w:rsid w:val="009D2C1D"/>
    <w:rsid w:val="009D4076"/>
    <w:rsid w:val="009D4B46"/>
    <w:rsid w:val="009D68ED"/>
    <w:rsid w:val="009E0D64"/>
    <w:rsid w:val="009F3EC3"/>
    <w:rsid w:val="009F4FF9"/>
    <w:rsid w:val="00A007D8"/>
    <w:rsid w:val="00A01C00"/>
    <w:rsid w:val="00A048F1"/>
    <w:rsid w:val="00A06166"/>
    <w:rsid w:val="00A0670C"/>
    <w:rsid w:val="00A07924"/>
    <w:rsid w:val="00A12CC5"/>
    <w:rsid w:val="00A14107"/>
    <w:rsid w:val="00A15E2D"/>
    <w:rsid w:val="00A160B0"/>
    <w:rsid w:val="00A212EE"/>
    <w:rsid w:val="00A2182A"/>
    <w:rsid w:val="00A21D89"/>
    <w:rsid w:val="00A26AD6"/>
    <w:rsid w:val="00A30382"/>
    <w:rsid w:val="00A31537"/>
    <w:rsid w:val="00A31F08"/>
    <w:rsid w:val="00A31FEB"/>
    <w:rsid w:val="00A32FCE"/>
    <w:rsid w:val="00A33BF4"/>
    <w:rsid w:val="00A36A66"/>
    <w:rsid w:val="00A40E35"/>
    <w:rsid w:val="00A43DA3"/>
    <w:rsid w:val="00A45811"/>
    <w:rsid w:val="00A45F72"/>
    <w:rsid w:val="00A461D0"/>
    <w:rsid w:val="00A478EE"/>
    <w:rsid w:val="00A47BAE"/>
    <w:rsid w:val="00A50C21"/>
    <w:rsid w:val="00A52BF3"/>
    <w:rsid w:val="00A5493A"/>
    <w:rsid w:val="00A576C6"/>
    <w:rsid w:val="00A57B3E"/>
    <w:rsid w:val="00A6114B"/>
    <w:rsid w:val="00A622E6"/>
    <w:rsid w:val="00A636D1"/>
    <w:rsid w:val="00A66ACE"/>
    <w:rsid w:val="00A67E54"/>
    <w:rsid w:val="00A71F1E"/>
    <w:rsid w:val="00A735ED"/>
    <w:rsid w:val="00A73E4A"/>
    <w:rsid w:val="00A805AF"/>
    <w:rsid w:val="00A813EA"/>
    <w:rsid w:val="00A81556"/>
    <w:rsid w:val="00A838AE"/>
    <w:rsid w:val="00A84F6D"/>
    <w:rsid w:val="00A8603F"/>
    <w:rsid w:val="00A86E76"/>
    <w:rsid w:val="00A90085"/>
    <w:rsid w:val="00A902C7"/>
    <w:rsid w:val="00A930B0"/>
    <w:rsid w:val="00A9382F"/>
    <w:rsid w:val="00A96176"/>
    <w:rsid w:val="00AA2727"/>
    <w:rsid w:val="00AB29D0"/>
    <w:rsid w:val="00AB2C93"/>
    <w:rsid w:val="00AB3305"/>
    <w:rsid w:val="00AB3836"/>
    <w:rsid w:val="00AC2D33"/>
    <w:rsid w:val="00AC6507"/>
    <w:rsid w:val="00AD1057"/>
    <w:rsid w:val="00AD3443"/>
    <w:rsid w:val="00AD41E9"/>
    <w:rsid w:val="00AD6F37"/>
    <w:rsid w:val="00AD6FF9"/>
    <w:rsid w:val="00AD759F"/>
    <w:rsid w:val="00AE314A"/>
    <w:rsid w:val="00AE3FE1"/>
    <w:rsid w:val="00AE43F9"/>
    <w:rsid w:val="00AE440D"/>
    <w:rsid w:val="00AE4EF8"/>
    <w:rsid w:val="00AE614C"/>
    <w:rsid w:val="00AF17D6"/>
    <w:rsid w:val="00AF288D"/>
    <w:rsid w:val="00AF3396"/>
    <w:rsid w:val="00AF57A8"/>
    <w:rsid w:val="00B0048C"/>
    <w:rsid w:val="00B02F91"/>
    <w:rsid w:val="00B05C9D"/>
    <w:rsid w:val="00B06FF7"/>
    <w:rsid w:val="00B163DB"/>
    <w:rsid w:val="00B17641"/>
    <w:rsid w:val="00B3101D"/>
    <w:rsid w:val="00B3458D"/>
    <w:rsid w:val="00B35A8C"/>
    <w:rsid w:val="00B360A1"/>
    <w:rsid w:val="00B37989"/>
    <w:rsid w:val="00B406CC"/>
    <w:rsid w:val="00B412AF"/>
    <w:rsid w:val="00B41AB2"/>
    <w:rsid w:val="00B43DC4"/>
    <w:rsid w:val="00B4576F"/>
    <w:rsid w:val="00B512E0"/>
    <w:rsid w:val="00B54EEC"/>
    <w:rsid w:val="00B66125"/>
    <w:rsid w:val="00B67F6E"/>
    <w:rsid w:val="00B76AD0"/>
    <w:rsid w:val="00B770ED"/>
    <w:rsid w:val="00B8007B"/>
    <w:rsid w:val="00B84268"/>
    <w:rsid w:val="00B867D1"/>
    <w:rsid w:val="00B87942"/>
    <w:rsid w:val="00B90070"/>
    <w:rsid w:val="00B913EE"/>
    <w:rsid w:val="00B94829"/>
    <w:rsid w:val="00B949C3"/>
    <w:rsid w:val="00B97BEB"/>
    <w:rsid w:val="00B97C38"/>
    <w:rsid w:val="00BA091A"/>
    <w:rsid w:val="00BA1288"/>
    <w:rsid w:val="00BA12F3"/>
    <w:rsid w:val="00BA2EAF"/>
    <w:rsid w:val="00BA5030"/>
    <w:rsid w:val="00BB06EE"/>
    <w:rsid w:val="00BB0BA2"/>
    <w:rsid w:val="00BB0CF2"/>
    <w:rsid w:val="00BB2A0B"/>
    <w:rsid w:val="00BB51C1"/>
    <w:rsid w:val="00BC12F0"/>
    <w:rsid w:val="00BC138F"/>
    <w:rsid w:val="00BC2075"/>
    <w:rsid w:val="00BC7CE0"/>
    <w:rsid w:val="00BD2D31"/>
    <w:rsid w:val="00BD3881"/>
    <w:rsid w:val="00BD3E9D"/>
    <w:rsid w:val="00BD49D4"/>
    <w:rsid w:val="00BD5A80"/>
    <w:rsid w:val="00BD73B4"/>
    <w:rsid w:val="00BE520D"/>
    <w:rsid w:val="00BE7EC7"/>
    <w:rsid w:val="00BF4A65"/>
    <w:rsid w:val="00BF7123"/>
    <w:rsid w:val="00BF7B28"/>
    <w:rsid w:val="00C013F8"/>
    <w:rsid w:val="00C01AD0"/>
    <w:rsid w:val="00C02B30"/>
    <w:rsid w:val="00C03B59"/>
    <w:rsid w:val="00C07D10"/>
    <w:rsid w:val="00C1340D"/>
    <w:rsid w:val="00C15C9B"/>
    <w:rsid w:val="00C17EC3"/>
    <w:rsid w:val="00C20A62"/>
    <w:rsid w:val="00C20E34"/>
    <w:rsid w:val="00C22108"/>
    <w:rsid w:val="00C240C1"/>
    <w:rsid w:val="00C27F65"/>
    <w:rsid w:val="00C301BC"/>
    <w:rsid w:val="00C302FB"/>
    <w:rsid w:val="00C35065"/>
    <w:rsid w:val="00C370D3"/>
    <w:rsid w:val="00C45DD2"/>
    <w:rsid w:val="00C46445"/>
    <w:rsid w:val="00C53015"/>
    <w:rsid w:val="00C5360F"/>
    <w:rsid w:val="00C56DFA"/>
    <w:rsid w:val="00C576B5"/>
    <w:rsid w:val="00C578CE"/>
    <w:rsid w:val="00C70B32"/>
    <w:rsid w:val="00C769A6"/>
    <w:rsid w:val="00C80127"/>
    <w:rsid w:val="00C814AA"/>
    <w:rsid w:val="00C8186F"/>
    <w:rsid w:val="00C82787"/>
    <w:rsid w:val="00C828FD"/>
    <w:rsid w:val="00C82B27"/>
    <w:rsid w:val="00C8421D"/>
    <w:rsid w:val="00C86BD0"/>
    <w:rsid w:val="00C86ECF"/>
    <w:rsid w:val="00C90DB9"/>
    <w:rsid w:val="00C90F26"/>
    <w:rsid w:val="00C93B27"/>
    <w:rsid w:val="00C966AA"/>
    <w:rsid w:val="00CA40C3"/>
    <w:rsid w:val="00CA470C"/>
    <w:rsid w:val="00CA5DB7"/>
    <w:rsid w:val="00CB3507"/>
    <w:rsid w:val="00CB7EED"/>
    <w:rsid w:val="00CC0122"/>
    <w:rsid w:val="00CC0959"/>
    <w:rsid w:val="00CC1DCF"/>
    <w:rsid w:val="00CC2678"/>
    <w:rsid w:val="00CC3FC0"/>
    <w:rsid w:val="00CC44F9"/>
    <w:rsid w:val="00CC76BF"/>
    <w:rsid w:val="00CD32BC"/>
    <w:rsid w:val="00CD4BF6"/>
    <w:rsid w:val="00CD4C17"/>
    <w:rsid w:val="00CE0911"/>
    <w:rsid w:val="00CE0A3D"/>
    <w:rsid w:val="00CE0FC7"/>
    <w:rsid w:val="00CE4737"/>
    <w:rsid w:val="00CE68D6"/>
    <w:rsid w:val="00CF3E65"/>
    <w:rsid w:val="00CF7F9F"/>
    <w:rsid w:val="00CF7FCC"/>
    <w:rsid w:val="00D04D53"/>
    <w:rsid w:val="00D06BC5"/>
    <w:rsid w:val="00D10E37"/>
    <w:rsid w:val="00D12C83"/>
    <w:rsid w:val="00D2063A"/>
    <w:rsid w:val="00D238BC"/>
    <w:rsid w:val="00D258AE"/>
    <w:rsid w:val="00D271B2"/>
    <w:rsid w:val="00D306AF"/>
    <w:rsid w:val="00D31E59"/>
    <w:rsid w:val="00D336E4"/>
    <w:rsid w:val="00D3738D"/>
    <w:rsid w:val="00D37BB2"/>
    <w:rsid w:val="00D4194C"/>
    <w:rsid w:val="00D41ABD"/>
    <w:rsid w:val="00D50658"/>
    <w:rsid w:val="00D50D8F"/>
    <w:rsid w:val="00D5271A"/>
    <w:rsid w:val="00D52B52"/>
    <w:rsid w:val="00D5341E"/>
    <w:rsid w:val="00D549D1"/>
    <w:rsid w:val="00D55F61"/>
    <w:rsid w:val="00D61D7C"/>
    <w:rsid w:val="00D73F50"/>
    <w:rsid w:val="00D80F97"/>
    <w:rsid w:val="00D844AD"/>
    <w:rsid w:val="00D84B5C"/>
    <w:rsid w:val="00D8551F"/>
    <w:rsid w:val="00D871F6"/>
    <w:rsid w:val="00D910EB"/>
    <w:rsid w:val="00D94AF2"/>
    <w:rsid w:val="00D95D8F"/>
    <w:rsid w:val="00D97F72"/>
    <w:rsid w:val="00DA0648"/>
    <w:rsid w:val="00DA2A8F"/>
    <w:rsid w:val="00DA43AC"/>
    <w:rsid w:val="00DA49F9"/>
    <w:rsid w:val="00DA5244"/>
    <w:rsid w:val="00DA5AEB"/>
    <w:rsid w:val="00DB1994"/>
    <w:rsid w:val="00DB7111"/>
    <w:rsid w:val="00DC0ADA"/>
    <w:rsid w:val="00DC0B2A"/>
    <w:rsid w:val="00DC0B4D"/>
    <w:rsid w:val="00DC303A"/>
    <w:rsid w:val="00DC6830"/>
    <w:rsid w:val="00DD2BC7"/>
    <w:rsid w:val="00DD33C3"/>
    <w:rsid w:val="00DD424C"/>
    <w:rsid w:val="00DD4CA9"/>
    <w:rsid w:val="00DD71BD"/>
    <w:rsid w:val="00DE0BC7"/>
    <w:rsid w:val="00DE10AF"/>
    <w:rsid w:val="00DE1DD9"/>
    <w:rsid w:val="00DE554A"/>
    <w:rsid w:val="00DE7D90"/>
    <w:rsid w:val="00DF345C"/>
    <w:rsid w:val="00DF6CC0"/>
    <w:rsid w:val="00DF7B27"/>
    <w:rsid w:val="00E00BC6"/>
    <w:rsid w:val="00E02693"/>
    <w:rsid w:val="00E07ABA"/>
    <w:rsid w:val="00E1096B"/>
    <w:rsid w:val="00E1134B"/>
    <w:rsid w:val="00E11404"/>
    <w:rsid w:val="00E1419B"/>
    <w:rsid w:val="00E1659C"/>
    <w:rsid w:val="00E23C3B"/>
    <w:rsid w:val="00E257AE"/>
    <w:rsid w:val="00E3314A"/>
    <w:rsid w:val="00E35BDE"/>
    <w:rsid w:val="00E37A8F"/>
    <w:rsid w:val="00E40356"/>
    <w:rsid w:val="00E4070A"/>
    <w:rsid w:val="00E40856"/>
    <w:rsid w:val="00E42340"/>
    <w:rsid w:val="00E4404F"/>
    <w:rsid w:val="00E515A6"/>
    <w:rsid w:val="00E55037"/>
    <w:rsid w:val="00E557BD"/>
    <w:rsid w:val="00E56694"/>
    <w:rsid w:val="00E567D0"/>
    <w:rsid w:val="00E573EA"/>
    <w:rsid w:val="00E57FD3"/>
    <w:rsid w:val="00E602C6"/>
    <w:rsid w:val="00E65554"/>
    <w:rsid w:val="00E7273D"/>
    <w:rsid w:val="00E730DE"/>
    <w:rsid w:val="00E74D56"/>
    <w:rsid w:val="00E752AB"/>
    <w:rsid w:val="00E77464"/>
    <w:rsid w:val="00E8280E"/>
    <w:rsid w:val="00E87342"/>
    <w:rsid w:val="00E92D68"/>
    <w:rsid w:val="00E96273"/>
    <w:rsid w:val="00E97C43"/>
    <w:rsid w:val="00EA4004"/>
    <w:rsid w:val="00EA4714"/>
    <w:rsid w:val="00EA7780"/>
    <w:rsid w:val="00EB0080"/>
    <w:rsid w:val="00EB0457"/>
    <w:rsid w:val="00EB0C8F"/>
    <w:rsid w:val="00EB23D5"/>
    <w:rsid w:val="00EC2164"/>
    <w:rsid w:val="00EC2B22"/>
    <w:rsid w:val="00EC526B"/>
    <w:rsid w:val="00EC5FA8"/>
    <w:rsid w:val="00EC73A1"/>
    <w:rsid w:val="00EC7E5D"/>
    <w:rsid w:val="00EC7F4D"/>
    <w:rsid w:val="00ED3EAA"/>
    <w:rsid w:val="00ED7529"/>
    <w:rsid w:val="00EE281B"/>
    <w:rsid w:val="00EE7258"/>
    <w:rsid w:val="00EE7A19"/>
    <w:rsid w:val="00EF2CDE"/>
    <w:rsid w:val="00EF4BFA"/>
    <w:rsid w:val="00EF5EB3"/>
    <w:rsid w:val="00EF60E4"/>
    <w:rsid w:val="00EF6EC2"/>
    <w:rsid w:val="00F0087C"/>
    <w:rsid w:val="00F03BFF"/>
    <w:rsid w:val="00F04466"/>
    <w:rsid w:val="00F065A7"/>
    <w:rsid w:val="00F06A40"/>
    <w:rsid w:val="00F06B3C"/>
    <w:rsid w:val="00F06ED2"/>
    <w:rsid w:val="00F11AF6"/>
    <w:rsid w:val="00F12030"/>
    <w:rsid w:val="00F15DE8"/>
    <w:rsid w:val="00F2040D"/>
    <w:rsid w:val="00F20D9D"/>
    <w:rsid w:val="00F20DDB"/>
    <w:rsid w:val="00F2470A"/>
    <w:rsid w:val="00F277E5"/>
    <w:rsid w:val="00F42E96"/>
    <w:rsid w:val="00F45A38"/>
    <w:rsid w:val="00F46839"/>
    <w:rsid w:val="00F468DE"/>
    <w:rsid w:val="00F475D8"/>
    <w:rsid w:val="00F509AC"/>
    <w:rsid w:val="00F50AAA"/>
    <w:rsid w:val="00F512E0"/>
    <w:rsid w:val="00F534F3"/>
    <w:rsid w:val="00F54E91"/>
    <w:rsid w:val="00F55B6C"/>
    <w:rsid w:val="00F56A83"/>
    <w:rsid w:val="00F625F9"/>
    <w:rsid w:val="00F70FAB"/>
    <w:rsid w:val="00F766EB"/>
    <w:rsid w:val="00F773DF"/>
    <w:rsid w:val="00F80FE5"/>
    <w:rsid w:val="00F82E06"/>
    <w:rsid w:val="00F83763"/>
    <w:rsid w:val="00F83D40"/>
    <w:rsid w:val="00F86A0B"/>
    <w:rsid w:val="00F87B60"/>
    <w:rsid w:val="00F87D4E"/>
    <w:rsid w:val="00F90220"/>
    <w:rsid w:val="00F91648"/>
    <w:rsid w:val="00F93504"/>
    <w:rsid w:val="00F9384A"/>
    <w:rsid w:val="00F939ED"/>
    <w:rsid w:val="00F946D3"/>
    <w:rsid w:val="00F94E4D"/>
    <w:rsid w:val="00F966D8"/>
    <w:rsid w:val="00F96D42"/>
    <w:rsid w:val="00F97C8E"/>
    <w:rsid w:val="00FA04AB"/>
    <w:rsid w:val="00FA6710"/>
    <w:rsid w:val="00FB0A8E"/>
    <w:rsid w:val="00FB1642"/>
    <w:rsid w:val="00FB387D"/>
    <w:rsid w:val="00FC2D7D"/>
    <w:rsid w:val="00FC373D"/>
    <w:rsid w:val="00FC3E64"/>
    <w:rsid w:val="00FC447A"/>
    <w:rsid w:val="00FC6A1B"/>
    <w:rsid w:val="00FD1F79"/>
    <w:rsid w:val="00FD31C4"/>
    <w:rsid w:val="00FE0E3A"/>
    <w:rsid w:val="00FE2400"/>
    <w:rsid w:val="00FE40D8"/>
    <w:rsid w:val="00FE489F"/>
    <w:rsid w:val="00FE7734"/>
    <w:rsid w:val="00FF0C2D"/>
    <w:rsid w:val="00FF30FB"/>
    <w:rsid w:val="00FF3AB7"/>
    <w:rsid w:val="00FF3E2F"/>
    <w:rsid w:val="00FF70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7ECC59-C709-44EF-93CE-E4007E68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A8E"/>
    <w:rPr>
      <w:sz w:val="20"/>
      <w:szCs w:val="20"/>
    </w:rPr>
  </w:style>
  <w:style w:type="paragraph" w:styleId="Heading1">
    <w:name w:val="heading 1"/>
    <w:basedOn w:val="Normal"/>
    <w:next w:val="Normal"/>
    <w:link w:val="Heading1Char"/>
    <w:uiPriority w:val="99"/>
    <w:qFormat/>
    <w:rsid w:val="00FB0A8E"/>
    <w:pPr>
      <w:keepNext/>
      <w:outlineLvl w:val="0"/>
    </w:pPr>
    <w:rPr>
      <w:rFonts w:ascii="Arial" w:hAnsi="Arial"/>
      <w:sz w:val="28"/>
    </w:rPr>
  </w:style>
  <w:style w:type="paragraph" w:styleId="Heading2">
    <w:name w:val="heading 2"/>
    <w:basedOn w:val="Normal"/>
    <w:next w:val="Normal"/>
    <w:link w:val="Heading2Char"/>
    <w:qFormat/>
    <w:rsid w:val="00FB0A8E"/>
    <w:pPr>
      <w:keepNext/>
      <w:outlineLvl w:val="1"/>
    </w:pPr>
    <w:rPr>
      <w:rFonts w:ascii="Arial" w:hAnsi="Arial"/>
      <w:b/>
      <w:sz w:val="28"/>
    </w:rPr>
  </w:style>
  <w:style w:type="paragraph" w:styleId="Heading6">
    <w:name w:val="heading 6"/>
    <w:basedOn w:val="Normal"/>
    <w:next w:val="Normal"/>
    <w:link w:val="Heading6Char"/>
    <w:uiPriority w:val="99"/>
    <w:qFormat/>
    <w:rsid w:val="00FB0A8E"/>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3B4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C3B41"/>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7C3B41"/>
    <w:rPr>
      <w:rFonts w:ascii="Calibri" w:hAnsi="Calibri" w:cs="Times New Roman"/>
      <w:b/>
      <w:bCs/>
    </w:rPr>
  </w:style>
  <w:style w:type="paragraph" w:styleId="BalloonText">
    <w:name w:val="Balloon Text"/>
    <w:basedOn w:val="Normal"/>
    <w:link w:val="BalloonTextChar"/>
    <w:uiPriority w:val="99"/>
    <w:semiHidden/>
    <w:rsid w:val="002D3F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3B41"/>
    <w:rPr>
      <w:rFonts w:cs="Times New Roman"/>
      <w:sz w:val="2"/>
    </w:rPr>
  </w:style>
  <w:style w:type="paragraph" w:customStyle="1" w:styleId="Tickboxinserted">
    <w:name w:val="Tickbox inserted"/>
    <w:basedOn w:val="Normal"/>
    <w:autoRedefine/>
    <w:rsid w:val="005B5229"/>
    <w:pPr>
      <w:ind w:right="-11"/>
    </w:pPr>
    <w:rPr>
      <w:rFonts w:ascii="Arial" w:hAnsi="Arial" w:cs="Arial"/>
      <w:sz w:val="24"/>
      <w:szCs w:val="24"/>
    </w:rPr>
  </w:style>
  <w:style w:type="paragraph" w:styleId="BodyText">
    <w:name w:val="Body Text"/>
    <w:basedOn w:val="Normal"/>
    <w:link w:val="BodyTextChar"/>
    <w:rsid w:val="00FB0A8E"/>
    <w:pPr>
      <w:jc w:val="both"/>
    </w:pPr>
    <w:rPr>
      <w:rFonts w:ascii="Arial" w:hAnsi="Arial"/>
      <w:sz w:val="24"/>
    </w:rPr>
  </w:style>
  <w:style w:type="character" w:customStyle="1" w:styleId="BodyTextChar">
    <w:name w:val="Body Text Char"/>
    <w:basedOn w:val="DefaultParagraphFont"/>
    <w:link w:val="BodyText"/>
    <w:uiPriority w:val="99"/>
    <w:semiHidden/>
    <w:locked/>
    <w:rsid w:val="007C3B41"/>
    <w:rPr>
      <w:rFonts w:cs="Times New Roman"/>
      <w:sz w:val="20"/>
      <w:szCs w:val="20"/>
    </w:rPr>
  </w:style>
  <w:style w:type="paragraph" w:styleId="Header">
    <w:name w:val="header"/>
    <w:basedOn w:val="Normal"/>
    <w:link w:val="HeaderChar"/>
    <w:rsid w:val="00FB0A8E"/>
    <w:pPr>
      <w:tabs>
        <w:tab w:val="center" w:pos="4153"/>
        <w:tab w:val="right" w:pos="8306"/>
      </w:tabs>
    </w:pPr>
  </w:style>
  <w:style w:type="character" w:customStyle="1" w:styleId="HeaderChar">
    <w:name w:val="Header Char"/>
    <w:basedOn w:val="DefaultParagraphFont"/>
    <w:link w:val="Header"/>
    <w:semiHidden/>
    <w:locked/>
    <w:rsid w:val="007C3B41"/>
    <w:rPr>
      <w:rFonts w:cs="Times New Roman"/>
      <w:sz w:val="20"/>
      <w:szCs w:val="20"/>
    </w:rPr>
  </w:style>
  <w:style w:type="paragraph" w:customStyle="1" w:styleId="Sarah1">
    <w:name w:val="Sarah 1"/>
    <w:basedOn w:val="Normal"/>
    <w:uiPriority w:val="99"/>
    <w:rsid w:val="00FB0A8E"/>
    <w:rPr>
      <w:rFonts w:ascii="Arial" w:hAnsi="Arial"/>
      <w:b/>
      <w:sz w:val="32"/>
    </w:rPr>
  </w:style>
  <w:style w:type="paragraph" w:customStyle="1" w:styleId="Sarah2">
    <w:name w:val="Sarah 2"/>
    <w:basedOn w:val="Sarah1"/>
    <w:rsid w:val="00FB0A8E"/>
    <w:rPr>
      <w:sz w:val="28"/>
    </w:rPr>
  </w:style>
  <w:style w:type="paragraph" w:styleId="DocumentMap">
    <w:name w:val="Document Map"/>
    <w:basedOn w:val="Normal"/>
    <w:link w:val="DocumentMapChar"/>
    <w:uiPriority w:val="99"/>
    <w:semiHidden/>
    <w:rsid w:val="00DA52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C3B41"/>
    <w:rPr>
      <w:rFonts w:cs="Times New Roman"/>
      <w:sz w:val="2"/>
    </w:rPr>
  </w:style>
  <w:style w:type="paragraph" w:styleId="Footer">
    <w:name w:val="footer"/>
    <w:basedOn w:val="Normal"/>
    <w:link w:val="FooterChar"/>
    <w:uiPriority w:val="99"/>
    <w:rsid w:val="00A813EA"/>
    <w:pPr>
      <w:tabs>
        <w:tab w:val="center" w:pos="4153"/>
        <w:tab w:val="right" w:pos="8306"/>
      </w:tabs>
    </w:pPr>
  </w:style>
  <w:style w:type="character" w:customStyle="1" w:styleId="FooterChar">
    <w:name w:val="Footer Char"/>
    <w:basedOn w:val="DefaultParagraphFont"/>
    <w:link w:val="Footer"/>
    <w:uiPriority w:val="99"/>
    <w:semiHidden/>
    <w:locked/>
    <w:rsid w:val="007C3B41"/>
    <w:rPr>
      <w:rFonts w:cs="Times New Roman"/>
      <w:sz w:val="20"/>
      <w:szCs w:val="20"/>
    </w:rPr>
  </w:style>
  <w:style w:type="character" w:styleId="PageNumber">
    <w:name w:val="page number"/>
    <w:basedOn w:val="DefaultParagraphFont"/>
    <w:uiPriority w:val="99"/>
    <w:rsid w:val="00A813EA"/>
    <w:rPr>
      <w:rFonts w:cs="Times New Roman"/>
    </w:rPr>
  </w:style>
  <w:style w:type="paragraph" w:styleId="TOC6">
    <w:name w:val="toc 6"/>
    <w:basedOn w:val="Normal"/>
    <w:next w:val="Normal"/>
    <w:autoRedefine/>
    <w:uiPriority w:val="99"/>
    <w:semiHidden/>
    <w:rsid w:val="00435890"/>
    <w:pPr>
      <w:widowControl w:val="0"/>
      <w:ind w:left="360"/>
    </w:pPr>
    <w:rPr>
      <w:rFonts w:ascii="Arial" w:hAnsi="Arial" w:cs="Arial"/>
      <w:sz w:val="24"/>
      <w:szCs w:val="24"/>
      <w:lang w:val="en-US"/>
    </w:rPr>
  </w:style>
  <w:style w:type="character" w:styleId="CommentReference">
    <w:name w:val="annotation reference"/>
    <w:basedOn w:val="DefaultParagraphFont"/>
    <w:uiPriority w:val="99"/>
    <w:semiHidden/>
    <w:rsid w:val="002D3FA1"/>
    <w:rPr>
      <w:rFonts w:cs="Times New Roman"/>
      <w:sz w:val="16"/>
      <w:szCs w:val="16"/>
    </w:rPr>
  </w:style>
  <w:style w:type="paragraph" w:styleId="CommentText">
    <w:name w:val="annotation text"/>
    <w:basedOn w:val="Normal"/>
    <w:link w:val="CommentTextChar"/>
    <w:uiPriority w:val="99"/>
    <w:semiHidden/>
    <w:rsid w:val="002D3FA1"/>
  </w:style>
  <w:style w:type="character" w:customStyle="1" w:styleId="CommentTextChar">
    <w:name w:val="Comment Text Char"/>
    <w:basedOn w:val="DefaultParagraphFont"/>
    <w:link w:val="CommentText"/>
    <w:uiPriority w:val="99"/>
    <w:semiHidden/>
    <w:locked/>
    <w:rsid w:val="007C3B41"/>
    <w:rPr>
      <w:rFonts w:cs="Times New Roman"/>
      <w:sz w:val="20"/>
      <w:szCs w:val="20"/>
    </w:rPr>
  </w:style>
  <w:style w:type="paragraph" w:styleId="CommentSubject">
    <w:name w:val="annotation subject"/>
    <w:basedOn w:val="CommentText"/>
    <w:next w:val="CommentText"/>
    <w:link w:val="CommentSubjectChar"/>
    <w:uiPriority w:val="99"/>
    <w:semiHidden/>
    <w:rsid w:val="002D3FA1"/>
    <w:rPr>
      <w:b/>
      <w:bCs/>
    </w:rPr>
  </w:style>
  <w:style w:type="character" w:customStyle="1" w:styleId="CommentSubjectChar">
    <w:name w:val="Comment Subject Char"/>
    <w:basedOn w:val="CommentTextChar"/>
    <w:link w:val="CommentSubject"/>
    <w:uiPriority w:val="99"/>
    <w:semiHidden/>
    <w:locked/>
    <w:rsid w:val="007C3B41"/>
    <w:rPr>
      <w:rFonts w:cs="Times New Roman"/>
      <w:b/>
      <w:bCs/>
      <w:sz w:val="20"/>
      <w:szCs w:val="20"/>
    </w:rPr>
  </w:style>
  <w:style w:type="paragraph" w:styleId="Title">
    <w:name w:val="Title"/>
    <w:basedOn w:val="Normal"/>
    <w:link w:val="TitleChar"/>
    <w:uiPriority w:val="99"/>
    <w:qFormat/>
    <w:rsid w:val="00163D3E"/>
    <w:pPr>
      <w:jc w:val="center"/>
    </w:pPr>
    <w:rPr>
      <w:rFonts w:ascii="Arial" w:hAnsi="Arial"/>
      <w:b/>
      <w:sz w:val="28"/>
    </w:rPr>
  </w:style>
  <w:style w:type="character" w:customStyle="1" w:styleId="TitleChar">
    <w:name w:val="Title Char"/>
    <w:basedOn w:val="DefaultParagraphFont"/>
    <w:link w:val="Title"/>
    <w:uiPriority w:val="99"/>
    <w:locked/>
    <w:rsid w:val="007C3B41"/>
    <w:rPr>
      <w:rFonts w:ascii="Cambria" w:hAnsi="Cambria" w:cs="Times New Roman"/>
      <w:b/>
      <w:bCs/>
      <w:kern w:val="28"/>
      <w:sz w:val="32"/>
      <w:szCs w:val="32"/>
    </w:rPr>
  </w:style>
  <w:style w:type="table" w:styleId="TableGrid">
    <w:name w:val="Table Grid"/>
    <w:basedOn w:val="TableNormal"/>
    <w:uiPriority w:val="99"/>
    <w:rsid w:val="00C56D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A46E1"/>
    <w:pPr>
      <w:ind w:left="720"/>
    </w:pPr>
  </w:style>
  <w:style w:type="paragraph" w:styleId="NoSpacing">
    <w:name w:val="No Spacing"/>
    <w:uiPriority w:val="1"/>
    <w:qFormat/>
    <w:rsid w:val="003E4E9C"/>
    <w:rPr>
      <w:rFonts w:ascii="Arial" w:eastAsia="Times" w:hAnsi="Arial"/>
      <w:szCs w:val="20"/>
      <w:lang w:eastAsia="en-US"/>
    </w:rPr>
  </w:style>
  <w:style w:type="character" w:customStyle="1" w:styleId="Sample">
    <w:name w:val="Sample"/>
    <w:rsid w:val="0065427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09415">
      <w:marLeft w:val="0"/>
      <w:marRight w:val="0"/>
      <w:marTop w:val="0"/>
      <w:marBottom w:val="0"/>
      <w:divBdr>
        <w:top w:val="none" w:sz="0" w:space="0" w:color="auto"/>
        <w:left w:val="none" w:sz="0" w:space="0" w:color="auto"/>
        <w:bottom w:val="none" w:sz="0" w:space="0" w:color="auto"/>
        <w:right w:val="none" w:sz="0" w:space="0" w:color="auto"/>
      </w:divBdr>
    </w:div>
    <w:div w:id="425809416">
      <w:marLeft w:val="0"/>
      <w:marRight w:val="0"/>
      <w:marTop w:val="0"/>
      <w:marBottom w:val="0"/>
      <w:divBdr>
        <w:top w:val="none" w:sz="0" w:space="0" w:color="auto"/>
        <w:left w:val="none" w:sz="0" w:space="0" w:color="auto"/>
        <w:bottom w:val="none" w:sz="0" w:space="0" w:color="auto"/>
        <w:right w:val="none" w:sz="0" w:space="0" w:color="auto"/>
      </w:divBdr>
    </w:div>
    <w:div w:id="425809417">
      <w:marLeft w:val="0"/>
      <w:marRight w:val="0"/>
      <w:marTop w:val="0"/>
      <w:marBottom w:val="0"/>
      <w:divBdr>
        <w:top w:val="none" w:sz="0" w:space="0" w:color="auto"/>
        <w:left w:val="none" w:sz="0" w:space="0" w:color="auto"/>
        <w:bottom w:val="none" w:sz="0" w:space="0" w:color="auto"/>
        <w:right w:val="none" w:sz="0" w:space="0" w:color="auto"/>
      </w:divBdr>
    </w:div>
    <w:div w:id="425809418">
      <w:marLeft w:val="0"/>
      <w:marRight w:val="0"/>
      <w:marTop w:val="0"/>
      <w:marBottom w:val="0"/>
      <w:divBdr>
        <w:top w:val="none" w:sz="0" w:space="0" w:color="auto"/>
        <w:left w:val="none" w:sz="0" w:space="0" w:color="auto"/>
        <w:bottom w:val="none" w:sz="0" w:space="0" w:color="auto"/>
        <w:right w:val="none" w:sz="0" w:space="0" w:color="auto"/>
      </w:divBdr>
    </w:div>
    <w:div w:id="425809419">
      <w:marLeft w:val="0"/>
      <w:marRight w:val="0"/>
      <w:marTop w:val="0"/>
      <w:marBottom w:val="0"/>
      <w:divBdr>
        <w:top w:val="none" w:sz="0" w:space="0" w:color="auto"/>
        <w:left w:val="none" w:sz="0" w:space="0" w:color="auto"/>
        <w:bottom w:val="none" w:sz="0" w:space="0" w:color="auto"/>
        <w:right w:val="none" w:sz="0" w:space="0" w:color="auto"/>
      </w:divBdr>
    </w:div>
    <w:div w:id="7539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Newham</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Peter Williams</dc:creator>
  <cp:lastModifiedBy>Simon Barton</cp:lastModifiedBy>
  <cp:revision>2</cp:revision>
  <cp:lastPrinted>2017-01-03T15:40:00Z</cp:lastPrinted>
  <dcterms:created xsi:type="dcterms:W3CDTF">2019-01-24T13:28:00Z</dcterms:created>
  <dcterms:modified xsi:type="dcterms:W3CDTF">2019-01-24T13:28:00Z</dcterms:modified>
</cp:coreProperties>
</file>