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7"/>
        <w:gridCol w:w="2406"/>
      </w:tblGrid>
      <w:tr w:rsidR="00B93988" w:rsidRPr="00B93988" w:rsidTr="005E052A">
        <w:tc>
          <w:tcPr>
            <w:tcW w:w="7488" w:type="dxa"/>
          </w:tcPr>
          <w:p w:rsidR="00B93988" w:rsidRPr="00B93988" w:rsidRDefault="00B93988" w:rsidP="00B93988">
            <w:pPr>
              <w:rPr>
                <w:rFonts w:ascii="Arial" w:hAnsi="Arial" w:cs="Arial"/>
                <w:b/>
                <w:sz w:val="36"/>
                <w:szCs w:val="36"/>
              </w:rPr>
            </w:pPr>
          </w:p>
          <w:p w:rsidR="00B93988" w:rsidRPr="00B93988" w:rsidRDefault="00B93988" w:rsidP="00B93988">
            <w:pPr>
              <w:rPr>
                <w:rFonts w:ascii="Arial" w:hAnsi="Arial" w:cs="Arial"/>
                <w:b/>
                <w:sz w:val="36"/>
                <w:szCs w:val="36"/>
              </w:rPr>
            </w:pPr>
            <w:r w:rsidRPr="00B93988">
              <w:rPr>
                <w:rFonts w:ascii="Arial" w:hAnsi="Arial" w:cs="Arial"/>
                <w:b/>
                <w:sz w:val="36"/>
                <w:szCs w:val="36"/>
              </w:rPr>
              <w:t>Job Description</w:t>
            </w:r>
          </w:p>
          <w:p w:rsidR="00B93988" w:rsidRPr="00B93988" w:rsidRDefault="00B93988" w:rsidP="00B93988">
            <w:pPr>
              <w:rPr>
                <w:rFonts w:ascii="Arial" w:hAnsi="Arial" w:cs="Arial"/>
                <w:b/>
                <w:sz w:val="36"/>
                <w:szCs w:val="36"/>
              </w:rPr>
            </w:pPr>
          </w:p>
        </w:tc>
        <w:tc>
          <w:tcPr>
            <w:tcW w:w="2405" w:type="dxa"/>
          </w:tcPr>
          <w:p w:rsidR="00B93988" w:rsidRPr="00B93988" w:rsidRDefault="00B93988" w:rsidP="00B93988">
            <w:pPr>
              <w:jc w:val="right"/>
              <w:rPr>
                <w:rFonts w:ascii="Arial" w:hAnsi="Arial"/>
                <w:b/>
                <w:sz w:val="28"/>
              </w:rPr>
            </w:pPr>
            <w:r w:rsidRPr="00B93988">
              <w:rPr>
                <w:rFonts w:ascii="Arial" w:hAnsi="Arial"/>
                <w:b/>
                <w:noProof/>
                <w:sz w:val="28"/>
              </w:rPr>
              <w:drawing>
                <wp:inline distT="0" distB="0" distL="0" distR="0" wp14:anchorId="2E7C8036" wp14:editId="794F5D26">
                  <wp:extent cx="1381125" cy="752475"/>
                  <wp:effectExtent l="0" t="0" r="9525" b="9525"/>
                  <wp:docPr id="1" name="Picture 1" descr="Newham Logo" title="New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p>
        </w:tc>
      </w:tr>
    </w:tbl>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793"/>
      </w:tblGrid>
      <w:tr w:rsidR="00B93988" w:rsidRPr="00B93988" w:rsidTr="005E052A">
        <w:tc>
          <w:tcPr>
            <w:tcW w:w="4303" w:type="dxa"/>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Job Title:</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Repairs</w:t>
            </w:r>
            <w:r>
              <w:rPr>
                <w:rFonts w:ascii="Arial" w:eastAsia="Times New Roman" w:hAnsi="Arial" w:cs="Arial"/>
                <w:sz w:val="24"/>
                <w:szCs w:val="24"/>
                <w:lang w:eastAsia="en-GB"/>
              </w:rPr>
              <w:t xml:space="preserve"> and Maintenance Team Leader</w:t>
            </w:r>
          </w:p>
          <w:p w:rsidR="00B93988" w:rsidRPr="00B93988" w:rsidRDefault="00B93988" w:rsidP="00B93988">
            <w:pPr>
              <w:spacing w:after="0" w:line="240" w:lineRule="auto"/>
              <w:rPr>
                <w:rFonts w:ascii="Arial" w:eastAsia="Times New Roman" w:hAnsi="Arial" w:cs="Arial"/>
                <w:sz w:val="24"/>
                <w:szCs w:val="24"/>
                <w:lang w:eastAsia="en-GB"/>
              </w:rPr>
            </w:pPr>
          </w:p>
        </w:tc>
        <w:tc>
          <w:tcPr>
            <w:tcW w:w="5586" w:type="dxa"/>
            <w:gridSpan w:val="2"/>
          </w:tcPr>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b/>
                <w:sz w:val="24"/>
                <w:szCs w:val="24"/>
                <w:lang w:eastAsia="en-GB"/>
              </w:rPr>
              <w:t>Service Area</w:t>
            </w:r>
            <w:r w:rsidRPr="00B93988">
              <w:rPr>
                <w:rFonts w:ascii="Arial" w:eastAsia="Times New Roman" w:hAnsi="Arial" w:cs="Arial"/>
                <w:sz w:val="24"/>
                <w:szCs w:val="24"/>
                <w:lang w:eastAsia="en-GB"/>
              </w:rPr>
              <w:t>:</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 xml:space="preserve">Investment and Infrastructure Team – Parks and Green Spaces </w:t>
            </w:r>
          </w:p>
        </w:tc>
      </w:tr>
      <w:tr w:rsidR="00B93988" w:rsidRPr="00B93988" w:rsidTr="005E052A">
        <w:tc>
          <w:tcPr>
            <w:tcW w:w="4303" w:type="dxa"/>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Directorate:</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Environment &amp; Sustainable Transport Directorate</w:t>
            </w:r>
          </w:p>
          <w:p w:rsidR="00B93988" w:rsidRPr="00B93988" w:rsidRDefault="00B93988" w:rsidP="00B93988">
            <w:pPr>
              <w:spacing w:after="0" w:line="240" w:lineRule="auto"/>
              <w:rPr>
                <w:rFonts w:ascii="Arial" w:eastAsia="Times New Roman" w:hAnsi="Arial" w:cs="Arial"/>
                <w:sz w:val="24"/>
                <w:szCs w:val="24"/>
                <w:lang w:eastAsia="en-GB"/>
              </w:rPr>
            </w:pPr>
          </w:p>
        </w:tc>
        <w:tc>
          <w:tcPr>
            <w:tcW w:w="2793" w:type="dxa"/>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Post Number:</w:t>
            </w:r>
          </w:p>
          <w:p w:rsidR="00B93988" w:rsidRPr="005279AB" w:rsidRDefault="00B93988" w:rsidP="00B93988">
            <w:pPr>
              <w:spacing w:after="0" w:line="240" w:lineRule="auto"/>
              <w:rPr>
                <w:rFonts w:ascii="Arial" w:eastAsia="Times New Roman" w:hAnsi="Arial" w:cs="Arial"/>
                <w:sz w:val="24"/>
                <w:szCs w:val="24"/>
                <w:lang w:eastAsia="en-GB"/>
              </w:rPr>
            </w:pPr>
          </w:p>
          <w:p w:rsidR="005279AB" w:rsidRPr="005279AB" w:rsidRDefault="005279AB" w:rsidP="005279AB">
            <w:pPr>
              <w:rPr>
                <w:rFonts w:ascii="Arial" w:hAnsi="Arial" w:cs="Arial"/>
                <w:sz w:val="24"/>
                <w:szCs w:val="24"/>
              </w:rPr>
            </w:pPr>
            <w:r w:rsidRPr="005279AB">
              <w:rPr>
                <w:rFonts w:ascii="Arial" w:hAnsi="Arial" w:cs="Arial"/>
                <w:sz w:val="24"/>
                <w:szCs w:val="24"/>
              </w:rPr>
              <w:t>10020457</w:t>
            </w:r>
          </w:p>
          <w:p w:rsidR="00B93988" w:rsidRPr="00B93988" w:rsidRDefault="00B93988" w:rsidP="00B93988">
            <w:pPr>
              <w:spacing w:after="0" w:line="240" w:lineRule="auto"/>
              <w:rPr>
                <w:rFonts w:ascii="Arial" w:eastAsia="Times New Roman" w:hAnsi="Arial" w:cs="Arial"/>
                <w:sz w:val="24"/>
                <w:szCs w:val="24"/>
                <w:lang w:eastAsia="en-GB"/>
              </w:rPr>
            </w:pPr>
          </w:p>
        </w:tc>
        <w:tc>
          <w:tcPr>
            <w:tcW w:w="2793" w:type="dxa"/>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Evaluation Number:</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tc>
      </w:tr>
      <w:tr w:rsidR="00B93988" w:rsidRPr="00B93988" w:rsidTr="005E052A">
        <w:tc>
          <w:tcPr>
            <w:tcW w:w="4303" w:type="dxa"/>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Grade:</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 xml:space="preserve">GRADE: </w:t>
            </w:r>
            <w:r w:rsidR="00CC4E92">
              <w:rPr>
                <w:rFonts w:ascii="Arial" w:eastAsia="Times New Roman" w:hAnsi="Arial" w:cs="Arial"/>
                <w:sz w:val="24"/>
                <w:szCs w:val="24"/>
                <w:lang w:eastAsia="en-GB"/>
              </w:rPr>
              <w:t>Scale 6</w:t>
            </w:r>
          </w:p>
          <w:p w:rsidR="00B93988" w:rsidRPr="00B93988" w:rsidRDefault="00B93988" w:rsidP="00B93988">
            <w:pPr>
              <w:keepNext/>
              <w:spacing w:after="0" w:line="240" w:lineRule="auto"/>
              <w:outlineLvl w:val="0"/>
              <w:rPr>
                <w:rFonts w:ascii="Arial" w:eastAsia="Times New Roman" w:hAnsi="Arial" w:cs="Arial"/>
                <w:sz w:val="24"/>
                <w:szCs w:val="24"/>
                <w:lang w:eastAsia="en-GB"/>
              </w:rPr>
            </w:pPr>
          </w:p>
        </w:tc>
        <w:tc>
          <w:tcPr>
            <w:tcW w:w="5586" w:type="dxa"/>
            <w:gridSpan w:val="2"/>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Date last updated:</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September 2020</w:t>
            </w:r>
          </w:p>
        </w:tc>
      </w:tr>
    </w:tbl>
    <w:p w:rsidR="00B93988" w:rsidRPr="00B93988" w:rsidRDefault="00B93988" w:rsidP="00B93988">
      <w:pPr>
        <w:spacing w:after="0" w:line="240" w:lineRule="auto"/>
        <w:rPr>
          <w:rFonts w:ascii="Arial" w:eastAsia="Times New Roman" w:hAnsi="Arial" w:cs="Arial"/>
          <w:sz w:val="24"/>
          <w:szCs w:val="24"/>
          <w:lang w:eastAsia="en-GB"/>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B93988" w:rsidRPr="00B93988" w:rsidTr="005E052A">
        <w:tc>
          <w:tcPr>
            <w:tcW w:w="9889" w:type="dxa"/>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EQUALITY AND DIVERSITY</w:t>
            </w:r>
          </w:p>
        </w:tc>
      </w:tr>
      <w:tr w:rsidR="00B93988" w:rsidRPr="00B93988" w:rsidTr="005E052A">
        <w:tc>
          <w:tcPr>
            <w:tcW w:w="9889" w:type="dxa"/>
          </w:tcPr>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We are committed to and champion equality and diversity in all aspects of employment with the London Borough of Newham.  All employees are expected to understand and promote our Equality and Diversity Policy in the course of their work.</w:t>
            </w:r>
          </w:p>
          <w:p w:rsidR="00B93988" w:rsidRPr="00B93988" w:rsidRDefault="00B93988" w:rsidP="00B93988">
            <w:pPr>
              <w:spacing w:after="0" w:line="240" w:lineRule="auto"/>
              <w:rPr>
                <w:rFonts w:ascii="Arial" w:eastAsia="Times New Roman" w:hAnsi="Arial" w:cs="Arial"/>
                <w:sz w:val="24"/>
                <w:szCs w:val="24"/>
                <w:lang w:eastAsia="en-GB"/>
              </w:rPr>
            </w:pPr>
          </w:p>
        </w:tc>
      </w:tr>
      <w:tr w:rsidR="00B93988" w:rsidRPr="00B93988" w:rsidTr="005E052A">
        <w:tc>
          <w:tcPr>
            <w:tcW w:w="9889" w:type="dxa"/>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PROTECTING OUR STAFF AND SERVICES</w:t>
            </w:r>
          </w:p>
        </w:tc>
      </w:tr>
      <w:tr w:rsidR="00B93988" w:rsidRPr="00B93988" w:rsidTr="005E052A">
        <w:tc>
          <w:tcPr>
            <w:tcW w:w="9889" w:type="dxa"/>
          </w:tcPr>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Adherence to Health and Safety requirements and proper risk management is required from all employees in so far as is relevant to their role.  All employees are expected to understand and promote good Health and Safety practices and manage risks appropriately.</w:t>
            </w:r>
          </w:p>
          <w:p w:rsidR="00B93988" w:rsidRPr="00B93988" w:rsidRDefault="00B93988" w:rsidP="00B93988">
            <w:pPr>
              <w:spacing w:after="0" w:line="240" w:lineRule="auto"/>
              <w:rPr>
                <w:rFonts w:ascii="Arial" w:eastAsia="Times New Roman" w:hAnsi="Arial" w:cs="Arial"/>
                <w:sz w:val="24"/>
                <w:szCs w:val="24"/>
                <w:lang w:eastAsia="en-GB"/>
              </w:rPr>
            </w:pPr>
          </w:p>
        </w:tc>
      </w:tr>
    </w:tbl>
    <w:p w:rsidR="00B93988" w:rsidRPr="00B93988" w:rsidRDefault="00B93988" w:rsidP="00B93988">
      <w:pPr>
        <w:spacing w:after="0" w:line="240" w:lineRule="auto"/>
        <w:rPr>
          <w:rFonts w:ascii="Arial" w:eastAsia="Times New Roman" w:hAnsi="Arial" w:cs="Arial"/>
          <w:sz w:val="24"/>
          <w:szCs w:val="24"/>
          <w:lang w:eastAsia="en-GB"/>
        </w:rPr>
      </w:pPr>
    </w:p>
    <w:p w:rsid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Overall Purpose of Job</w:t>
      </w:r>
    </w:p>
    <w:p w:rsidR="00B93988" w:rsidRDefault="00B93988" w:rsidP="00B93988">
      <w:pPr>
        <w:spacing w:after="0" w:line="240" w:lineRule="auto"/>
        <w:rPr>
          <w:rFonts w:ascii="Arial" w:eastAsia="Times New Roman" w:hAnsi="Arial" w:cs="Arial"/>
          <w:b/>
          <w:sz w:val="24"/>
          <w:szCs w:val="24"/>
          <w:lang w:eastAsia="en-GB"/>
        </w:rPr>
      </w:pPr>
    </w:p>
    <w:p w:rsidR="00B93988" w:rsidRDefault="00313849" w:rsidP="00B93988">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To lead a team carrying </w:t>
      </w:r>
      <w:r w:rsidR="00B93988" w:rsidRPr="00B93988">
        <w:rPr>
          <w:rFonts w:ascii="Arial" w:eastAsia="Times New Roman" w:hAnsi="Arial" w:cs="Arial"/>
          <w:sz w:val="24"/>
          <w:szCs w:val="24"/>
          <w:lang w:eastAsia="en-GB"/>
        </w:rPr>
        <w:t>inspections and repairs to parks and open spaces infrastructure across the Borough</w:t>
      </w:r>
      <w:r w:rsidRPr="00313849">
        <w:rPr>
          <w:rFonts w:ascii="Arial" w:eastAsia="Times New Roman" w:hAnsi="Arial" w:cs="Arial"/>
          <w:sz w:val="24"/>
          <w:szCs w:val="24"/>
          <w:lang w:eastAsia="en-GB"/>
        </w:rPr>
        <w:t xml:space="preserve"> </w:t>
      </w:r>
      <w:r w:rsidRPr="00B93988">
        <w:rPr>
          <w:rFonts w:ascii="Arial" w:eastAsia="Times New Roman" w:hAnsi="Arial" w:cs="Arial"/>
          <w:sz w:val="24"/>
          <w:szCs w:val="24"/>
          <w:lang w:eastAsia="en-GB"/>
        </w:rPr>
        <w:t>to meet agreed performance standards and timescales.</w:t>
      </w:r>
    </w:p>
    <w:p w:rsidR="00313849" w:rsidRDefault="00313849" w:rsidP="00B93988">
      <w:pPr>
        <w:spacing w:after="0" w:line="240" w:lineRule="auto"/>
        <w:jc w:val="both"/>
        <w:rPr>
          <w:rFonts w:ascii="Arial" w:eastAsia="Times New Roman" w:hAnsi="Arial" w:cs="Arial"/>
          <w:sz w:val="24"/>
          <w:szCs w:val="24"/>
          <w:lang w:eastAsia="en-GB"/>
        </w:rPr>
      </w:pPr>
    </w:p>
    <w:p w:rsidR="00313849" w:rsidRPr="00B93988" w:rsidRDefault="00313849" w:rsidP="00313849">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To oversee</w:t>
      </w:r>
      <w:r w:rsidRPr="00B93988">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inspect and assess </w:t>
      </w:r>
      <w:r w:rsidRPr="00B93988">
        <w:rPr>
          <w:rFonts w:ascii="Arial" w:eastAsia="Times New Roman" w:hAnsi="Arial" w:cs="Arial"/>
          <w:sz w:val="24"/>
          <w:szCs w:val="24"/>
          <w:lang w:eastAsia="en-GB"/>
        </w:rPr>
        <w:t>the work of specialist contractors undertaking repair works in parks and open spaces on behalf of the Council.</w:t>
      </w:r>
    </w:p>
    <w:p w:rsidR="00313849" w:rsidRPr="00B93988" w:rsidRDefault="00313849" w:rsidP="00B93988">
      <w:pPr>
        <w:spacing w:after="0" w:line="240" w:lineRule="auto"/>
        <w:jc w:val="both"/>
        <w:rPr>
          <w:rFonts w:ascii="Arial" w:eastAsia="Times New Roman" w:hAnsi="Arial" w:cs="Arial"/>
          <w:sz w:val="24"/>
          <w:szCs w:val="24"/>
          <w:lang w:eastAsia="en-GB"/>
        </w:rPr>
      </w:pPr>
    </w:p>
    <w:p w:rsidR="00B93988" w:rsidRPr="00B93988" w:rsidRDefault="00B93988" w:rsidP="00B93988">
      <w:pPr>
        <w:spacing w:after="0" w:line="240" w:lineRule="auto"/>
        <w:jc w:val="both"/>
        <w:rPr>
          <w:rFonts w:ascii="Arial" w:eastAsia="Times New Roman" w:hAnsi="Arial" w:cs="Arial"/>
          <w:sz w:val="24"/>
          <w:szCs w:val="24"/>
          <w:lang w:eastAsia="en-GB"/>
        </w:rPr>
      </w:pPr>
      <w:r w:rsidRPr="00B93988">
        <w:rPr>
          <w:rFonts w:ascii="Arial" w:eastAsia="Times New Roman" w:hAnsi="Arial" w:cs="Arial"/>
          <w:sz w:val="24"/>
          <w:szCs w:val="24"/>
          <w:lang w:eastAsia="en-GB"/>
        </w:rPr>
        <w:t>To drive a Council vehicle up to 7.5t GVM in accordance with the Council’s Fleet Management Policies and Procedures and in compliance with all legal requirements</w:t>
      </w:r>
      <w:r w:rsidR="00313849">
        <w:rPr>
          <w:rFonts w:ascii="Arial" w:eastAsia="Times New Roman" w:hAnsi="Arial" w:cs="Arial"/>
          <w:sz w:val="24"/>
          <w:szCs w:val="24"/>
          <w:lang w:eastAsia="en-GB"/>
        </w:rPr>
        <w:t>.</w:t>
      </w:r>
    </w:p>
    <w:p w:rsidR="00B93988" w:rsidRPr="00B93988" w:rsidRDefault="00B93988" w:rsidP="00B93988">
      <w:pPr>
        <w:spacing w:after="0" w:line="240" w:lineRule="auto"/>
        <w:jc w:val="both"/>
        <w:rPr>
          <w:rFonts w:ascii="Arial" w:eastAsia="Times New Roman" w:hAnsi="Arial" w:cs="Arial"/>
          <w:sz w:val="24"/>
          <w:szCs w:val="24"/>
          <w:lang w:eastAsia="en-GB"/>
        </w:rPr>
      </w:pPr>
    </w:p>
    <w:p w:rsidR="00B93988" w:rsidRPr="00B93988" w:rsidRDefault="00B93988" w:rsidP="00B93988">
      <w:pPr>
        <w:spacing w:after="0" w:line="240" w:lineRule="auto"/>
        <w:jc w:val="both"/>
        <w:rPr>
          <w:rFonts w:ascii="Arial" w:eastAsia="Times New Roman" w:hAnsi="Arial" w:cs="Arial"/>
          <w:sz w:val="24"/>
          <w:szCs w:val="24"/>
          <w:lang w:eastAsia="en-GB"/>
        </w:rPr>
      </w:pPr>
      <w:r w:rsidRPr="00B93988">
        <w:rPr>
          <w:rFonts w:ascii="Arial" w:eastAsia="Times New Roman" w:hAnsi="Arial" w:cs="Arial"/>
          <w:sz w:val="24"/>
          <w:szCs w:val="24"/>
          <w:lang w:eastAsia="en-GB"/>
        </w:rPr>
        <w:t xml:space="preserve">To work in compliance with the Council’s policies, standards and procedures relating to Health and Safety, HR, Equality and Diversity, Customer Care etc. </w:t>
      </w:r>
    </w:p>
    <w:p w:rsidR="00B93988" w:rsidRPr="00B93988" w:rsidRDefault="00B93988" w:rsidP="00B93988">
      <w:pPr>
        <w:spacing w:after="0" w:line="240" w:lineRule="auto"/>
        <w:jc w:val="both"/>
        <w:rPr>
          <w:rFonts w:ascii="Arial" w:eastAsia="Times New Roman" w:hAnsi="Arial" w:cs="Arial"/>
          <w:sz w:val="24"/>
          <w:szCs w:val="24"/>
          <w:lang w:eastAsia="en-GB"/>
        </w:rPr>
      </w:pPr>
    </w:p>
    <w:p w:rsidR="00B93988" w:rsidRPr="00B93988" w:rsidRDefault="00B93988" w:rsidP="00B93988">
      <w:pPr>
        <w:spacing w:after="0" w:line="240" w:lineRule="auto"/>
        <w:jc w:val="both"/>
        <w:rPr>
          <w:rFonts w:ascii="Arial" w:eastAsia="Times New Roman" w:hAnsi="Arial" w:cs="Arial"/>
          <w:sz w:val="24"/>
          <w:szCs w:val="24"/>
          <w:lang w:eastAsia="en-GB"/>
        </w:rPr>
      </w:pPr>
      <w:r w:rsidRPr="00B93988">
        <w:rPr>
          <w:rFonts w:ascii="Arial" w:eastAsia="Times New Roman" w:hAnsi="Arial" w:cs="Arial"/>
          <w:sz w:val="24"/>
          <w:szCs w:val="24"/>
          <w:lang w:eastAsia="en-GB"/>
        </w:rPr>
        <w:t>To assist in identifying and implementing improvements to the way the service is delivered in order to ensure continuous improvement in efficiency and service standards in line with the Council’s wider corporate objectives.</w:t>
      </w:r>
    </w:p>
    <w:p w:rsidR="00B93988" w:rsidRPr="00B93988" w:rsidRDefault="00B93988" w:rsidP="00B93988">
      <w:pPr>
        <w:spacing w:after="0" w:line="240" w:lineRule="auto"/>
        <w:rPr>
          <w:rFonts w:ascii="Arial" w:eastAsia="Times New Roman" w:hAnsi="Arial" w:cs="Arial"/>
          <w:b/>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Job Context</w:t>
      </w:r>
    </w:p>
    <w:p w:rsidR="00B93988" w:rsidRPr="00B93988" w:rsidRDefault="00B93988" w:rsidP="00B93988">
      <w:pPr>
        <w:spacing w:after="0" w:line="240" w:lineRule="auto"/>
        <w:rPr>
          <w:rFonts w:ascii="Arial" w:eastAsia="Times New Roman" w:hAnsi="Arial" w:cs="Arial"/>
          <w:sz w:val="24"/>
          <w:szCs w:val="24"/>
          <w:lang w:eastAsia="en-GB"/>
        </w:rPr>
      </w:pPr>
    </w:p>
    <w:p w:rsidR="00B93988" w:rsidRDefault="00B93988" w:rsidP="00313849">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 xml:space="preserve">The post holder reports to: </w:t>
      </w:r>
      <w:r>
        <w:rPr>
          <w:rFonts w:ascii="Arial" w:eastAsia="Times New Roman" w:hAnsi="Arial" w:cs="Arial"/>
          <w:sz w:val="24"/>
          <w:szCs w:val="24"/>
          <w:lang w:eastAsia="en-GB"/>
        </w:rPr>
        <w:t>Investment and Infrastructure Manager</w:t>
      </w:r>
    </w:p>
    <w:p w:rsidR="00313849" w:rsidRDefault="00313849" w:rsidP="00313849">
      <w:pPr>
        <w:spacing w:after="0" w:line="240" w:lineRule="auto"/>
        <w:ind w:left="360"/>
        <w:rPr>
          <w:rFonts w:ascii="Arial" w:eastAsia="Times New Roman" w:hAnsi="Arial" w:cs="Arial"/>
          <w:sz w:val="24"/>
          <w:szCs w:val="24"/>
          <w:lang w:eastAsia="en-GB"/>
        </w:rPr>
      </w:pPr>
    </w:p>
    <w:p w:rsidR="00313849" w:rsidRDefault="00313849" w:rsidP="00313849">
      <w:pPr>
        <w:numPr>
          <w:ilvl w:val="0"/>
          <w:numId w:val="1"/>
        </w:numPr>
        <w:tabs>
          <w:tab w:val="clear" w:pos="720"/>
          <w:tab w:val="num" w:pos="360"/>
        </w:tabs>
        <w:spacing w:after="0" w:line="240" w:lineRule="auto"/>
        <w:ind w:left="360"/>
        <w:rPr>
          <w:rFonts w:ascii="Arial" w:hAnsi="Arial" w:cs="Arial"/>
          <w:sz w:val="24"/>
          <w:szCs w:val="24"/>
        </w:rPr>
      </w:pPr>
      <w:r w:rsidRPr="00510DF5">
        <w:rPr>
          <w:rFonts w:ascii="Arial" w:hAnsi="Arial" w:cs="Arial"/>
          <w:sz w:val="24"/>
          <w:szCs w:val="24"/>
        </w:rPr>
        <w:t>The post holder has no direct line management responsibility but</w:t>
      </w:r>
      <w:r>
        <w:rPr>
          <w:rFonts w:ascii="Arial" w:hAnsi="Arial" w:cs="Arial"/>
          <w:sz w:val="24"/>
          <w:szCs w:val="24"/>
        </w:rPr>
        <w:t xml:space="preserve"> is responsible for leading, directing and monitoring the work carried out by the team to ensure that it is carried out to the required standard in a safe and compliant manner. The post holder may also from time to time be required to direct and oversee the work of trainees and apprentices.</w:t>
      </w:r>
    </w:p>
    <w:p w:rsidR="00313849" w:rsidRPr="00B93988" w:rsidRDefault="00313849" w:rsidP="00313849">
      <w:pPr>
        <w:spacing w:after="0" w:line="240" w:lineRule="auto"/>
        <w:ind w:left="360"/>
        <w:rPr>
          <w:rFonts w:ascii="Arial" w:eastAsia="Times New Roman" w:hAnsi="Arial" w:cs="Arial"/>
          <w:sz w:val="24"/>
          <w:szCs w:val="24"/>
          <w:lang w:eastAsia="en-GB"/>
        </w:rPr>
      </w:pPr>
    </w:p>
    <w:p w:rsidR="00B93988" w:rsidRPr="00B93988" w:rsidRDefault="00B93988" w:rsidP="00B93988">
      <w:pPr>
        <w:numPr>
          <w:ilvl w:val="0"/>
          <w:numId w:val="1"/>
        </w:numPr>
        <w:spacing w:after="0" w:line="240" w:lineRule="auto"/>
        <w:ind w:left="360"/>
        <w:rPr>
          <w:rFonts w:ascii="Arial" w:eastAsia="Times New Roman" w:hAnsi="Arial" w:cs="Arial"/>
          <w:sz w:val="24"/>
          <w:szCs w:val="24"/>
          <w:lang w:eastAsia="en-GB"/>
        </w:rPr>
      </w:pPr>
      <w:r w:rsidRPr="00B93988">
        <w:rPr>
          <w:rFonts w:ascii="Arial" w:eastAsia="Times New Roman" w:hAnsi="Arial" w:cs="Arial"/>
          <w:sz w:val="24"/>
          <w:szCs w:val="24"/>
          <w:lang w:eastAsia="en-GB"/>
        </w:rPr>
        <w:t>The post holder has no budget responsibility.</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numPr>
          <w:ilvl w:val="0"/>
          <w:numId w:val="1"/>
        </w:numPr>
        <w:spacing w:after="0" w:line="240" w:lineRule="auto"/>
        <w:ind w:left="360"/>
        <w:rPr>
          <w:rFonts w:ascii="Arial" w:eastAsia="Times New Roman" w:hAnsi="Arial" w:cs="Arial"/>
          <w:sz w:val="24"/>
          <w:szCs w:val="24"/>
          <w:lang w:eastAsia="en-GB"/>
        </w:rPr>
      </w:pPr>
      <w:r w:rsidRPr="00B93988">
        <w:rPr>
          <w:rFonts w:ascii="Arial" w:eastAsia="Times New Roman" w:hAnsi="Arial" w:cs="Arial"/>
          <w:sz w:val="24"/>
          <w:szCs w:val="24"/>
          <w:lang w:eastAsia="en-GB"/>
        </w:rPr>
        <w:t xml:space="preserve">The post holder will be required to work some evenings, weekends and public holidays in order to meet service requirements and to ensure appropriate operational service delivery </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numPr>
          <w:ilvl w:val="0"/>
          <w:numId w:val="1"/>
        </w:numPr>
        <w:spacing w:after="0" w:line="240" w:lineRule="auto"/>
        <w:ind w:left="360"/>
        <w:jc w:val="both"/>
        <w:rPr>
          <w:rFonts w:ascii="Arial" w:eastAsia="Times New Roman" w:hAnsi="Arial" w:cs="Arial"/>
          <w:sz w:val="24"/>
          <w:szCs w:val="24"/>
          <w:lang w:eastAsia="en-GB"/>
        </w:rPr>
      </w:pPr>
      <w:r w:rsidRPr="00B93988">
        <w:rPr>
          <w:rFonts w:ascii="Arial" w:eastAsia="Times New Roman" w:hAnsi="Arial" w:cs="Arial"/>
          <w:sz w:val="24"/>
          <w:szCs w:val="24"/>
          <w:lang w:eastAsia="en-GB"/>
        </w:rPr>
        <w:t>The post holder will be required to wear a uniform, adhere to the agreed dress code, wear appropriate personal protective equipment as instructed and ensure that team members do likewise.</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Key Tasks and Accountabilities:</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To undertake all responsibilities listed below:</w:t>
      </w:r>
    </w:p>
    <w:p w:rsidR="00B93988" w:rsidRPr="00B93988" w:rsidRDefault="00B93988" w:rsidP="00B93988">
      <w:pPr>
        <w:spacing w:after="0" w:line="240" w:lineRule="auto"/>
        <w:rPr>
          <w:rFonts w:ascii="Arial" w:eastAsia="Times New Roman" w:hAnsi="Arial" w:cs="Arial"/>
          <w:sz w:val="24"/>
          <w:szCs w:val="24"/>
          <w:lang w:eastAsia="en-GB"/>
        </w:rPr>
      </w:pPr>
    </w:p>
    <w:p w:rsidR="00313849" w:rsidRPr="00510DF5" w:rsidRDefault="00313849" w:rsidP="00313849">
      <w:pPr>
        <w:pStyle w:val="ListParagraph"/>
        <w:numPr>
          <w:ilvl w:val="0"/>
          <w:numId w:val="2"/>
        </w:numPr>
        <w:ind w:left="426"/>
        <w:rPr>
          <w:rFonts w:ascii="Arial" w:hAnsi="Arial" w:cs="Arial"/>
          <w:sz w:val="24"/>
          <w:szCs w:val="24"/>
        </w:rPr>
      </w:pPr>
      <w:r w:rsidRPr="00510DF5">
        <w:rPr>
          <w:rFonts w:ascii="Arial" w:hAnsi="Arial" w:cs="Arial"/>
          <w:sz w:val="24"/>
          <w:szCs w:val="24"/>
        </w:rPr>
        <w:t>Lead, direct, motivate and oversee the work of the team and en</w:t>
      </w:r>
      <w:r>
        <w:rPr>
          <w:rFonts w:ascii="Arial" w:hAnsi="Arial" w:cs="Arial"/>
          <w:sz w:val="24"/>
          <w:szCs w:val="24"/>
        </w:rPr>
        <w:t xml:space="preserve">sure the identification and completion of </w:t>
      </w:r>
      <w:r w:rsidRPr="00510DF5">
        <w:rPr>
          <w:rFonts w:ascii="Arial" w:hAnsi="Arial" w:cs="Arial"/>
          <w:sz w:val="24"/>
          <w:szCs w:val="24"/>
        </w:rPr>
        <w:t>tasks in a safe and compliant manner, to the agreed standard.</w:t>
      </w:r>
      <w:r w:rsidRPr="00510DF5">
        <w:t xml:space="preserve"> </w:t>
      </w:r>
      <w:r w:rsidRPr="00510DF5">
        <w:rPr>
          <w:rFonts w:ascii="Arial" w:hAnsi="Arial" w:cs="Arial"/>
          <w:sz w:val="24"/>
          <w:szCs w:val="24"/>
        </w:rPr>
        <w:t>Supporting</w:t>
      </w:r>
      <w:r>
        <w:rPr>
          <w:rFonts w:ascii="Arial" w:hAnsi="Arial" w:cs="Arial"/>
          <w:sz w:val="24"/>
          <w:szCs w:val="24"/>
        </w:rPr>
        <w:t xml:space="preserve"> Investment and Infrastructure Manager</w:t>
      </w:r>
      <w:r w:rsidRPr="00510DF5">
        <w:rPr>
          <w:rFonts w:ascii="Arial" w:hAnsi="Arial" w:cs="Arial"/>
          <w:sz w:val="24"/>
          <w:szCs w:val="24"/>
        </w:rPr>
        <w:t xml:space="preserve"> in ensuring the smooth operation of the service, that teams have the right vehicles and/or equipment, and right staffing levels and by conducting PPE &amp; uniform checks.</w:t>
      </w:r>
    </w:p>
    <w:p w:rsidR="00313849" w:rsidRDefault="00313849" w:rsidP="00E65906">
      <w:pPr>
        <w:spacing w:after="0" w:line="240" w:lineRule="auto"/>
        <w:ind w:left="284"/>
        <w:contextualSpacing/>
        <w:rPr>
          <w:rFonts w:ascii="Arial" w:eastAsia="Times New Roman" w:hAnsi="Arial" w:cs="Arial"/>
          <w:sz w:val="24"/>
          <w:szCs w:val="24"/>
          <w:lang w:eastAsia="en-GB"/>
        </w:rPr>
      </w:pPr>
    </w:p>
    <w:p w:rsidR="00B93988" w:rsidRPr="00B93988" w:rsidRDefault="00313849" w:rsidP="00B93988">
      <w:pPr>
        <w:numPr>
          <w:ilvl w:val="0"/>
          <w:numId w:val="2"/>
        </w:numPr>
        <w:spacing w:after="0" w:line="240" w:lineRule="auto"/>
        <w:ind w:left="284"/>
        <w:contextualSpacing/>
        <w:rPr>
          <w:rFonts w:ascii="Arial" w:eastAsia="Times New Roman" w:hAnsi="Arial" w:cs="Arial"/>
          <w:sz w:val="24"/>
          <w:szCs w:val="24"/>
          <w:lang w:eastAsia="en-GB"/>
        </w:rPr>
      </w:pPr>
      <w:r>
        <w:rPr>
          <w:rFonts w:ascii="Arial" w:eastAsia="Times New Roman" w:hAnsi="Arial" w:cs="Arial"/>
          <w:sz w:val="24"/>
          <w:szCs w:val="24"/>
          <w:lang w:eastAsia="en-GB"/>
        </w:rPr>
        <w:t>Plan, organise and c</w:t>
      </w:r>
      <w:r w:rsidR="00B93988" w:rsidRPr="00B93988">
        <w:rPr>
          <w:rFonts w:ascii="Arial" w:eastAsia="Times New Roman" w:hAnsi="Arial" w:cs="Arial"/>
          <w:sz w:val="24"/>
          <w:szCs w:val="24"/>
          <w:lang w:eastAsia="en-GB"/>
        </w:rPr>
        <w:t xml:space="preserve">arry out repairs to parks and open spaces infrastructure across the Borough, including fencing, gates, parks furniture, play equipment, water features, safety surfacing, paths and pavements etc. including the specifying, ordering and fitting of replacement spare parts. </w:t>
      </w:r>
    </w:p>
    <w:p w:rsidR="00B93988" w:rsidRPr="00B93988" w:rsidRDefault="00B93988" w:rsidP="00B93988">
      <w:pPr>
        <w:spacing w:after="0" w:line="240" w:lineRule="auto"/>
        <w:ind w:left="284"/>
        <w:contextualSpacing/>
        <w:rPr>
          <w:rFonts w:ascii="Arial" w:eastAsia="Times New Roman" w:hAnsi="Arial" w:cs="Arial"/>
          <w:sz w:val="24"/>
          <w:szCs w:val="24"/>
          <w:lang w:eastAsia="en-GB"/>
        </w:rPr>
      </w:pPr>
    </w:p>
    <w:p w:rsidR="00B93988" w:rsidRPr="00B93988" w:rsidRDefault="00B93988" w:rsidP="00B93988">
      <w:pPr>
        <w:numPr>
          <w:ilvl w:val="0"/>
          <w:numId w:val="2"/>
        </w:numPr>
        <w:spacing w:after="0" w:line="240" w:lineRule="auto"/>
        <w:ind w:left="284"/>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Make safe any defective infrastructure that cannot be repaired within the specified timescale and may be a danger to the public by removing the item or defective component or erecting barriers and/or warning signs to prevent public access and reporting any high risk defects or issues to the appropriate responsible person.</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6354F1" w:rsidP="00B93988">
      <w:pPr>
        <w:numPr>
          <w:ilvl w:val="0"/>
          <w:numId w:val="2"/>
        </w:numPr>
        <w:spacing w:after="0" w:line="240" w:lineRule="auto"/>
        <w:ind w:left="284"/>
        <w:contextualSpacing/>
        <w:rPr>
          <w:rFonts w:ascii="Arial" w:eastAsia="Times New Roman" w:hAnsi="Arial" w:cs="Arial"/>
          <w:sz w:val="24"/>
          <w:szCs w:val="24"/>
          <w:lang w:eastAsia="en-GB"/>
        </w:rPr>
      </w:pPr>
      <w:r>
        <w:rPr>
          <w:rFonts w:ascii="Arial" w:eastAsia="Times New Roman" w:hAnsi="Arial" w:cs="Arial"/>
          <w:sz w:val="24"/>
          <w:szCs w:val="24"/>
          <w:lang w:eastAsia="en-GB"/>
        </w:rPr>
        <w:t>Review and i</w:t>
      </w:r>
      <w:r w:rsidR="00B93988" w:rsidRPr="00B93988">
        <w:rPr>
          <w:rFonts w:ascii="Arial" w:eastAsia="Times New Roman" w:hAnsi="Arial" w:cs="Arial"/>
          <w:sz w:val="24"/>
          <w:szCs w:val="24"/>
          <w:lang w:eastAsia="en-GB"/>
        </w:rPr>
        <w:t>mple</w:t>
      </w:r>
      <w:r w:rsidR="000D1EA3">
        <w:rPr>
          <w:rFonts w:ascii="Arial" w:eastAsia="Times New Roman" w:hAnsi="Arial" w:cs="Arial"/>
          <w:sz w:val="24"/>
          <w:szCs w:val="24"/>
          <w:lang w:eastAsia="en-GB"/>
        </w:rPr>
        <w:t xml:space="preserve">ment the recommendations of annual, </w:t>
      </w:r>
      <w:r w:rsidR="00B93988" w:rsidRPr="00B93988">
        <w:rPr>
          <w:rFonts w:ascii="Arial" w:eastAsia="Times New Roman" w:hAnsi="Arial" w:cs="Arial"/>
          <w:sz w:val="24"/>
          <w:szCs w:val="24"/>
          <w:lang w:eastAsia="en-GB"/>
        </w:rPr>
        <w:t xml:space="preserve">quarterly </w:t>
      </w:r>
      <w:r w:rsidR="000D1EA3">
        <w:rPr>
          <w:rFonts w:ascii="Arial" w:eastAsia="Times New Roman" w:hAnsi="Arial" w:cs="Arial"/>
          <w:sz w:val="24"/>
          <w:szCs w:val="24"/>
          <w:lang w:eastAsia="en-GB"/>
        </w:rPr>
        <w:t xml:space="preserve">and weekly </w:t>
      </w:r>
      <w:r w:rsidR="00B93988" w:rsidRPr="00B93988">
        <w:rPr>
          <w:rFonts w:ascii="Arial" w:eastAsia="Times New Roman" w:hAnsi="Arial" w:cs="Arial"/>
          <w:sz w:val="24"/>
          <w:szCs w:val="24"/>
          <w:lang w:eastAsia="en-GB"/>
        </w:rPr>
        <w:t xml:space="preserve">reports in accordance with the agreed timescales relative to the risk level indicated by the inspector and make safe or remove any equipment or associated infrastructure which cannot be repaired within the agreed timescale. </w:t>
      </w:r>
    </w:p>
    <w:p w:rsidR="00B93988" w:rsidRPr="00B93988" w:rsidRDefault="00B93988" w:rsidP="00B93988">
      <w:pPr>
        <w:spacing w:after="0" w:line="240" w:lineRule="auto"/>
        <w:ind w:left="720"/>
        <w:contextualSpacing/>
        <w:rPr>
          <w:rFonts w:ascii="Arial" w:eastAsia="Times New Roman" w:hAnsi="Arial" w:cs="Arial"/>
          <w:sz w:val="24"/>
          <w:szCs w:val="24"/>
          <w:lang w:eastAsia="en-GB"/>
        </w:rPr>
      </w:pPr>
    </w:p>
    <w:p w:rsidR="00B93988" w:rsidRPr="00B93988" w:rsidRDefault="00B93988" w:rsidP="00B93988">
      <w:pPr>
        <w:numPr>
          <w:ilvl w:val="0"/>
          <w:numId w:val="2"/>
        </w:numPr>
        <w:spacing w:after="0" w:line="240" w:lineRule="auto"/>
        <w:ind w:left="284"/>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Carry out weekly inspections of the borough’s play areas, MUGA’s and outdoor gym equipment in parks, open spaces and housing land, and at school sites if required, to RPII Operational Standard and provide and submit detailed written inspection reports to that standard indicating the condition of each individual item of play equipment together with associated surfacing, fencing and street furniture. Make prioritised recommendations for actions to make safe any defective equipment and associated infrastructure safe or remove it from public use, making use of the agreed ICT equipment/software or paper based systems put in place by the Council.</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numPr>
          <w:ilvl w:val="0"/>
          <w:numId w:val="2"/>
        </w:numPr>
        <w:spacing w:after="0" w:line="240" w:lineRule="auto"/>
        <w:ind w:left="426" w:hanging="426"/>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Contribute to the development of recommendations for longer term maintenance, improvement and repair play areas, play equipment and outdoor gym equipment.</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numPr>
          <w:ilvl w:val="0"/>
          <w:numId w:val="2"/>
        </w:numPr>
        <w:spacing w:after="0" w:line="240" w:lineRule="auto"/>
        <w:ind w:left="426" w:hanging="426"/>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Undertake regular training to maintain inspection and repair qualifications and remain abreast of updates in industry standards, legislation and insurance requirements.</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numPr>
          <w:ilvl w:val="0"/>
          <w:numId w:val="2"/>
        </w:numPr>
        <w:spacing w:after="0" w:line="240" w:lineRule="auto"/>
        <w:ind w:left="426" w:hanging="426"/>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When required to do so, carry out other general grounds maintenance work including but not limited to</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numPr>
          <w:ilvl w:val="0"/>
          <w:numId w:val="3"/>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Litter picking</w:t>
      </w:r>
    </w:p>
    <w:p w:rsidR="00B93988" w:rsidRPr="00B93988" w:rsidRDefault="00B93988" w:rsidP="00B93988">
      <w:pPr>
        <w:numPr>
          <w:ilvl w:val="0"/>
          <w:numId w:val="3"/>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Leaf clearance, weed and detritus removal</w:t>
      </w:r>
    </w:p>
    <w:p w:rsidR="00B93988" w:rsidRPr="00B93988" w:rsidRDefault="00B93988" w:rsidP="00B93988">
      <w:pPr>
        <w:numPr>
          <w:ilvl w:val="0"/>
          <w:numId w:val="3"/>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Removal of graffiti and fly posting</w:t>
      </w:r>
    </w:p>
    <w:p w:rsidR="00B93988" w:rsidRPr="00B93988" w:rsidRDefault="00B93988" w:rsidP="00B93988">
      <w:pPr>
        <w:numPr>
          <w:ilvl w:val="0"/>
          <w:numId w:val="3"/>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Clearance of fly tipping</w:t>
      </w:r>
    </w:p>
    <w:p w:rsidR="00B93988" w:rsidRPr="00B93988" w:rsidRDefault="00B93988" w:rsidP="00B93988">
      <w:pPr>
        <w:numPr>
          <w:ilvl w:val="0"/>
          <w:numId w:val="3"/>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Emptying of litter/dog bins</w:t>
      </w:r>
    </w:p>
    <w:p w:rsidR="00B93988" w:rsidRPr="00B93988" w:rsidRDefault="00B93988" w:rsidP="00B93988">
      <w:pPr>
        <w:numPr>
          <w:ilvl w:val="0"/>
          <w:numId w:val="3"/>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Safe collection and disposal of hazardous waste such as needles or other sharp items</w:t>
      </w:r>
    </w:p>
    <w:p w:rsidR="00B93988" w:rsidRPr="00B93988" w:rsidRDefault="00B93988" w:rsidP="00B93988">
      <w:pPr>
        <w:numPr>
          <w:ilvl w:val="0"/>
          <w:numId w:val="3"/>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Grass cutting using a variety of hand-held and pedestrian equipment</w:t>
      </w:r>
    </w:p>
    <w:p w:rsidR="00B93988" w:rsidRPr="00B93988" w:rsidRDefault="00B93988" w:rsidP="00B93988">
      <w:pPr>
        <w:numPr>
          <w:ilvl w:val="0"/>
          <w:numId w:val="3"/>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Hedge trimming and winter maintenance pruning</w:t>
      </w:r>
    </w:p>
    <w:p w:rsidR="00B93988" w:rsidRPr="00B93988" w:rsidRDefault="00B93988" w:rsidP="00B93988">
      <w:pPr>
        <w:numPr>
          <w:ilvl w:val="0"/>
          <w:numId w:val="3"/>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Young tree maintenance</w:t>
      </w:r>
    </w:p>
    <w:p w:rsidR="00B93988" w:rsidRPr="00B93988" w:rsidRDefault="00B93988" w:rsidP="00B93988">
      <w:pPr>
        <w:numPr>
          <w:ilvl w:val="0"/>
          <w:numId w:val="3"/>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Path edging</w:t>
      </w:r>
    </w:p>
    <w:p w:rsidR="00B93988" w:rsidRPr="00B93988" w:rsidRDefault="00B93988" w:rsidP="00B93988">
      <w:pPr>
        <w:numPr>
          <w:ilvl w:val="0"/>
          <w:numId w:val="3"/>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Toilet, changing room and pavilion cleaning</w:t>
      </w:r>
    </w:p>
    <w:p w:rsidR="00B93988" w:rsidRPr="00B93988" w:rsidRDefault="00B93988" w:rsidP="00B93988">
      <w:pPr>
        <w:numPr>
          <w:ilvl w:val="0"/>
          <w:numId w:val="3"/>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Cleaning, maintenance and inspection of water features</w:t>
      </w:r>
    </w:p>
    <w:p w:rsidR="00B93988" w:rsidRPr="00B93988" w:rsidRDefault="00B93988" w:rsidP="00B93988">
      <w:pPr>
        <w:numPr>
          <w:ilvl w:val="0"/>
          <w:numId w:val="3"/>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Inspection, cleansing and replacement of play sand, bark or other approved play area material</w:t>
      </w:r>
    </w:p>
    <w:p w:rsidR="00B93988" w:rsidRPr="00B93988" w:rsidRDefault="00B93988" w:rsidP="00B93988">
      <w:pPr>
        <w:spacing w:after="0" w:line="240" w:lineRule="auto"/>
        <w:rPr>
          <w:rFonts w:ascii="Arial" w:eastAsia="Times New Roman" w:hAnsi="Arial" w:cs="Arial"/>
          <w:sz w:val="24"/>
          <w:szCs w:val="24"/>
          <w:lang w:eastAsia="en-GB"/>
        </w:rPr>
      </w:pPr>
    </w:p>
    <w:p w:rsidR="00820831" w:rsidRDefault="00B93988" w:rsidP="00B93988">
      <w:pPr>
        <w:numPr>
          <w:ilvl w:val="0"/>
          <w:numId w:val="2"/>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Report and record defects in premises (toilets, changing rooms etc.), hard-surface sports surfaces etc, which may arise, either during routine site visits or when requested to carry out specific ad hoc inspection visits, to the appropriate responsible person.</w:t>
      </w:r>
    </w:p>
    <w:p w:rsidR="00820831" w:rsidRDefault="00820831" w:rsidP="00820831">
      <w:pPr>
        <w:spacing w:after="0" w:line="240" w:lineRule="auto"/>
        <w:ind w:left="720"/>
        <w:contextualSpacing/>
        <w:rPr>
          <w:rFonts w:ascii="Arial" w:eastAsia="Times New Roman" w:hAnsi="Arial" w:cs="Arial"/>
          <w:sz w:val="24"/>
          <w:szCs w:val="24"/>
          <w:lang w:eastAsia="en-GB"/>
        </w:rPr>
      </w:pPr>
    </w:p>
    <w:p w:rsidR="00B93988" w:rsidRPr="00B93988" w:rsidRDefault="00820831" w:rsidP="00B93988">
      <w:pPr>
        <w:numPr>
          <w:ilvl w:val="0"/>
          <w:numId w:val="2"/>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 xml:space="preserve"> </w:t>
      </w:r>
      <w:r w:rsidR="00B93988" w:rsidRPr="00B93988">
        <w:rPr>
          <w:rFonts w:ascii="Arial" w:eastAsia="Times New Roman" w:hAnsi="Arial" w:cs="Arial"/>
          <w:sz w:val="24"/>
          <w:szCs w:val="24"/>
          <w:lang w:eastAsia="en-GB"/>
        </w:rPr>
        <w:t>Complete such documentation as may be necessary, including timesheets, work records, HAV record sheets, accident reports, damage reports daily vehicle and equipment checks, vehicle defect sheets etc. using mobile devices and software as directed.</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numPr>
          <w:ilvl w:val="0"/>
          <w:numId w:val="2"/>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t>Undertake further training and refresher training necessary for the continued provision of specialist grounds maintenance tasks including operation of powered hand tools and machinery and driver CPC training where applicable</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numPr>
          <w:ilvl w:val="0"/>
          <w:numId w:val="2"/>
        </w:numPr>
        <w:spacing w:after="0" w:line="240" w:lineRule="auto"/>
        <w:contextualSpacing/>
        <w:rPr>
          <w:rFonts w:ascii="Arial" w:eastAsia="Times New Roman" w:hAnsi="Arial" w:cs="Arial"/>
          <w:sz w:val="24"/>
          <w:szCs w:val="24"/>
          <w:lang w:eastAsia="en-GB"/>
        </w:rPr>
      </w:pPr>
      <w:r w:rsidRPr="00B93988">
        <w:rPr>
          <w:rFonts w:ascii="Arial" w:eastAsia="Times New Roman" w:hAnsi="Arial" w:cs="Arial"/>
          <w:sz w:val="24"/>
          <w:szCs w:val="24"/>
          <w:lang w:eastAsia="en-GB"/>
        </w:rPr>
        <w:lastRenderedPageBreak/>
        <w:t>Undertake any additional duties as reasonably requested by the Council</w:t>
      </w:r>
    </w:p>
    <w:p w:rsidR="00B93988" w:rsidRPr="00B93988" w:rsidRDefault="00B93988" w:rsidP="00B93988">
      <w:pPr>
        <w:spacing w:after="0" w:line="240" w:lineRule="auto"/>
        <w:ind w:left="720"/>
        <w:contextualSpacing/>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br w:type="page"/>
      </w:r>
    </w:p>
    <w:p w:rsidR="00B93988" w:rsidRPr="00B93988" w:rsidRDefault="00B93988" w:rsidP="00B93988">
      <w:pPr>
        <w:spacing w:after="0" w:line="240" w:lineRule="auto"/>
        <w:rPr>
          <w:rFonts w:ascii="Arial" w:eastAsia="Times New Roman" w:hAnsi="Arial" w:cs="Arial"/>
          <w:sz w:val="24"/>
          <w:szCs w:val="24"/>
          <w:lang w:eastAsia="en-GB"/>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7"/>
        <w:gridCol w:w="2406"/>
      </w:tblGrid>
      <w:tr w:rsidR="00B93988" w:rsidRPr="00B93988" w:rsidTr="005E052A">
        <w:tc>
          <w:tcPr>
            <w:tcW w:w="7488" w:type="dxa"/>
          </w:tcPr>
          <w:p w:rsidR="00B93988" w:rsidRPr="00B93988" w:rsidRDefault="00B93988" w:rsidP="00B93988">
            <w:pPr>
              <w:rPr>
                <w:rFonts w:ascii="Arial" w:hAnsi="Arial" w:cs="Arial"/>
                <w:b/>
                <w:sz w:val="36"/>
                <w:szCs w:val="36"/>
              </w:rPr>
            </w:pPr>
            <w:bookmarkStart w:id="0" w:name="_Toc79394695"/>
            <w:bookmarkStart w:id="1" w:name="_GoBack" w:colFirst="0" w:colLast="2"/>
          </w:p>
          <w:p w:rsidR="00B93988" w:rsidRPr="00B93988" w:rsidRDefault="00B93988" w:rsidP="00B93988">
            <w:pPr>
              <w:rPr>
                <w:rFonts w:ascii="Arial" w:hAnsi="Arial" w:cs="Arial"/>
                <w:b/>
                <w:sz w:val="36"/>
                <w:szCs w:val="36"/>
              </w:rPr>
            </w:pPr>
            <w:r w:rsidRPr="00B93988">
              <w:rPr>
                <w:rFonts w:ascii="Arial" w:hAnsi="Arial" w:cs="Arial"/>
                <w:b/>
                <w:sz w:val="36"/>
                <w:szCs w:val="36"/>
              </w:rPr>
              <w:t>Personal Specification</w:t>
            </w:r>
          </w:p>
          <w:p w:rsidR="00B93988" w:rsidRPr="00B93988" w:rsidRDefault="00B93988" w:rsidP="00B93988">
            <w:pPr>
              <w:rPr>
                <w:rFonts w:ascii="Arial" w:hAnsi="Arial" w:cs="Arial"/>
                <w:b/>
                <w:sz w:val="36"/>
                <w:szCs w:val="36"/>
              </w:rPr>
            </w:pPr>
          </w:p>
        </w:tc>
        <w:tc>
          <w:tcPr>
            <w:tcW w:w="2405" w:type="dxa"/>
          </w:tcPr>
          <w:p w:rsidR="00B93988" w:rsidRPr="00B93988" w:rsidRDefault="00B93988" w:rsidP="00B93988">
            <w:pPr>
              <w:jc w:val="right"/>
              <w:rPr>
                <w:rFonts w:ascii="Arial" w:hAnsi="Arial"/>
                <w:b/>
                <w:sz w:val="28"/>
              </w:rPr>
            </w:pPr>
            <w:r w:rsidRPr="00B93988">
              <w:rPr>
                <w:rFonts w:ascii="Arial" w:hAnsi="Arial"/>
                <w:b/>
                <w:noProof/>
                <w:sz w:val="28"/>
              </w:rPr>
              <w:drawing>
                <wp:inline distT="0" distB="0" distL="0" distR="0" wp14:anchorId="74B56A38" wp14:editId="6EB8EA71">
                  <wp:extent cx="1381125" cy="752475"/>
                  <wp:effectExtent l="0" t="0" r="9525" b="9525"/>
                  <wp:docPr id="2" name="Picture 2" descr="Newham Logo" title="New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p>
        </w:tc>
      </w:tr>
      <w:bookmarkEnd w:id="0"/>
      <w:bookmarkEnd w:id="1"/>
    </w:tbl>
    <w:p w:rsidR="00B93988" w:rsidRPr="00B93988" w:rsidRDefault="00B93988" w:rsidP="00B93988">
      <w:pPr>
        <w:spacing w:after="0" w:line="240" w:lineRule="auto"/>
        <w:rPr>
          <w:rFonts w:ascii="Arial" w:eastAsia="Times New Roman" w:hAnsi="Arial" w:cs="Arial"/>
          <w:sz w:val="24"/>
          <w:szCs w:val="24"/>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793"/>
      </w:tblGrid>
      <w:tr w:rsidR="00B93988" w:rsidRPr="00B93988" w:rsidTr="005E052A">
        <w:tc>
          <w:tcPr>
            <w:tcW w:w="4303" w:type="dxa"/>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Job Title:</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Repairs and Maintenance Operative</w:t>
            </w:r>
          </w:p>
        </w:tc>
        <w:tc>
          <w:tcPr>
            <w:tcW w:w="5586" w:type="dxa"/>
            <w:gridSpan w:val="2"/>
          </w:tcPr>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b/>
                <w:sz w:val="24"/>
                <w:szCs w:val="24"/>
                <w:lang w:eastAsia="en-GB"/>
              </w:rPr>
              <w:t>Service Area</w:t>
            </w:r>
            <w:r w:rsidRPr="00B93988">
              <w:rPr>
                <w:rFonts w:ascii="Arial" w:eastAsia="Times New Roman" w:hAnsi="Arial" w:cs="Arial"/>
                <w:sz w:val="24"/>
                <w:szCs w:val="24"/>
                <w:lang w:eastAsia="en-GB"/>
              </w:rPr>
              <w:t>:</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Investment and Infrastructure – Parks and Green Spaces</w:t>
            </w:r>
          </w:p>
        </w:tc>
      </w:tr>
      <w:tr w:rsidR="00B93988" w:rsidRPr="00B93988" w:rsidTr="005E052A">
        <w:tc>
          <w:tcPr>
            <w:tcW w:w="4303" w:type="dxa"/>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Directorate:</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Environment &amp; Sustainable Transport Directorate</w:t>
            </w:r>
          </w:p>
          <w:p w:rsidR="00B93988" w:rsidRPr="00B93988" w:rsidRDefault="00B93988" w:rsidP="00B93988">
            <w:pPr>
              <w:spacing w:after="0" w:line="240" w:lineRule="auto"/>
              <w:rPr>
                <w:rFonts w:ascii="Arial" w:eastAsia="Times New Roman" w:hAnsi="Arial" w:cs="Arial"/>
                <w:sz w:val="24"/>
                <w:szCs w:val="24"/>
                <w:lang w:eastAsia="en-GB"/>
              </w:rPr>
            </w:pPr>
          </w:p>
        </w:tc>
        <w:tc>
          <w:tcPr>
            <w:tcW w:w="2793" w:type="dxa"/>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Post Number:</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tc>
        <w:tc>
          <w:tcPr>
            <w:tcW w:w="2793" w:type="dxa"/>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Evaluation Number:</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tc>
      </w:tr>
      <w:tr w:rsidR="00B93988" w:rsidRPr="00B93988" w:rsidTr="005E052A">
        <w:tc>
          <w:tcPr>
            <w:tcW w:w="4303" w:type="dxa"/>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Grade:</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 xml:space="preserve">GRADE: </w:t>
            </w:r>
          </w:p>
          <w:p w:rsidR="00B93988" w:rsidRPr="00B93988" w:rsidRDefault="00B93988" w:rsidP="00B93988">
            <w:pPr>
              <w:keepNext/>
              <w:spacing w:after="0" w:line="240" w:lineRule="auto"/>
              <w:outlineLvl w:val="0"/>
              <w:rPr>
                <w:rFonts w:ascii="Arial" w:eastAsia="Times New Roman" w:hAnsi="Arial" w:cs="Arial"/>
                <w:sz w:val="24"/>
                <w:szCs w:val="24"/>
                <w:lang w:eastAsia="en-GB"/>
              </w:rPr>
            </w:pPr>
          </w:p>
        </w:tc>
        <w:tc>
          <w:tcPr>
            <w:tcW w:w="5586" w:type="dxa"/>
            <w:gridSpan w:val="2"/>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Date last updated:</w:t>
            </w: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September 2020</w:t>
            </w:r>
          </w:p>
        </w:tc>
      </w:tr>
    </w:tbl>
    <w:p w:rsidR="00B93988" w:rsidRPr="00B93988" w:rsidRDefault="00B93988" w:rsidP="00B93988">
      <w:pPr>
        <w:spacing w:after="0" w:line="240" w:lineRule="auto"/>
        <w:rPr>
          <w:rFonts w:ascii="Arial" w:eastAsia="Times New Roman" w:hAnsi="Arial" w:cs="Arial"/>
          <w:sz w:val="24"/>
          <w:szCs w:val="24"/>
          <w:lang w:eastAsia="en-GB"/>
        </w:rPr>
      </w:pPr>
    </w:p>
    <w:tbl>
      <w:tblPr>
        <w:tblW w:w="98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93"/>
      </w:tblGrid>
      <w:tr w:rsidR="00B93988" w:rsidRPr="00B93988" w:rsidTr="005E052A">
        <w:tc>
          <w:tcPr>
            <w:tcW w:w="9893" w:type="dxa"/>
            <w:tcBorders>
              <w:top w:val="single" w:sz="4" w:space="0" w:color="auto"/>
              <w:left w:val="single" w:sz="4" w:space="0" w:color="auto"/>
              <w:bottom w:val="nil"/>
              <w:right w:val="single" w:sz="4" w:space="0" w:color="auto"/>
            </w:tcBorders>
          </w:tcPr>
          <w:p w:rsidR="00B93988" w:rsidRPr="00B93988" w:rsidRDefault="00B93988" w:rsidP="00B93988">
            <w:pPr>
              <w:keepNext/>
              <w:spacing w:after="0" w:line="240" w:lineRule="auto"/>
              <w:outlineLvl w:val="1"/>
              <w:rPr>
                <w:rFonts w:ascii="Arial" w:eastAsia="Times New Roman" w:hAnsi="Arial" w:cs="Arial"/>
                <w:b/>
                <w:sz w:val="24"/>
                <w:szCs w:val="24"/>
                <w:lang w:eastAsia="en-GB"/>
              </w:rPr>
            </w:pPr>
            <w:r w:rsidRPr="00B93988">
              <w:rPr>
                <w:rFonts w:ascii="Arial" w:eastAsia="Times New Roman" w:hAnsi="Arial" w:cs="Arial"/>
                <w:b/>
                <w:sz w:val="24"/>
                <w:szCs w:val="24"/>
                <w:lang w:eastAsia="en-GB"/>
              </w:rPr>
              <w:t>IMPORTANT INFORMATION FOR APPLICANTS</w:t>
            </w:r>
          </w:p>
        </w:tc>
      </w:tr>
      <w:tr w:rsidR="00B93988" w:rsidRPr="00B93988" w:rsidTr="005E052A">
        <w:tc>
          <w:tcPr>
            <w:tcW w:w="9893" w:type="dxa"/>
            <w:tcBorders>
              <w:top w:val="nil"/>
              <w:left w:val="single" w:sz="4" w:space="0" w:color="auto"/>
              <w:bottom w:val="single" w:sz="4" w:space="0" w:color="auto"/>
              <w:right w:val="single" w:sz="4" w:space="0" w:color="auto"/>
            </w:tcBorders>
          </w:tcPr>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ind w:right="-11"/>
              <w:jc w:val="both"/>
              <w:rPr>
                <w:rFonts w:ascii="Arial" w:eastAsia="Times New Roman" w:hAnsi="Arial" w:cs="Arial"/>
                <w:sz w:val="24"/>
                <w:szCs w:val="24"/>
                <w:lang w:eastAsia="en-GB"/>
              </w:rPr>
            </w:pPr>
            <w:r w:rsidRPr="00B93988">
              <w:rPr>
                <w:rFonts w:ascii="Arial" w:eastAsia="Times New Roman" w:hAnsi="Arial" w:cs="Arial"/>
                <w:sz w:val="24"/>
                <w:szCs w:val="24"/>
                <w:lang w:eastAsia="en-GB"/>
              </w:rPr>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rsidR="00B93988" w:rsidRPr="00B93988" w:rsidRDefault="00B93988" w:rsidP="00B93988">
            <w:pPr>
              <w:spacing w:after="0" w:line="240" w:lineRule="auto"/>
              <w:rPr>
                <w:rFonts w:ascii="Arial" w:eastAsia="Times New Roman" w:hAnsi="Arial" w:cs="Arial"/>
                <w:sz w:val="24"/>
                <w:szCs w:val="24"/>
                <w:lang w:eastAsia="en-GB"/>
              </w:rPr>
            </w:pPr>
          </w:p>
        </w:tc>
      </w:tr>
    </w:tbl>
    <w:p w:rsidR="00B93988" w:rsidRPr="00B93988" w:rsidRDefault="00B93988" w:rsidP="00B93988">
      <w:pPr>
        <w:spacing w:after="0" w:line="240" w:lineRule="auto"/>
        <w:rPr>
          <w:rFonts w:ascii="Arial" w:eastAsia="Times New Roman" w:hAnsi="Arial" w:cs="Arial"/>
          <w:sz w:val="24"/>
          <w:szCs w:val="24"/>
          <w:lang w:eastAsia="en-GB"/>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5590"/>
      </w:tblGrid>
      <w:tr w:rsidR="00B93988" w:rsidRPr="00B93988" w:rsidTr="005E052A">
        <w:tc>
          <w:tcPr>
            <w:tcW w:w="4303" w:type="dxa"/>
            <w:tcBorders>
              <w:top w:val="single" w:sz="4" w:space="0" w:color="auto"/>
              <w:left w:val="single" w:sz="4" w:space="0" w:color="auto"/>
              <w:bottom w:val="single" w:sz="4" w:space="0" w:color="auto"/>
              <w:right w:val="single" w:sz="4" w:space="0" w:color="auto"/>
            </w:tcBorders>
            <w:shd w:val="pct10" w:color="auto" w:fill="FFFFFF"/>
          </w:tcPr>
          <w:p w:rsidR="00B93988" w:rsidRPr="00B93988" w:rsidRDefault="00B93988" w:rsidP="00B93988">
            <w:pPr>
              <w:spacing w:after="0" w:line="240" w:lineRule="auto"/>
              <w:rPr>
                <w:rFonts w:ascii="Arial" w:eastAsia="Times New Roman" w:hAnsi="Arial" w:cs="Arial"/>
                <w:b/>
                <w:sz w:val="24"/>
                <w:szCs w:val="24"/>
                <w:lang w:eastAsia="en-GB"/>
              </w:rPr>
            </w:pPr>
          </w:p>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CRITERIA</w:t>
            </w:r>
          </w:p>
          <w:p w:rsidR="00B93988" w:rsidRPr="00B93988" w:rsidRDefault="00B93988" w:rsidP="00B93988">
            <w:pPr>
              <w:spacing w:after="0" w:line="240" w:lineRule="auto"/>
              <w:rPr>
                <w:rFonts w:ascii="Arial" w:eastAsia="Times New Roman" w:hAnsi="Arial" w:cs="Arial"/>
                <w:b/>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shd w:val="pct10" w:color="auto" w:fill="FFFFFF"/>
          </w:tcPr>
          <w:p w:rsidR="00B93988" w:rsidRPr="00B93988" w:rsidRDefault="00B93988" w:rsidP="00B93988">
            <w:pPr>
              <w:spacing w:after="0" w:line="240" w:lineRule="auto"/>
              <w:rPr>
                <w:rFonts w:ascii="Arial" w:eastAsia="Times New Roman" w:hAnsi="Arial" w:cs="Arial"/>
                <w:b/>
                <w:sz w:val="24"/>
                <w:szCs w:val="24"/>
                <w:lang w:eastAsia="en-GB"/>
              </w:rPr>
            </w:pPr>
          </w:p>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METHOD OF ASSESSMENT</w:t>
            </w:r>
          </w:p>
        </w:tc>
      </w:tr>
      <w:tr w:rsidR="00B93988" w:rsidRPr="00B93988" w:rsidTr="005E052A">
        <w:tblPrEx>
          <w:tblBorders>
            <w:insideH w:val="none" w:sz="0" w:space="0" w:color="auto"/>
            <w:insideV w:val="none" w:sz="0" w:space="0" w:color="auto"/>
          </w:tblBorders>
        </w:tblPrEx>
        <w:tc>
          <w:tcPr>
            <w:tcW w:w="9893" w:type="dxa"/>
            <w:gridSpan w:val="2"/>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EQUALITY AND DIVERSITY</w:t>
            </w:r>
          </w:p>
        </w:tc>
      </w:tr>
      <w:tr w:rsidR="00B93988" w:rsidRPr="00B93988" w:rsidTr="005E052A">
        <w:tblPrEx>
          <w:tblBorders>
            <w:insideH w:val="none" w:sz="0" w:space="0" w:color="auto"/>
            <w:insideV w:val="none" w:sz="0" w:space="0" w:color="auto"/>
          </w:tblBorders>
        </w:tblPrEx>
        <w:tc>
          <w:tcPr>
            <w:tcW w:w="9893" w:type="dxa"/>
            <w:gridSpan w:val="2"/>
          </w:tcPr>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We are committed to and champion equality and diversity in all aspects of employment with the London Borough of Newham.  All employees are expected to understand and promote our Equality and Diversity Policy in the course of their work.</w:t>
            </w:r>
          </w:p>
          <w:p w:rsidR="00B93988" w:rsidRPr="00B93988" w:rsidRDefault="00B93988" w:rsidP="00B93988">
            <w:pPr>
              <w:spacing w:after="0" w:line="240" w:lineRule="auto"/>
              <w:rPr>
                <w:rFonts w:ascii="Arial" w:eastAsia="Times New Roman" w:hAnsi="Arial" w:cs="Arial"/>
                <w:sz w:val="24"/>
                <w:szCs w:val="24"/>
                <w:lang w:eastAsia="en-GB"/>
              </w:rPr>
            </w:pPr>
          </w:p>
        </w:tc>
      </w:tr>
      <w:tr w:rsidR="00B93988" w:rsidRPr="00B93988" w:rsidTr="005E052A">
        <w:tblPrEx>
          <w:tblBorders>
            <w:insideH w:val="none" w:sz="0" w:space="0" w:color="auto"/>
            <w:insideV w:val="none" w:sz="0" w:space="0" w:color="auto"/>
          </w:tblBorders>
        </w:tblPrEx>
        <w:tc>
          <w:tcPr>
            <w:tcW w:w="9893" w:type="dxa"/>
            <w:gridSpan w:val="2"/>
          </w:tcPr>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PROTECTING OUR STAFF AND SERVICES</w:t>
            </w:r>
          </w:p>
        </w:tc>
      </w:tr>
      <w:tr w:rsidR="00B93988" w:rsidRPr="00B93988" w:rsidTr="005E052A">
        <w:tblPrEx>
          <w:tblBorders>
            <w:insideH w:val="none" w:sz="0" w:space="0" w:color="auto"/>
            <w:insideV w:val="none" w:sz="0" w:space="0" w:color="auto"/>
          </w:tblBorders>
        </w:tblPrEx>
        <w:tc>
          <w:tcPr>
            <w:tcW w:w="9893" w:type="dxa"/>
            <w:gridSpan w:val="2"/>
          </w:tcPr>
          <w:p w:rsidR="00B93988" w:rsidRPr="00B93988" w:rsidRDefault="00B93988" w:rsidP="00B93988">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Adherence to Health and Safety requirements and proper risk management is required from all employees in so far as is relevant to their role.  All employees are expected to understand and promote good Health and Safety practices and manage risks appropriately.</w:t>
            </w:r>
          </w:p>
          <w:p w:rsidR="00B93988" w:rsidRPr="00B93988" w:rsidRDefault="00B93988" w:rsidP="00B93988">
            <w:pPr>
              <w:spacing w:after="0" w:line="240" w:lineRule="auto"/>
              <w:rPr>
                <w:rFonts w:ascii="Arial" w:eastAsia="Times New Roman" w:hAnsi="Arial" w:cs="Arial"/>
                <w:sz w:val="24"/>
                <w:szCs w:val="24"/>
                <w:lang w:eastAsia="en-GB"/>
              </w:rPr>
            </w:pPr>
          </w:p>
        </w:tc>
      </w:tr>
      <w:tr w:rsidR="00B93988" w:rsidRPr="00B93988" w:rsidTr="00820831">
        <w:trPr>
          <w:trHeight w:val="444"/>
        </w:trPr>
        <w:tc>
          <w:tcPr>
            <w:tcW w:w="4303" w:type="dxa"/>
            <w:tcBorders>
              <w:top w:val="single" w:sz="4" w:space="0" w:color="auto"/>
              <w:left w:val="single" w:sz="4" w:space="0" w:color="auto"/>
              <w:bottom w:val="single" w:sz="4" w:space="0" w:color="auto"/>
              <w:right w:val="single" w:sz="4" w:space="0" w:color="auto"/>
            </w:tcBorders>
          </w:tcPr>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jc w:val="both"/>
              <w:rPr>
                <w:rFonts w:ascii="Arial" w:eastAsia="Times New Roman" w:hAnsi="Arial" w:cs="Arial"/>
                <w:sz w:val="24"/>
                <w:szCs w:val="24"/>
                <w:lang w:eastAsia="en-GB"/>
              </w:rPr>
            </w:pPr>
            <w:r w:rsidRPr="00B93988">
              <w:rPr>
                <w:rFonts w:ascii="Arial" w:eastAsia="Times New Roman" w:hAnsi="Arial" w:cs="Arial"/>
                <w:b/>
                <w:sz w:val="24"/>
                <w:szCs w:val="24"/>
                <w:lang w:eastAsia="en-GB"/>
              </w:rPr>
              <w:t>KNOWLEDGE:</w:t>
            </w:r>
          </w:p>
        </w:tc>
        <w:tc>
          <w:tcPr>
            <w:tcW w:w="5590" w:type="dxa"/>
            <w:tcBorders>
              <w:top w:val="single" w:sz="4" w:space="0" w:color="auto"/>
              <w:left w:val="single" w:sz="4" w:space="0" w:color="auto"/>
              <w:bottom w:val="single" w:sz="4" w:space="0" w:color="auto"/>
              <w:right w:val="single" w:sz="4" w:space="0" w:color="auto"/>
            </w:tcBorders>
          </w:tcPr>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tc>
      </w:tr>
      <w:tr w:rsidR="00820831" w:rsidRPr="00B93988" w:rsidTr="00820831">
        <w:trPr>
          <w:trHeight w:val="924"/>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tabs>
                <w:tab w:val="left" w:pos="720"/>
                <w:tab w:val="center" w:pos="4153"/>
                <w:tab w:val="right" w:pos="8306"/>
              </w:tabs>
              <w:spacing w:after="0" w:line="240" w:lineRule="auto"/>
              <w:rPr>
                <w:rFonts w:ascii="Arial" w:eastAsia="Times New Roman" w:hAnsi="Arial" w:cs="Arial"/>
                <w:sz w:val="24"/>
                <w:szCs w:val="24"/>
                <w:lang w:eastAsia="en-GB"/>
              </w:rPr>
            </w:pPr>
          </w:p>
          <w:p w:rsidR="00820831" w:rsidRPr="00B93988" w:rsidRDefault="00820831" w:rsidP="00820831">
            <w:pPr>
              <w:tabs>
                <w:tab w:val="left" w:pos="720"/>
                <w:tab w:val="center" w:pos="4153"/>
                <w:tab w:val="right" w:pos="8306"/>
              </w:tabs>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Operational Level RPII certificate.</w:t>
            </w:r>
          </w:p>
          <w:p w:rsidR="00820831" w:rsidRPr="00B93988" w:rsidRDefault="00820831" w:rsidP="00B93988">
            <w:pPr>
              <w:tabs>
                <w:tab w:val="left" w:pos="-720"/>
              </w:tabs>
              <w:suppressAutoHyphens/>
              <w:spacing w:after="0" w:line="240" w:lineRule="auto"/>
              <w:jc w:val="both"/>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p>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w:t>
            </w:r>
          </w:p>
          <w:p w:rsidR="00820831" w:rsidRPr="00B93988" w:rsidRDefault="00820831" w:rsidP="00B93988">
            <w:pPr>
              <w:spacing w:after="0" w:line="240" w:lineRule="auto"/>
              <w:rPr>
                <w:rFonts w:ascii="Arial" w:eastAsia="Times New Roman" w:hAnsi="Arial" w:cs="Arial"/>
                <w:sz w:val="24"/>
                <w:szCs w:val="24"/>
                <w:lang w:eastAsia="en-GB"/>
              </w:rPr>
            </w:pPr>
          </w:p>
        </w:tc>
      </w:tr>
      <w:tr w:rsidR="00820831" w:rsidRPr="00B93988" w:rsidTr="00820831">
        <w:trPr>
          <w:trHeight w:val="968"/>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tabs>
                <w:tab w:val="left" w:pos="720"/>
                <w:tab w:val="center" w:pos="4153"/>
                <w:tab w:val="right" w:pos="8306"/>
              </w:tabs>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lastRenderedPageBreak/>
              <w:t>NVQ Level 2 or equivalent qualification in construction, civil engineering, highways or other relevant discipline.</w:t>
            </w: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w:t>
            </w:r>
          </w:p>
          <w:p w:rsidR="00820831" w:rsidRPr="00B93988" w:rsidRDefault="00820831" w:rsidP="00820831">
            <w:pPr>
              <w:spacing w:after="0" w:line="240" w:lineRule="auto"/>
              <w:rPr>
                <w:rFonts w:ascii="Arial" w:eastAsia="Times New Roman" w:hAnsi="Arial" w:cs="Arial"/>
                <w:sz w:val="24"/>
                <w:szCs w:val="24"/>
                <w:lang w:eastAsia="en-GB"/>
              </w:rPr>
            </w:pPr>
          </w:p>
          <w:p w:rsidR="00820831" w:rsidRPr="00B93988" w:rsidRDefault="00820831" w:rsidP="00820831">
            <w:pPr>
              <w:spacing w:after="0" w:line="240" w:lineRule="auto"/>
              <w:rPr>
                <w:rFonts w:ascii="Arial" w:eastAsia="Times New Roman" w:hAnsi="Arial" w:cs="Arial"/>
                <w:sz w:val="24"/>
                <w:szCs w:val="24"/>
                <w:lang w:eastAsia="en-GB"/>
              </w:rPr>
            </w:pPr>
          </w:p>
          <w:p w:rsidR="00820831" w:rsidRPr="00B93988" w:rsidRDefault="00820831" w:rsidP="00B93988">
            <w:pPr>
              <w:spacing w:after="0" w:line="240" w:lineRule="auto"/>
              <w:rPr>
                <w:rFonts w:ascii="Arial" w:eastAsia="Times New Roman" w:hAnsi="Arial" w:cs="Arial"/>
                <w:sz w:val="24"/>
                <w:szCs w:val="24"/>
                <w:lang w:eastAsia="en-GB"/>
              </w:rPr>
            </w:pPr>
          </w:p>
        </w:tc>
      </w:tr>
      <w:tr w:rsidR="00820831" w:rsidRPr="00B93988" w:rsidTr="00820831">
        <w:trPr>
          <w:trHeight w:val="1457"/>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tabs>
                <w:tab w:val="left" w:pos="720"/>
                <w:tab w:val="center" w:pos="4153"/>
                <w:tab w:val="right" w:pos="8306"/>
              </w:tabs>
              <w:spacing w:after="0" w:line="240" w:lineRule="auto"/>
              <w:rPr>
                <w:rFonts w:ascii="Arial" w:eastAsia="Times New Roman" w:hAnsi="Arial" w:cs="Arial"/>
                <w:sz w:val="24"/>
                <w:szCs w:val="24"/>
                <w:lang w:eastAsia="en-GB"/>
              </w:rPr>
            </w:pPr>
          </w:p>
          <w:p w:rsidR="00820831" w:rsidRPr="00B93988" w:rsidRDefault="00820831" w:rsidP="00820831">
            <w:pPr>
              <w:tabs>
                <w:tab w:val="left" w:pos="720"/>
                <w:tab w:val="center" w:pos="4153"/>
                <w:tab w:val="right" w:pos="8306"/>
              </w:tabs>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 good understanding of personal health and safety responsibilities in a repair and maintenance/workshop environment.</w:t>
            </w:r>
          </w:p>
          <w:p w:rsidR="00820831" w:rsidRPr="00B93988" w:rsidRDefault="00820831" w:rsidP="00B93988">
            <w:pPr>
              <w:tabs>
                <w:tab w:val="left" w:pos="-720"/>
              </w:tabs>
              <w:suppressAutoHyphens/>
              <w:spacing w:after="0" w:line="240" w:lineRule="auto"/>
              <w:jc w:val="both"/>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w:t>
            </w:r>
          </w:p>
        </w:tc>
      </w:tr>
      <w:tr w:rsidR="00820831" w:rsidRPr="00B93988" w:rsidTr="005E052A">
        <w:trPr>
          <w:trHeight w:val="2507"/>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tabs>
                <w:tab w:val="left" w:pos="-720"/>
              </w:tabs>
              <w:suppressAutoHyphens/>
              <w:spacing w:after="0" w:line="240" w:lineRule="auto"/>
              <w:jc w:val="both"/>
              <w:rPr>
                <w:rFonts w:ascii="Arial" w:eastAsia="Times New Roman" w:hAnsi="Arial" w:cs="Arial"/>
                <w:spacing w:val="-3"/>
                <w:sz w:val="24"/>
                <w:szCs w:val="24"/>
                <w:lang w:eastAsia="en-GB"/>
              </w:rPr>
            </w:pPr>
            <w:r w:rsidRPr="00B93988">
              <w:rPr>
                <w:rFonts w:ascii="Arial" w:eastAsia="Times New Roman" w:hAnsi="Arial" w:cs="Arial"/>
                <w:spacing w:val="-3"/>
                <w:sz w:val="24"/>
                <w:szCs w:val="24"/>
                <w:lang w:eastAsia="en-GB"/>
              </w:rPr>
              <w:t>Working knowledge of BS EN1176/BS EN 1177 and other applicable industry standards and the legal framework applicable to provision, inspection and maintenance of play areas and play equipment.</w:t>
            </w:r>
          </w:p>
          <w:p w:rsidR="00820831" w:rsidRPr="00B93988" w:rsidRDefault="00820831" w:rsidP="00820831">
            <w:pPr>
              <w:tabs>
                <w:tab w:val="left" w:pos="-720"/>
              </w:tabs>
              <w:suppressAutoHyphens/>
              <w:spacing w:after="0" w:line="240" w:lineRule="auto"/>
              <w:jc w:val="both"/>
              <w:rPr>
                <w:rFonts w:ascii="Arial" w:eastAsia="Times New Roman" w:hAnsi="Arial" w:cs="Arial"/>
                <w:spacing w:val="-3"/>
                <w:sz w:val="24"/>
                <w:szCs w:val="24"/>
                <w:lang w:eastAsia="en-GB"/>
              </w:rPr>
            </w:pPr>
          </w:p>
          <w:p w:rsidR="00820831" w:rsidRPr="00B93988" w:rsidRDefault="00820831" w:rsidP="00B93988">
            <w:pPr>
              <w:tabs>
                <w:tab w:val="left" w:pos="-720"/>
              </w:tabs>
              <w:suppressAutoHyphens/>
              <w:spacing w:after="0" w:line="240" w:lineRule="auto"/>
              <w:jc w:val="both"/>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Default="00820831" w:rsidP="00820831">
            <w:pPr>
              <w:spacing w:after="0" w:line="240" w:lineRule="auto"/>
              <w:rPr>
                <w:rFonts w:ascii="Arial" w:eastAsia="Times New Roman" w:hAnsi="Arial" w:cs="Arial"/>
                <w:sz w:val="24"/>
                <w:szCs w:val="24"/>
                <w:lang w:eastAsia="en-GB"/>
              </w:rPr>
            </w:pPr>
          </w:p>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w:t>
            </w:r>
          </w:p>
        </w:tc>
      </w:tr>
      <w:tr w:rsidR="00B93988" w:rsidRPr="00B93988" w:rsidTr="00820831">
        <w:trPr>
          <w:trHeight w:val="693"/>
        </w:trPr>
        <w:tc>
          <w:tcPr>
            <w:tcW w:w="4303" w:type="dxa"/>
            <w:tcBorders>
              <w:top w:val="single" w:sz="4" w:space="0" w:color="auto"/>
              <w:left w:val="single" w:sz="4" w:space="0" w:color="auto"/>
              <w:bottom w:val="single" w:sz="4" w:space="0" w:color="auto"/>
              <w:right w:val="single" w:sz="4" w:space="0" w:color="auto"/>
            </w:tcBorders>
          </w:tcPr>
          <w:p w:rsidR="00B93988" w:rsidRPr="00B93988" w:rsidRDefault="00B93988" w:rsidP="00B93988">
            <w:pPr>
              <w:spacing w:after="0" w:line="240" w:lineRule="auto"/>
              <w:jc w:val="both"/>
              <w:rPr>
                <w:rFonts w:ascii="Arial" w:eastAsia="Times New Roman" w:hAnsi="Arial" w:cs="Arial"/>
                <w:sz w:val="24"/>
                <w:szCs w:val="24"/>
                <w:lang w:eastAsia="en-GB"/>
              </w:rPr>
            </w:pPr>
          </w:p>
          <w:p w:rsidR="00B93988" w:rsidRPr="00B93988" w:rsidRDefault="00B93988" w:rsidP="00B93988">
            <w:pPr>
              <w:spacing w:after="0" w:line="240" w:lineRule="auto"/>
              <w:jc w:val="both"/>
              <w:rPr>
                <w:rFonts w:ascii="Arial" w:eastAsia="Times New Roman" w:hAnsi="Arial" w:cs="Arial"/>
                <w:b/>
                <w:sz w:val="24"/>
                <w:szCs w:val="24"/>
                <w:lang w:eastAsia="en-GB"/>
              </w:rPr>
            </w:pPr>
            <w:r w:rsidRPr="00B93988">
              <w:rPr>
                <w:rFonts w:ascii="Arial" w:eastAsia="Times New Roman" w:hAnsi="Arial" w:cs="Arial"/>
                <w:b/>
                <w:sz w:val="24"/>
                <w:szCs w:val="24"/>
                <w:lang w:eastAsia="en-GB"/>
              </w:rPr>
              <w:t>EXPERIENCE:</w:t>
            </w:r>
          </w:p>
          <w:p w:rsidR="00B93988" w:rsidRPr="00B93988" w:rsidRDefault="00B93988" w:rsidP="00B93988">
            <w:pPr>
              <w:tabs>
                <w:tab w:val="left" w:pos="-720"/>
              </w:tabs>
              <w:suppressAutoHyphens/>
              <w:spacing w:after="0" w:line="240" w:lineRule="auto"/>
              <w:jc w:val="both"/>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tc>
      </w:tr>
      <w:tr w:rsidR="00820831" w:rsidRPr="00B93988" w:rsidTr="00820831">
        <w:trPr>
          <w:trHeight w:val="1156"/>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overflowPunct w:val="0"/>
              <w:autoSpaceDE w:val="0"/>
              <w:autoSpaceDN w:val="0"/>
              <w:adjustRightInd w:val="0"/>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 minimum of 3 years’ experience of carrying out repairs and maintenance to parks infrastructure and play equipment or similar relevant industry.</w:t>
            </w:r>
          </w:p>
          <w:p w:rsidR="00820831" w:rsidRPr="00B93988" w:rsidRDefault="00820831" w:rsidP="00B93988">
            <w:pPr>
              <w:tabs>
                <w:tab w:val="left" w:pos="-720"/>
              </w:tabs>
              <w:suppressAutoHyphens/>
              <w:spacing w:after="0" w:line="240" w:lineRule="auto"/>
              <w:jc w:val="both"/>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w:t>
            </w:r>
          </w:p>
        </w:tc>
      </w:tr>
      <w:tr w:rsidR="00820831" w:rsidRPr="00B93988" w:rsidTr="00820831">
        <w:trPr>
          <w:trHeight w:val="1049"/>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overflowPunct w:val="0"/>
              <w:autoSpaceDE w:val="0"/>
              <w:autoSpaceDN w:val="0"/>
              <w:adjustRightInd w:val="0"/>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Experience of operating a range of powered workshop hand tools and equipment.</w:t>
            </w:r>
          </w:p>
          <w:p w:rsidR="00820831" w:rsidRPr="00B93988" w:rsidRDefault="00820831" w:rsidP="00B93988">
            <w:pPr>
              <w:tabs>
                <w:tab w:val="left" w:pos="-720"/>
              </w:tabs>
              <w:suppressAutoHyphens/>
              <w:spacing w:after="0" w:line="240" w:lineRule="auto"/>
              <w:jc w:val="both"/>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w:t>
            </w:r>
          </w:p>
          <w:p w:rsidR="00820831" w:rsidRPr="00B93988" w:rsidRDefault="00820831" w:rsidP="00820831">
            <w:pPr>
              <w:spacing w:after="0" w:line="240" w:lineRule="auto"/>
              <w:rPr>
                <w:rFonts w:ascii="Arial" w:eastAsia="Times New Roman" w:hAnsi="Arial" w:cs="Arial"/>
                <w:sz w:val="24"/>
                <w:szCs w:val="24"/>
                <w:lang w:eastAsia="en-GB"/>
              </w:rPr>
            </w:pPr>
          </w:p>
          <w:p w:rsidR="00820831" w:rsidRPr="00B93988" w:rsidRDefault="00820831" w:rsidP="00820831">
            <w:pPr>
              <w:spacing w:after="0" w:line="240" w:lineRule="auto"/>
              <w:rPr>
                <w:rFonts w:ascii="Arial" w:eastAsia="Times New Roman" w:hAnsi="Arial" w:cs="Arial"/>
                <w:sz w:val="24"/>
                <w:szCs w:val="24"/>
                <w:lang w:eastAsia="en-GB"/>
              </w:rPr>
            </w:pPr>
          </w:p>
          <w:p w:rsidR="00820831" w:rsidRPr="00B93988" w:rsidRDefault="00820831" w:rsidP="00820831">
            <w:pPr>
              <w:spacing w:after="0" w:line="240" w:lineRule="auto"/>
              <w:rPr>
                <w:rFonts w:ascii="Arial" w:eastAsia="Times New Roman" w:hAnsi="Arial" w:cs="Arial"/>
                <w:sz w:val="24"/>
                <w:szCs w:val="24"/>
                <w:lang w:eastAsia="en-GB"/>
              </w:rPr>
            </w:pPr>
          </w:p>
        </w:tc>
      </w:tr>
      <w:tr w:rsidR="00820831" w:rsidRPr="00B93988" w:rsidTr="00820831">
        <w:trPr>
          <w:trHeight w:val="1885"/>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overflowPunct w:val="0"/>
              <w:autoSpaceDE w:val="0"/>
              <w:autoSpaceDN w:val="0"/>
              <w:adjustRightInd w:val="0"/>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 xml:space="preserve">Experience of undertaking checks and basic maintenance of vehicles, specialist machinery and powered hand tools as applicable to the specialist nature of the work to be undertaken </w:t>
            </w:r>
          </w:p>
          <w:p w:rsidR="00820831" w:rsidRPr="00B93988" w:rsidRDefault="00820831" w:rsidP="00B93988">
            <w:pPr>
              <w:tabs>
                <w:tab w:val="left" w:pos="-720"/>
              </w:tabs>
              <w:suppressAutoHyphens/>
              <w:spacing w:after="0" w:line="240" w:lineRule="auto"/>
              <w:jc w:val="both"/>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w:t>
            </w:r>
          </w:p>
        </w:tc>
      </w:tr>
      <w:tr w:rsidR="00820831" w:rsidRPr="00B93988" w:rsidTr="000432EB">
        <w:trPr>
          <w:trHeight w:val="604"/>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 xml:space="preserve">Experience of working outside in all weathers </w:t>
            </w:r>
          </w:p>
          <w:p w:rsidR="00820831" w:rsidRPr="00B93988" w:rsidRDefault="00820831" w:rsidP="00B93988">
            <w:pPr>
              <w:tabs>
                <w:tab w:val="left" w:pos="-720"/>
              </w:tabs>
              <w:suppressAutoHyphens/>
              <w:spacing w:after="0" w:line="240" w:lineRule="auto"/>
              <w:jc w:val="both"/>
              <w:rPr>
                <w:rFonts w:ascii="Arial" w:eastAsia="Times New Roman" w:hAnsi="Arial" w:cs="Arial"/>
                <w:sz w:val="24"/>
                <w:szCs w:val="24"/>
                <w:lang w:eastAsia="en-GB"/>
              </w:rPr>
            </w:pPr>
          </w:p>
        </w:tc>
        <w:tc>
          <w:tcPr>
            <w:tcW w:w="5590" w:type="dxa"/>
            <w:tcBorders>
              <w:top w:val="single" w:sz="4" w:space="0" w:color="auto"/>
              <w:left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w:t>
            </w:r>
          </w:p>
          <w:p w:rsidR="00820831" w:rsidRPr="00B93988" w:rsidRDefault="00820831" w:rsidP="00820831">
            <w:pPr>
              <w:spacing w:after="0" w:line="240" w:lineRule="auto"/>
              <w:rPr>
                <w:rFonts w:ascii="Arial" w:eastAsia="Times New Roman" w:hAnsi="Arial" w:cs="Arial"/>
                <w:sz w:val="24"/>
                <w:szCs w:val="24"/>
                <w:lang w:eastAsia="en-GB"/>
              </w:rPr>
            </w:pPr>
          </w:p>
          <w:p w:rsidR="00820831" w:rsidRPr="00B93988" w:rsidRDefault="00820831" w:rsidP="00820831">
            <w:pPr>
              <w:spacing w:after="0" w:line="240" w:lineRule="auto"/>
              <w:rPr>
                <w:rFonts w:ascii="Arial" w:eastAsia="Times New Roman" w:hAnsi="Arial" w:cs="Arial"/>
                <w:sz w:val="24"/>
                <w:szCs w:val="24"/>
                <w:lang w:eastAsia="en-GB"/>
              </w:rPr>
            </w:pPr>
          </w:p>
        </w:tc>
      </w:tr>
      <w:tr w:rsidR="00820831" w:rsidRPr="00B93988" w:rsidTr="000432EB">
        <w:trPr>
          <w:trHeight w:val="1991"/>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 xml:space="preserve">Experience of leading and motivating a small team and/or working unsupervised as applicable to the specific role to be undertaken </w:t>
            </w:r>
          </w:p>
          <w:p w:rsidR="00820831" w:rsidRPr="00B93988" w:rsidRDefault="00820831" w:rsidP="00B93988">
            <w:pPr>
              <w:tabs>
                <w:tab w:val="left" w:pos="-720"/>
              </w:tabs>
              <w:suppressAutoHyphens/>
              <w:spacing w:after="0" w:line="240" w:lineRule="auto"/>
              <w:jc w:val="both"/>
              <w:rPr>
                <w:rFonts w:ascii="Arial" w:eastAsia="Times New Roman" w:hAnsi="Arial" w:cs="Arial"/>
                <w:sz w:val="24"/>
                <w:szCs w:val="24"/>
                <w:lang w:eastAsia="en-GB"/>
              </w:rPr>
            </w:pPr>
          </w:p>
        </w:tc>
        <w:tc>
          <w:tcPr>
            <w:tcW w:w="5590" w:type="dxa"/>
            <w:tcBorders>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w:t>
            </w:r>
          </w:p>
        </w:tc>
      </w:tr>
      <w:tr w:rsidR="00B93988" w:rsidRPr="00B93988" w:rsidTr="00820831">
        <w:trPr>
          <w:trHeight w:val="1080"/>
        </w:trPr>
        <w:tc>
          <w:tcPr>
            <w:tcW w:w="4303" w:type="dxa"/>
            <w:tcBorders>
              <w:top w:val="single" w:sz="4" w:space="0" w:color="auto"/>
              <w:left w:val="single" w:sz="4" w:space="0" w:color="auto"/>
              <w:bottom w:val="single" w:sz="4" w:space="0" w:color="auto"/>
              <w:right w:val="single" w:sz="4" w:space="0" w:color="auto"/>
            </w:tcBorders>
          </w:tcPr>
          <w:p w:rsidR="00B93988" w:rsidRPr="00B93988" w:rsidRDefault="00B93988" w:rsidP="00B93988">
            <w:pPr>
              <w:spacing w:after="0" w:line="240" w:lineRule="auto"/>
              <w:rPr>
                <w:rFonts w:ascii="Arial" w:eastAsia="Times New Roman" w:hAnsi="Arial" w:cs="Arial"/>
                <w:sz w:val="24"/>
                <w:szCs w:val="24"/>
                <w:lang w:eastAsia="en-GB"/>
              </w:rPr>
            </w:pPr>
          </w:p>
          <w:p w:rsidR="00820831" w:rsidRDefault="00820831" w:rsidP="00B93988">
            <w:pPr>
              <w:spacing w:after="0" w:line="240" w:lineRule="auto"/>
              <w:jc w:val="both"/>
              <w:rPr>
                <w:rFonts w:ascii="Arial" w:eastAsia="Times New Roman" w:hAnsi="Arial" w:cs="Arial"/>
                <w:b/>
                <w:sz w:val="24"/>
                <w:szCs w:val="24"/>
                <w:lang w:eastAsia="en-GB"/>
              </w:rPr>
            </w:pPr>
          </w:p>
          <w:p w:rsidR="00820831" w:rsidRDefault="00820831" w:rsidP="00B93988">
            <w:pPr>
              <w:spacing w:after="0" w:line="240" w:lineRule="auto"/>
              <w:jc w:val="both"/>
              <w:rPr>
                <w:rFonts w:ascii="Arial" w:eastAsia="Times New Roman" w:hAnsi="Arial" w:cs="Arial"/>
                <w:b/>
                <w:sz w:val="24"/>
                <w:szCs w:val="24"/>
                <w:lang w:eastAsia="en-GB"/>
              </w:rPr>
            </w:pPr>
          </w:p>
          <w:p w:rsidR="00B93988" w:rsidRPr="00B93988" w:rsidRDefault="00B93988" w:rsidP="00B93988">
            <w:pPr>
              <w:spacing w:after="0" w:line="240" w:lineRule="auto"/>
              <w:jc w:val="both"/>
              <w:rPr>
                <w:rFonts w:ascii="Arial" w:eastAsia="Times New Roman" w:hAnsi="Arial" w:cs="Arial"/>
                <w:sz w:val="24"/>
                <w:szCs w:val="24"/>
                <w:lang w:eastAsia="en-GB"/>
              </w:rPr>
            </w:pPr>
            <w:r w:rsidRPr="00B93988">
              <w:rPr>
                <w:rFonts w:ascii="Arial" w:eastAsia="Times New Roman" w:hAnsi="Arial" w:cs="Arial"/>
                <w:b/>
                <w:sz w:val="24"/>
                <w:szCs w:val="24"/>
                <w:lang w:eastAsia="en-GB"/>
              </w:rPr>
              <w:t>SKILLS AND ABILITIES:</w:t>
            </w:r>
          </w:p>
        </w:tc>
        <w:tc>
          <w:tcPr>
            <w:tcW w:w="5590" w:type="dxa"/>
            <w:tcBorders>
              <w:top w:val="single" w:sz="4" w:space="0" w:color="auto"/>
              <w:left w:val="single" w:sz="4" w:space="0" w:color="auto"/>
              <w:bottom w:val="single" w:sz="4" w:space="0" w:color="auto"/>
              <w:right w:val="single" w:sz="4" w:space="0" w:color="auto"/>
            </w:tcBorders>
          </w:tcPr>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tc>
      </w:tr>
      <w:tr w:rsidR="00820831" w:rsidRPr="00B93988" w:rsidTr="00820831">
        <w:trPr>
          <w:trHeight w:val="1938"/>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jc w:val="both"/>
              <w:rPr>
                <w:rFonts w:ascii="Arial" w:eastAsia="Times New Roman" w:hAnsi="Arial" w:cs="Arial"/>
                <w:spacing w:val="-3"/>
                <w:sz w:val="24"/>
                <w:szCs w:val="24"/>
                <w:lang w:eastAsia="en-GB"/>
              </w:rPr>
            </w:pPr>
          </w:p>
          <w:p w:rsidR="00820831" w:rsidRDefault="00820831" w:rsidP="00820831">
            <w:pPr>
              <w:tabs>
                <w:tab w:val="left" w:pos="-720"/>
              </w:tabs>
              <w:suppressAutoHyphens/>
              <w:spacing w:after="0" w:line="240" w:lineRule="auto"/>
              <w:jc w:val="both"/>
              <w:rPr>
                <w:rFonts w:ascii="Arial" w:eastAsia="Times New Roman" w:hAnsi="Arial" w:cs="Arial"/>
                <w:spacing w:val="-3"/>
                <w:sz w:val="24"/>
                <w:szCs w:val="24"/>
                <w:lang w:eastAsia="en-GB"/>
              </w:rPr>
            </w:pPr>
            <w:r w:rsidRPr="00B93988">
              <w:rPr>
                <w:rFonts w:ascii="Arial" w:eastAsia="Times New Roman" w:hAnsi="Arial" w:cs="Arial"/>
                <w:spacing w:val="-3"/>
                <w:sz w:val="24"/>
                <w:szCs w:val="24"/>
                <w:lang w:eastAsia="en-GB"/>
              </w:rPr>
              <w:t xml:space="preserve">Physically capable of undertaking the duties as set out in the job description, which may include lifting weights up to 25 kg </w:t>
            </w:r>
          </w:p>
          <w:p w:rsidR="00820831" w:rsidRPr="00B93988" w:rsidRDefault="00820831" w:rsidP="00820831">
            <w:pPr>
              <w:tabs>
                <w:tab w:val="left" w:pos="-720"/>
              </w:tabs>
              <w:suppressAutoHyphens/>
              <w:spacing w:after="0" w:line="240" w:lineRule="auto"/>
              <w:jc w:val="both"/>
              <w:rPr>
                <w:rFonts w:ascii="Arial" w:eastAsia="Times New Roman" w:hAnsi="Arial" w:cs="Arial"/>
                <w:spacing w:val="-3"/>
                <w:sz w:val="24"/>
                <w:szCs w:val="24"/>
                <w:lang w:eastAsia="en-GB"/>
              </w:rPr>
            </w:pPr>
          </w:p>
          <w:p w:rsidR="00820831" w:rsidRPr="00B93988" w:rsidRDefault="00820831" w:rsidP="00B93988">
            <w:pPr>
              <w:spacing w:after="0" w:line="240" w:lineRule="auto"/>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Default="00820831" w:rsidP="00820831">
            <w:pPr>
              <w:spacing w:after="0" w:line="240" w:lineRule="auto"/>
              <w:rPr>
                <w:rFonts w:ascii="Arial" w:eastAsia="Times New Roman" w:hAnsi="Arial" w:cs="Arial"/>
                <w:sz w:val="24"/>
                <w:szCs w:val="24"/>
                <w:lang w:eastAsia="en-GB"/>
              </w:rPr>
            </w:pPr>
          </w:p>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Form/Interview/Test</w:t>
            </w:r>
          </w:p>
        </w:tc>
      </w:tr>
      <w:tr w:rsidR="00820831" w:rsidRPr="00B93988" w:rsidTr="00820831">
        <w:trPr>
          <w:trHeight w:val="2088"/>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tabs>
                <w:tab w:val="left" w:pos="-720"/>
              </w:tabs>
              <w:suppressAutoHyphens/>
              <w:spacing w:after="0" w:line="240" w:lineRule="auto"/>
              <w:jc w:val="both"/>
              <w:rPr>
                <w:rFonts w:ascii="Arial" w:eastAsia="Times New Roman" w:hAnsi="Arial" w:cs="Arial"/>
                <w:spacing w:val="-3"/>
                <w:sz w:val="24"/>
                <w:szCs w:val="24"/>
                <w:lang w:eastAsia="en-GB"/>
              </w:rPr>
            </w:pPr>
            <w:r w:rsidRPr="00B93988">
              <w:rPr>
                <w:rFonts w:ascii="Arial" w:eastAsia="Times New Roman" w:hAnsi="Arial" w:cs="Arial"/>
                <w:spacing w:val="-3"/>
                <w:sz w:val="24"/>
                <w:szCs w:val="24"/>
                <w:lang w:eastAsia="en-GB"/>
              </w:rPr>
              <w:t xml:space="preserve">A good level of literacy and numeracy and ability to read and understand instructions and accurately complete inspection forms and submit reports in English </w:t>
            </w:r>
          </w:p>
          <w:p w:rsidR="00820831" w:rsidRDefault="00820831" w:rsidP="00820831">
            <w:pPr>
              <w:tabs>
                <w:tab w:val="left" w:pos="-720"/>
              </w:tabs>
              <w:suppressAutoHyphens/>
              <w:spacing w:after="0" w:line="240" w:lineRule="auto"/>
              <w:jc w:val="both"/>
              <w:rPr>
                <w:rFonts w:ascii="Arial" w:eastAsia="Times New Roman" w:hAnsi="Arial" w:cs="Arial"/>
                <w:spacing w:val="-3"/>
                <w:sz w:val="24"/>
                <w:szCs w:val="24"/>
                <w:lang w:eastAsia="en-GB"/>
              </w:rPr>
            </w:pPr>
          </w:p>
          <w:p w:rsidR="00820831" w:rsidRPr="00B93988" w:rsidRDefault="00820831" w:rsidP="00B93988">
            <w:pPr>
              <w:spacing w:after="0" w:line="240" w:lineRule="auto"/>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Interview/Test</w:t>
            </w:r>
          </w:p>
        </w:tc>
      </w:tr>
      <w:tr w:rsidR="00820831" w:rsidRPr="00B93988" w:rsidTr="00820831">
        <w:trPr>
          <w:trHeight w:val="1787"/>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tabs>
                <w:tab w:val="left" w:pos="-720"/>
              </w:tabs>
              <w:suppressAutoHyphens/>
              <w:spacing w:after="0" w:line="240" w:lineRule="auto"/>
              <w:jc w:val="both"/>
              <w:rPr>
                <w:rFonts w:ascii="Arial" w:eastAsia="Times New Roman" w:hAnsi="Arial" w:cs="Arial"/>
                <w:spacing w:val="-3"/>
                <w:sz w:val="24"/>
                <w:szCs w:val="24"/>
                <w:lang w:eastAsia="en-GB"/>
              </w:rPr>
            </w:pPr>
            <w:r w:rsidRPr="00B93988">
              <w:rPr>
                <w:rFonts w:ascii="Arial" w:eastAsia="Times New Roman" w:hAnsi="Arial" w:cs="Arial"/>
                <w:spacing w:val="-3"/>
                <w:sz w:val="24"/>
                <w:szCs w:val="24"/>
                <w:lang w:eastAsia="en-GB"/>
              </w:rPr>
              <w:t>Ability to use fixed and mobile ICT equipment and software to record inspections, submit reports and make recommendations for improvements to inspection form design and content.</w:t>
            </w:r>
          </w:p>
          <w:p w:rsidR="00820831" w:rsidRPr="00B93988" w:rsidRDefault="00820831" w:rsidP="00B93988">
            <w:pPr>
              <w:spacing w:after="0" w:line="240" w:lineRule="auto"/>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w:t>
            </w:r>
          </w:p>
        </w:tc>
      </w:tr>
      <w:tr w:rsidR="00820831" w:rsidRPr="00B93988" w:rsidTr="00820831">
        <w:trPr>
          <w:trHeight w:val="821"/>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tabs>
                <w:tab w:val="left" w:pos="-720"/>
              </w:tabs>
              <w:suppressAutoHyphens/>
              <w:spacing w:after="0" w:line="240" w:lineRule="auto"/>
              <w:jc w:val="both"/>
              <w:rPr>
                <w:rFonts w:ascii="Arial" w:eastAsia="Times New Roman" w:hAnsi="Arial" w:cs="Arial"/>
                <w:spacing w:val="-3"/>
                <w:sz w:val="24"/>
                <w:szCs w:val="24"/>
                <w:lang w:eastAsia="en-GB"/>
              </w:rPr>
            </w:pPr>
            <w:r w:rsidRPr="00B93988">
              <w:rPr>
                <w:rFonts w:ascii="Arial" w:eastAsia="Times New Roman" w:hAnsi="Arial" w:cs="Arial"/>
                <w:spacing w:val="-3"/>
                <w:sz w:val="24"/>
                <w:szCs w:val="24"/>
                <w:lang w:eastAsia="en-GB"/>
              </w:rPr>
              <w:t xml:space="preserve">Licence to drive vehicles up to 7.5t and/or tow a trailer as applicable to the specific job role </w:t>
            </w:r>
          </w:p>
          <w:p w:rsidR="00820831" w:rsidRPr="00B93988" w:rsidRDefault="00820831" w:rsidP="00B93988">
            <w:pPr>
              <w:spacing w:after="0" w:line="240" w:lineRule="auto"/>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Form/Interview/Test</w:t>
            </w:r>
          </w:p>
          <w:p w:rsidR="00820831" w:rsidRPr="00B93988" w:rsidRDefault="00820831" w:rsidP="00820831">
            <w:pPr>
              <w:spacing w:after="0" w:line="240" w:lineRule="auto"/>
              <w:rPr>
                <w:rFonts w:ascii="Arial" w:eastAsia="Times New Roman" w:hAnsi="Arial" w:cs="Arial"/>
                <w:sz w:val="24"/>
                <w:szCs w:val="24"/>
                <w:lang w:eastAsia="en-GB"/>
              </w:rPr>
            </w:pPr>
          </w:p>
          <w:p w:rsidR="00820831" w:rsidRPr="00B93988" w:rsidRDefault="00820831" w:rsidP="00820831">
            <w:pPr>
              <w:spacing w:after="0" w:line="240" w:lineRule="auto"/>
              <w:rPr>
                <w:rFonts w:ascii="Arial" w:eastAsia="Times New Roman" w:hAnsi="Arial" w:cs="Arial"/>
                <w:sz w:val="24"/>
                <w:szCs w:val="24"/>
                <w:lang w:eastAsia="en-GB"/>
              </w:rPr>
            </w:pPr>
          </w:p>
          <w:p w:rsidR="00820831" w:rsidRPr="00B93988" w:rsidRDefault="00820831" w:rsidP="00B93988">
            <w:pPr>
              <w:spacing w:after="0" w:line="240" w:lineRule="auto"/>
              <w:rPr>
                <w:rFonts w:ascii="Arial" w:eastAsia="Times New Roman" w:hAnsi="Arial" w:cs="Arial"/>
                <w:sz w:val="24"/>
                <w:szCs w:val="24"/>
                <w:lang w:eastAsia="en-GB"/>
              </w:rPr>
            </w:pPr>
          </w:p>
        </w:tc>
      </w:tr>
      <w:tr w:rsidR="00820831" w:rsidRPr="00B93988" w:rsidTr="005E052A">
        <w:trPr>
          <w:trHeight w:val="1369"/>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tabs>
                <w:tab w:val="left" w:pos="-720"/>
              </w:tabs>
              <w:suppressAutoHyphens/>
              <w:spacing w:after="0" w:line="240" w:lineRule="auto"/>
              <w:jc w:val="both"/>
              <w:rPr>
                <w:rFonts w:ascii="Arial" w:eastAsia="Times New Roman" w:hAnsi="Arial" w:cs="Arial"/>
                <w:spacing w:val="-3"/>
                <w:sz w:val="24"/>
                <w:szCs w:val="24"/>
                <w:lang w:eastAsia="en-GB"/>
              </w:rPr>
            </w:pPr>
            <w:r w:rsidRPr="00B93988">
              <w:rPr>
                <w:rFonts w:ascii="Arial" w:eastAsia="Times New Roman" w:hAnsi="Arial" w:cs="Arial"/>
                <w:spacing w:val="-3"/>
                <w:sz w:val="24"/>
                <w:szCs w:val="24"/>
                <w:lang w:eastAsia="en-GB"/>
              </w:rPr>
              <w:t xml:space="preserve">Ability to deal with customers and the public in a helpful and courteous manner </w:t>
            </w:r>
          </w:p>
          <w:p w:rsidR="00820831" w:rsidRPr="00B93988" w:rsidRDefault="00820831" w:rsidP="00B93988">
            <w:pPr>
              <w:spacing w:after="0" w:line="240" w:lineRule="auto"/>
              <w:rPr>
                <w:rFonts w:ascii="Arial" w:eastAsia="Times New Roman" w:hAnsi="Arial" w:cs="Arial"/>
                <w:spacing w:val="-3"/>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Form/Interview/Test</w:t>
            </w:r>
          </w:p>
          <w:p w:rsidR="00820831" w:rsidRPr="00B93988" w:rsidRDefault="00820831" w:rsidP="00B93988">
            <w:pPr>
              <w:spacing w:after="0" w:line="240" w:lineRule="auto"/>
              <w:rPr>
                <w:rFonts w:ascii="Arial" w:eastAsia="Times New Roman" w:hAnsi="Arial" w:cs="Arial"/>
                <w:sz w:val="24"/>
                <w:szCs w:val="24"/>
                <w:lang w:eastAsia="en-GB"/>
              </w:rPr>
            </w:pPr>
          </w:p>
        </w:tc>
      </w:tr>
      <w:tr w:rsidR="00B93988" w:rsidRPr="00B93988" w:rsidTr="00820831">
        <w:trPr>
          <w:trHeight w:val="1013"/>
        </w:trPr>
        <w:tc>
          <w:tcPr>
            <w:tcW w:w="4303" w:type="dxa"/>
            <w:tcBorders>
              <w:top w:val="single" w:sz="4" w:space="0" w:color="auto"/>
              <w:left w:val="single" w:sz="4" w:space="0" w:color="auto"/>
              <w:bottom w:val="single" w:sz="4" w:space="0" w:color="auto"/>
              <w:right w:val="single" w:sz="4" w:space="0" w:color="auto"/>
            </w:tcBorders>
          </w:tcPr>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PERSONAL STYLE AND BEHAVIOUR:</w:t>
            </w:r>
          </w:p>
          <w:p w:rsidR="00B93988" w:rsidRPr="00B93988" w:rsidRDefault="00B93988" w:rsidP="00B93988">
            <w:pPr>
              <w:tabs>
                <w:tab w:val="left" w:pos="-720"/>
              </w:tabs>
              <w:suppressAutoHyphens/>
              <w:spacing w:after="0" w:line="240" w:lineRule="auto"/>
              <w:jc w:val="both"/>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tc>
      </w:tr>
      <w:tr w:rsidR="00820831" w:rsidRPr="00B93988" w:rsidTr="00820831">
        <w:trPr>
          <w:trHeight w:val="391"/>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tabs>
                <w:tab w:val="left" w:pos="-720"/>
              </w:tabs>
              <w:suppressAutoHyphens/>
              <w:spacing w:after="0" w:line="240" w:lineRule="auto"/>
              <w:jc w:val="both"/>
              <w:rPr>
                <w:rFonts w:ascii="Arial" w:eastAsia="Times New Roman" w:hAnsi="Arial" w:cs="Arial"/>
                <w:spacing w:val="-3"/>
                <w:sz w:val="24"/>
                <w:szCs w:val="24"/>
                <w:lang w:eastAsia="en-GB"/>
              </w:rPr>
            </w:pPr>
            <w:r w:rsidRPr="00B93988">
              <w:rPr>
                <w:rFonts w:ascii="Arial" w:eastAsia="Times New Roman" w:hAnsi="Arial" w:cs="Arial"/>
                <w:spacing w:val="-3"/>
                <w:sz w:val="24"/>
                <w:szCs w:val="24"/>
                <w:lang w:eastAsia="en-GB"/>
              </w:rPr>
              <w:t xml:space="preserve">Ability to work unsupervised </w:t>
            </w:r>
          </w:p>
          <w:p w:rsidR="00820831" w:rsidRPr="00B93988" w:rsidRDefault="00820831" w:rsidP="00B93988">
            <w:pPr>
              <w:tabs>
                <w:tab w:val="left" w:pos="-720"/>
              </w:tabs>
              <w:suppressAutoHyphens/>
              <w:spacing w:after="0" w:line="240" w:lineRule="auto"/>
              <w:jc w:val="both"/>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w:t>
            </w:r>
          </w:p>
          <w:p w:rsidR="00820831" w:rsidRPr="00B93988" w:rsidRDefault="00820831" w:rsidP="00B93988">
            <w:pPr>
              <w:spacing w:after="0" w:line="240" w:lineRule="auto"/>
              <w:rPr>
                <w:rFonts w:ascii="Arial" w:eastAsia="Times New Roman" w:hAnsi="Arial" w:cs="Arial"/>
                <w:sz w:val="24"/>
                <w:szCs w:val="24"/>
                <w:lang w:eastAsia="en-GB"/>
              </w:rPr>
            </w:pPr>
          </w:p>
        </w:tc>
      </w:tr>
      <w:tr w:rsidR="00820831" w:rsidRPr="00B93988" w:rsidTr="00820831">
        <w:trPr>
          <w:trHeight w:val="1280"/>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tabs>
                <w:tab w:val="left" w:pos="-720"/>
              </w:tabs>
              <w:suppressAutoHyphens/>
              <w:spacing w:after="0" w:line="240" w:lineRule="auto"/>
              <w:jc w:val="both"/>
              <w:rPr>
                <w:rFonts w:ascii="Arial" w:eastAsia="Times New Roman" w:hAnsi="Arial" w:cs="Arial"/>
                <w:spacing w:val="-3"/>
                <w:sz w:val="24"/>
                <w:szCs w:val="24"/>
                <w:lang w:eastAsia="en-GB"/>
              </w:rPr>
            </w:pPr>
            <w:r w:rsidRPr="00B93988">
              <w:rPr>
                <w:rFonts w:ascii="Arial" w:eastAsia="Times New Roman" w:hAnsi="Arial" w:cs="Arial"/>
                <w:spacing w:val="-3"/>
                <w:sz w:val="24"/>
                <w:szCs w:val="24"/>
                <w:lang w:eastAsia="en-GB"/>
              </w:rPr>
              <w:t xml:space="preserve">Ability to take a through, logical and systematic approach to inspection and risk assessment and accurately record findings </w:t>
            </w:r>
          </w:p>
          <w:p w:rsidR="00820831" w:rsidRPr="00B93988" w:rsidRDefault="00820831" w:rsidP="00B93988">
            <w:pPr>
              <w:tabs>
                <w:tab w:val="left" w:pos="-720"/>
              </w:tabs>
              <w:suppressAutoHyphens/>
              <w:spacing w:after="0" w:line="240" w:lineRule="auto"/>
              <w:jc w:val="both"/>
              <w:rPr>
                <w:rFonts w:ascii="Arial" w:eastAsia="Times New Roman" w:hAnsi="Arial" w:cs="Arial"/>
                <w:spacing w:val="-3"/>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w:t>
            </w:r>
          </w:p>
        </w:tc>
      </w:tr>
      <w:tr w:rsidR="00820831" w:rsidRPr="00B93988" w:rsidTr="005E052A">
        <w:trPr>
          <w:trHeight w:val="1671"/>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tabs>
                <w:tab w:val="left" w:pos="-720"/>
              </w:tabs>
              <w:suppressAutoHyphens/>
              <w:spacing w:after="0" w:line="240" w:lineRule="auto"/>
              <w:jc w:val="both"/>
              <w:rPr>
                <w:rFonts w:ascii="Arial" w:eastAsia="Times New Roman" w:hAnsi="Arial" w:cs="Arial"/>
                <w:spacing w:val="-3"/>
                <w:sz w:val="24"/>
                <w:szCs w:val="24"/>
                <w:lang w:eastAsia="en-GB"/>
              </w:rPr>
            </w:pPr>
            <w:r w:rsidRPr="00B93988">
              <w:rPr>
                <w:rFonts w:ascii="Arial" w:eastAsia="Times New Roman" w:hAnsi="Arial" w:cs="Arial"/>
                <w:spacing w:val="-3"/>
                <w:sz w:val="24"/>
                <w:szCs w:val="24"/>
                <w:lang w:eastAsia="en-GB"/>
              </w:rPr>
              <w:t xml:space="preserve">Willingness to work flexibly on different sites or undertaking different tasks to meet the varying and seasonal needs of the service </w:t>
            </w:r>
          </w:p>
          <w:p w:rsidR="00820831" w:rsidRPr="00B93988" w:rsidRDefault="00820831" w:rsidP="00B93988">
            <w:pPr>
              <w:tabs>
                <w:tab w:val="left" w:pos="-720"/>
              </w:tabs>
              <w:suppressAutoHyphens/>
              <w:spacing w:after="0" w:line="240" w:lineRule="auto"/>
              <w:jc w:val="both"/>
              <w:rPr>
                <w:rFonts w:ascii="Arial" w:eastAsia="Times New Roman" w:hAnsi="Arial" w:cs="Arial"/>
                <w:spacing w:val="-3"/>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w:t>
            </w:r>
          </w:p>
          <w:p w:rsidR="00820831" w:rsidRPr="00B93988" w:rsidRDefault="00820831" w:rsidP="00B93988">
            <w:pPr>
              <w:spacing w:after="0" w:line="240" w:lineRule="auto"/>
              <w:rPr>
                <w:rFonts w:ascii="Arial" w:eastAsia="Times New Roman" w:hAnsi="Arial" w:cs="Arial"/>
                <w:sz w:val="24"/>
                <w:szCs w:val="24"/>
                <w:lang w:eastAsia="en-GB"/>
              </w:rPr>
            </w:pPr>
          </w:p>
        </w:tc>
      </w:tr>
      <w:tr w:rsidR="00B93988" w:rsidRPr="00B93988" w:rsidTr="00820831">
        <w:trPr>
          <w:trHeight w:val="640"/>
        </w:trPr>
        <w:tc>
          <w:tcPr>
            <w:tcW w:w="4303" w:type="dxa"/>
            <w:tcBorders>
              <w:top w:val="single" w:sz="4" w:space="0" w:color="auto"/>
              <w:left w:val="single" w:sz="4" w:space="0" w:color="auto"/>
              <w:bottom w:val="single" w:sz="4" w:space="0" w:color="auto"/>
              <w:right w:val="single" w:sz="4" w:space="0" w:color="auto"/>
            </w:tcBorders>
          </w:tcPr>
          <w:p w:rsidR="00B93988" w:rsidRPr="00B93988" w:rsidRDefault="00B93988" w:rsidP="00B93988">
            <w:pPr>
              <w:spacing w:after="0" w:line="240" w:lineRule="auto"/>
              <w:rPr>
                <w:rFonts w:ascii="Arial" w:eastAsia="Times New Roman" w:hAnsi="Arial" w:cs="Arial"/>
                <w:b/>
                <w:sz w:val="24"/>
                <w:szCs w:val="24"/>
                <w:lang w:eastAsia="en-GB"/>
              </w:rPr>
            </w:pPr>
          </w:p>
          <w:p w:rsidR="00B93988" w:rsidRPr="00B93988" w:rsidRDefault="00B93988" w:rsidP="00B93988">
            <w:pPr>
              <w:spacing w:after="0" w:line="240" w:lineRule="auto"/>
              <w:rPr>
                <w:rFonts w:ascii="Arial" w:eastAsia="Times New Roman" w:hAnsi="Arial" w:cs="Arial"/>
                <w:b/>
                <w:sz w:val="24"/>
                <w:szCs w:val="24"/>
                <w:lang w:eastAsia="en-GB"/>
              </w:rPr>
            </w:pPr>
            <w:r w:rsidRPr="00B93988">
              <w:rPr>
                <w:rFonts w:ascii="Arial" w:eastAsia="Times New Roman" w:hAnsi="Arial" w:cs="Arial"/>
                <w:b/>
                <w:sz w:val="24"/>
                <w:szCs w:val="24"/>
                <w:lang w:eastAsia="en-GB"/>
              </w:rPr>
              <w:t>OTHER SPECIAL REQUIREMENTS:</w:t>
            </w:r>
          </w:p>
          <w:p w:rsidR="00B93988" w:rsidRPr="00B93988" w:rsidRDefault="00B93988" w:rsidP="00B93988">
            <w:pPr>
              <w:spacing w:after="0" w:line="240" w:lineRule="auto"/>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p w:rsidR="00B93988" w:rsidRPr="00B93988" w:rsidRDefault="00B93988" w:rsidP="00B93988">
            <w:pPr>
              <w:spacing w:after="0" w:line="240" w:lineRule="auto"/>
              <w:rPr>
                <w:rFonts w:ascii="Arial" w:eastAsia="Times New Roman" w:hAnsi="Arial" w:cs="Arial"/>
                <w:sz w:val="24"/>
                <w:szCs w:val="24"/>
                <w:lang w:eastAsia="en-GB"/>
              </w:rPr>
            </w:pPr>
          </w:p>
        </w:tc>
      </w:tr>
      <w:tr w:rsidR="00820831" w:rsidRPr="00B93988" w:rsidTr="00820831">
        <w:trPr>
          <w:trHeight w:val="1209"/>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Willingness and ability to routinely work evenings, at weekends and public holidays to maintain service delivery.</w:t>
            </w:r>
          </w:p>
          <w:p w:rsidR="00820831" w:rsidRPr="00B93988" w:rsidRDefault="00820831" w:rsidP="00B93988">
            <w:pPr>
              <w:spacing w:after="0" w:line="240" w:lineRule="auto"/>
              <w:rPr>
                <w:rFonts w:ascii="Arial" w:eastAsia="Times New Roman" w:hAnsi="Arial" w:cs="Arial"/>
                <w:b/>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Interview</w:t>
            </w:r>
          </w:p>
        </w:tc>
      </w:tr>
      <w:tr w:rsidR="00820831" w:rsidRPr="00B93988" w:rsidTr="00820831">
        <w:trPr>
          <w:trHeight w:val="1528"/>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Some of the duties undertaken by this post may require the post holder to have a full current driving licence, and be willing to drive a Council vehicle after completing a Council driving test.</w:t>
            </w:r>
          </w:p>
          <w:p w:rsidR="00820831" w:rsidRPr="00B93988" w:rsidRDefault="00820831" w:rsidP="00B93988">
            <w:pPr>
              <w:spacing w:after="0" w:line="240" w:lineRule="auto"/>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Form/Interview/Test</w:t>
            </w:r>
          </w:p>
        </w:tc>
      </w:tr>
      <w:tr w:rsidR="00820831" w:rsidRPr="00B93988" w:rsidTr="00820831">
        <w:trPr>
          <w:trHeight w:val="889"/>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This post is subject to a standard DBS check.</w:t>
            </w:r>
          </w:p>
          <w:p w:rsidR="00820831" w:rsidRPr="00B93988" w:rsidRDefault="00820831" w:rsidP="00820831">
            <w:pPr>
              <w:spacing w:after="0" w:line="240" w:lineRule="auto"/>
              <w:rPr>
                <w:rFonts w:ascii="Arial" w:eastAsia="Times New Roman" w:hAnsi="Arial" w:cs="Arial"/>
                <w:sz w:val="24"/>
                <w:szCs w:val="24"/>
                <w:lang w:eastAsia="en-GB"/>
              </w:rPr>
            </w:pPr>
          </w:p>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 xml:space="preserve">This post is exempt from The </w:t>
            </w: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Satisfactory clearance at conditional offer stage</w:t>
            </w:r>
          </w:p>
          <w:p w:rsidR="00820831" w:rsidRPr="00B93988" w:rsidRDefault="00820831" w:rsidP="00820831">
            <w:pPr>
              <w:spacing w:after="0" w:line="240" w:lineRule="auto"/>
              <w:rPr>
                <w:rFonts w:ascii="Arial" w:eastAsia="Times New Roman" w:hAnsi="Arial" w:cs="Arial"/>
                <w:sz w:val="24"/>
                <w:szCs w:val="24"/>
                <w:lang w:eastAsia="en-GB"/>
              </w:rPr>
            </w:pPr>
          </w:p>
          <w:p w:rsidR="00820831" w:rsidRPr="00B93988" w:rsidRDefault="00820831" w:rsidP="00820831">
            <w:pPr>
              <w:spacing w:after="0" w:line="240" w:lineRule="auto"/>
              <w:rPr>
                <w:rFonts w:ascii="Arial" w:eastAsia="Times New Roman" w:hAnsi="Arial" w:cs="Arial"/>
                <w:sz w:val="24"/>
                <w:szCs w:val="24"/>
                <w:lang w:eastAsia="en-GB"/>
              </w:rPr>
            </w:pPr>
          </w:p>
          <w:p w:rsidR="00820831" w:rsidRPr="00B93988" w:rsidRDefault="00820831" w:rsidP="00820831">
            <w:pPr>
              <w:spacing w:after="0" w:line="240" w:lineRule="auto"/>
              <w:rPr>
                <w:rFonts w:ascii="Arial" w:eastAsia="Times New Roman" w:hAnsi="Arial" w:cs="Arial"/>
                <w:sz w:val="24"/>
                <w:szCs w:val="24"/>
                <w:lang w:eastAsia="en-GB"/>
              </w:rPr>
            </w:pPr>
          </w:p>
        </w:tc>
      </w:tr>
      <w:tr w:rsidR="00820831" w:rsidRPr="00B93988" w:rsidTr="005E052A">
        <w:trPr>
          <w:trHeight w:val="1191"/>
        </w:trPr>
        <w:tc>
          <w:tcPr>
            <w:tcW w:w="4303"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Rehabilitation of Offenders Act (1974).</w:t>
            </w:r>
          </w:p>
          <w:p w:rsidR="00820831" w:rsidRPr="00B93988" w:rsidRDefault="00820831" w:rsidP="00B93988">
            <w:pPr>
              <w:spacing w:after="0" w:line="240" w:lineRule="auto"/>
              <w:rPr>
                <w:rFonts w:ascii="Arial" w:eastAsia="Times New Roman" w:hAnsi="Arial" w:cs="Arial"/>
                <w:sz w:val="24"/>
                <w:szCs w:val="24"/>
                <w:lang w:eastAsia="en-GB"/>
              </w:rPr>
            </w:pPr>
          </w:p>
        </w:tc>
        <w:tc>
          <w:tcPr>
            <w:tcW w:w="5590" w:type="dxa"/>
            <w:tcBorders>
              <w:top w:val="single" w:sz="4" w:space="0" w:color="auto"/>
              <w:left w:val="single" w:sz="4" w:space="0" w:color="auto"/>
              <w:bottom w:val="single" w:sz="4" w:space="0" w:color="auto"/>
              <w:right w:val="single" w:sz="4" w:space="0" w:color="auto"/>
            </w:tcBorders>
          </w:tcPr>
          <w:p w:rsidR="00820831" w:rsidRPr="00B93988" w:rsidRDefault="00820831" w:rsidP="00820831">
            <w:pPr>
              <w:spacing w:after="0" w:line="240" w:lineRule="auto"/>
              <w:rPr>
                <w:rFonts w:ascii="Arial" w:eastAsia="Times New Roman" w:hAnsi="Arial" w:cs="Arial"/>
                <w:sz w:val="24"/>
                <w:szCs w:val="24"/>
                <w:lang w:eastAsia="en-GB"/>
              </w:rPr>
            </w:pPr>
            <w:r w:rsidRPr="00B93988">
              <w:rPr>
                <w:rFonts w:ascii="Arial" w:eastAsia="Times New Roman" w:hAnsi="Arial" w:cs="Arial"/>
                <w:sz w:val="24"/>
                <w:szCs w:val="24"/>
                <w:lang w:eastAsia="en-GB"/>
              </w:rPr>
              <w:t>Application Form</w:t>
            </w:r>
          </w:p>
        </w:tc>
      </w:tr>
    </w:tbl>
    <w:p w:rsidR="00B93988" w:rsidRPr="00B93988" w:rsidRDefault="00B93988" w:rsidP="00B93988">
      <w:pPr>
        <w:spacing w:after="0" w:line="240" w:lineRule="auto"/>
        <w:rPr>
          <w:rFonts w:ascii="Arial" w:eastAsia="Times New Roman" w:hAnsi="Arial" w:cs="Arial"/>
          <w:sz w:val="10"/>
          <w:szCs w:val="10"/>
          <w:u w:val="single"/>
          <w:lang w:eastAsia="en-GB"/>
        </w:rPr>
      </w:pPr>
    </w:p>
    <w:p w:rsidR="00B93988" w:rsidRPr="00B93988" w:rsidRDefault="00B93988" w:rsidP="00B93988">
      <w:pPr>
        <w:spacing w:after="0" w:line="240" w:lineRule="auto"/>
        <w:rPr>
          <w:rFonts w:ascii="Times New Roman" w:eastAsia="Times New Roman" w:hAnsi="Times New Roman" w:cs="Times New Roman"/>
          <w:sz w:val="20"/>
          <w:szCs w:val="20"/>
          <w:lang w:eastAsia="en-GB"/>
        </w:rPr>
      </w:pPr>
    </w:p>
    <w:p w:rsidR="003C6A57" w:rsidRDefault="00BA3037"/>
    <w:sectPr w:rsidR="003C6A57" w:rsidSect="003C40EC">
      <w:footerReference w:type="default" r:id="rId8"/>
      <w:pgSz w:w="11906" w:h="16838"/>
      <w:pgMar w:top="1079" w:right="1800" w:bottom="1440" w:left="993" w:header="72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037" w:rsidRDefault="00BA3037">
      <w:pPr>
        <w:spacing w:after="0" w:line="240" w:lineRule="auto"/>
      </w:pPr>
      <w:r>
        <w:separator/>
      </w:r>
    </w:p>
  </w:endnote>
  <w:endnote w:type="continuationSeparator" w:id="0">
    <w:p w:rsidR="00BA3037" w:rsidRDefault="00BA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46"/>
      <w:gridCol w:w="4947"/>
    </w:tblGrid>
    <w:tr w:rsidR="003C195E" w:rsidRPr="0071496C">
      <w:tc>
        <w:tcPr>
          <w:tcW w:w="4946" w:type="dxa"/>
        </w:tcPr>
        <w:p w:rsidR="003C195E" w:rsidRPr="0071496C" w:rsidRDefault="001F0D03" w:rsidP="0071496C">
          <w:pPr>
            <w:pStyle w:val="Footer"/>
            <w:rPr>
              <w:rFonts w:ascii="Arial" w:hAnsi="Arial" w:cs="Arial"/>
              <w:sz w:val="18"/>
              <w:szCs w:val="18"/>
            </w:rPr>
          </w:pPr>
          <w:r w:rsidRPr="0071496C">
            <w:rPr>
              <w:rStyle w:val="PageNumber"/>
              <w:rFonts w:ascii="Arial" w:hAnsi="Arial" w:cs="Arial"/>
              <w:b/>
              <w:sz w:val="18"/>
              <w:szCs w:val="18"/>
            </w:rPr>
            <w:t>UNCONTROLLED COPY WHEN PRINTED</w:t>
          </w:r>
        </w:p>
      </w:tc>
      <w:tc>
        <w:tcPr>
          <w:tcW w:w="4947" w:type="dxa"/>
        </w:tcPr>
        <w:p w:rsidR="003C195E" w:rsidRPr="0071496C" w:rsidRDefault="001F0D03" w:rsidP="0071496C">
          <w:pPr>
            <w:pStyle w:val="Footer"/>
            <w:jc w:val="right"/>
            <w:rPr>
              <w:rFonts w:ascii="Arial" w:hAnsi="Arial" w:cs="Arial"/>
              <w:sz w:val="18"/>
              <w:szCs w:val="18"/>
            </w:rPr>
          </w:pPr>
          <w:r w:rsidRPr="0071496C">
            <w:rPr>
              <w:rFonts w:ascii="Arial" w:hAnsi="Arial" w:cs="Arial"/>
              <w:sz w:val="18"/>
              <w:szCs w:val="18"/>
            </w:rPr>
            <w:t xml:space="preserve">Page </w:t>
          </w:r>
          <w:r w:rsidRPr="0071496C">
            <w:rPr>
              <w:rStyle w:val="PageNumber"/>
              <w:rFonts w:ascii="Arial" w:hAnsi="Arial" w:cs="Arial"/>
              <w:sz w:val="16"/>
              <w:szCs w:val="16"/>
            </w:rPr>
            <w:fldChar w:fldCharType="begin"/>
          </w:r>
          <w:r w:rsidRPr="0071496C">
            <w:rPr>
              <w:rStyle w:val="PageNumber"/>
              <w:rFonts w:ascii="Arial" w:hAnsi="Arial" w:cs="Arial"/>
              <w:sz w:val="16"/>
              <w:szCs w:val="16"/>
            </w:rPr>
            <w:instrText xml:space="preserve"> PAGE </w:instrText>
          </w:r>
          <w:r w:rsidRPr="0071496C">
            <w:rPr>
              <w:rStyle w:val="PageNumber"/>
              <w:rFonts w:ascii="Arial" w:hAnsi="Arial" w:cs="Arial"/>
              <w:sz w:val="16"/>
              <w:szCs w:val="16"/>
            </w:rPr>
            <w:fldChar w:fldCharType="separate"/>
          </w:r>
          <w:r w:rsidR="00820831">
            <w:rPr>
              <w:rStyle w:val="PageNumber"/>
              <w:rFonts w:ascii="Arial" w:hAnsi="Arial" w:cs="Arial"/>
              <w:noProof/>
              <w:sz w:val="16"/>
              <w:szCs w:val="16"/>
            </w:rPr>
            <w:t>2</w:t>
          </w:r>
          <w:r w:rsidRPr="0071496C">
            <w:rPr>
              <w:rStyle w:val="PageNumber"/>
              <w:rFonts w:ascii="Arial" w:hAnsi="Arial" w:cs="Arial"/>
              <w:sz w:val="16"/>
              <w:szCs w:val="16"/>
            </w:rPr>
            <w:fldChar w:fldCharType="end"/>
          </w:r>
          <w:r w:rsidRPr="0071496C">
            <w:rPr>
              <w:rStyle w:val="PageNumber"/>
              <w:rFonts w:ascii="Arial" w:hAnsi="Arial" w:cs="Arial"/>
              <w:sz w:val="18"/>
              <w:szCs w:val="18"/>
            </w:rPr>
            <w:t xml:space="preserve"> of </w:t>
          </w:r>
          <w:r w:rsidRPr="0071496C">
            <w:rPr>
              <w:rStyle w:val="PageNumber"/>
              <w:rFonts w:ascii="Arial" w:hAnsi="Arial" w:cs="Arial"/>
              <w:sz w:val="18"/>
              <w:szCs w:val="18"/>
            </w:rPr>
            <w:fldChar w:fldCharType="begin"/>
          </w:r>
          <w:r w:rsidRPr="0071496C">
            <w:rPr>
              <w:rStyle w:val="PageNumber"/>
              <w:rFonts w:ascii="Arial" w:hAnsi="Arial" w:cs="Arial"/>
              <w:sz w:val="18"/>
              <w:szCs w:val="18"/>
            </w:rPr>
            <w:instrText xml:space="preserve"> NUMPAGES </w:instrText>
          </w:r>
          <w:r w:rsidRPr="0071496C">
            <w:rPr>
              <w:rStyle w:val="PageNumber"/>
              <w:rFonts w:ascii="Arial" w:hAnsi="Arial" w:cs="Arial"/>
              <w:sz w:val="18"/>
              <w:szCs w:val="18"/>
            </w:rPr>
            <w:fldChar w:fldCharType="separate"/>
          </w:r>
          <w:r w:rsidR="00820831">
            <w:rPr>
              <w:rStyle w:val="PageNumber"/>
              <w:rFonts w:ascii="Arial" w:hAnsi="Arial" w:cs="Arial"/>
              <w:noProof/>
              <w:sz w:val="18"/>
              <w:szCs w:val="18"/>
            </w:rPr>
            <w:t>8</w:t>
          </w:r>
          <w:r w:rsidRPr="0071496C">
            <w:rPr>
              <w:rStyle w:val="PageNumber"/>
              <w:rFonts w:ascii="Arial" w:hAnsi="Arial" w:cs="Arial"/>
              <w:sz w:val="18"/>
              <w:szCs w:val="18"/>
            </w:rPr>
            <w:fldChar w:fldCharType="end"/>
          </w:r>
        </w:p>
      </w:tc>
    </w:tr>
  </w:tbl>
  <w:p w:rsidR="003C195E" w:rsidRPr="0071496C" w:rsidRDefault="00BA3037" w:rsidP="003C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037" w:rsidRDefault="00BA3037">
      <w:pPr>
        <w:spacing w:after="0" w:line="240" w:lineRule="auto"/>
      </w:pPr>
      <w:r>
        <w:separator/>
      </w:r>
    </w:p>
  </w:footnote>
  <w:footnote w:type="continuationSeparator" w:id="0">
    <w:p w:rsidR="00BA3037" w:rsidRDefault="00BA3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230C5"/>
    <w:multiLevelType w:val="hybridMultilevel"/>
    <w:tmpl w:val="B710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E943DA"/>
    <w:multiLevelType w:val="hybridMultilevel"/>
    <w:tmpl w:val="8B0CB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313E3A"/>
    <w:multiLevelType w:val="hybridMultilevel"/>
    <w:tmpl w:val="0ABC3A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88"/>
    <w:rsid w:val="00002878"/>
    <w:rsid w:val="000D1EA3"/>
    <w:rsid w:val="001F0D03"/>
    <w:rsid w:val="00313849"/>
    <w:rsid w:val="003C7CA2"/>
    <w:rsid w:val="005279AB"/>
    <w:rsid w:val="005951C2"/>
    <w:rsid w:val="006354F1"/>
    <w:rsid w:val="006D702F"/>
    <w:rsid w:val="00820831"/>
    <w:rsid w:val="00B701A4"/>
    <w:rsid w:val="00B93988"/>
    <w:rsid w:val="00BA3037"/>
    <w:rsid w:val="00CC4E92"/>
    <w:rsid w:val="00DF5C03"/>
    <w:rsid w:val="00E65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850C"/>
  <w15:chartTrackingRefBased/>
  <w15:docId w15:val="{84D00A56-C9DD-467C-BB73-56293C44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939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3988"/>
  </w:style>
  <w:style w:type="character" w:styleId="PageNumber">
    <w:name w:val="page number"/>
    <w:basedOn w:val="DefaultParagraphFont"/>
    <w:rsid w:val="00B93988"/>
  </w:style>
  <w:style w:type="table" w:styleId="TableGrid">
    <w:name w:val="Table Grid"/>
    <w:basedOn w:val="TableNormal"/>
    <w:rsid w:val="00B9398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849"/>
    <w:pPr>
      <w:spacing w:after="0" w:line="240" w:lineRule="auto"/>
      <w:ind w:left="720"/>
      <w:contextualSpacing/>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Wilcox</dc:creator>
  <cp:keywords/>
  <dc:description/>
  <cp:lastModifiedBy>Jasmin Razzaque</cp:lastModifiedBy>
  <cp:revision>2</cp:revision>
  <dcterms:created xsi:type="dcterms:W3CDTF">2021-01-18T10:18:00Z</dcterms:created>
  <dcterms:modified xsi:type="dcterms:W3CDTF">2021-01-18T10:18:00Z</dcterms:modified>
</cp:coreProperties>
</file>