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8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487"/>
        <w:gridCol w:w="2406"/>
      </w:tblGrid>
      <w:tr w:rsidR="00B14D3F" w:rsidTr="00CB0E41">
        <w:tc>
          <w:tcPr>
            <w:tcW w:w="7488" w:type="dxa"/>
          </w:tcPr>
          <w:p w:rsidR="00B14D3F" w:rsidRPr="00C56DFA" w:rsidRDefault="00B14D3F" w:rsidP="00CB0E41">
            <w:pPr>
              <w:pStyle w:val="Sarah2"/>
              <w:rPr>
                <w:rFonts w:cs="Arial"/>
                <w:sz w:val="36"/>
                <w:szCs w:val="36"/>
              </w:rPr>
            </w:pPr>
            <w:bookmarkStart w:id="0" w:name="_GoBack"/>
            <w:bookmarkEnd w:id="0"/>
          </w:p>
          <w:p w:rsidR="00B14D3F" w:rsidRPr="00C56DFA" w:rsidRDefault="00B14D3F" w:rsidP="00CB0E41">
            <w:pPr>
              <w:pStyle w:val="Sarah2"/>
              <w:rPr>
                <w:rFonts w:cs="Arial"/>
                <w:sz w:val="36"/>
                <w:szCs w:val="36"/>
              </w:rPr>
            </w:pPr>
            <w:r w:rsidRPr="00C56DFA">
              <w:rPr>
                <w:rFonts w:cs="Arial"/>
                <w:sz w:val="36"/>
                <w:szCs w:val="36"/>
              </w:rPr>
              <w:t>Job Description</w:t>
            </w:r>
          </w:p>
          <w:p w:rsidR="00B14D3F" w:rsidRPr="00C56DFA" w:rsidRDefault="00B14D3F" w:rsidP="00CB0E41">
            <w:pPr>
              <w:pStyle w:val="Sarah2"/>
              <w:rPr>
                <w:rFonts w:cs="Arial"/>
                <w:sz w:val="36"/>
                <w:szCs w:val="36"/>
              </w:rPr>
            </w:pPr>
          </w:p>
        </w:tc>
        <w:tc>
          <w:tcPr>
            <w:tcW w:w="2405" w:type="dxa"/>
          </w:tcPr>
          <w:p w:rsidR="00B14D3F" w:rsidRDefault="00B14D3F" w:rsidP="00CB0E41">
            <w:pPr>
              <w:pStyle w:val="Sarah2"/>
              <w:jc w:val="right"/>
            </w:pPr>
            <w:r>
              <w:rPr>
                <w:noProof/>
              </w:rPr>
              <w:drawing>
                <wp:inline distT="0" distB="0" distL="0" distR="0" wp14:anchorId="43B96FB2" wp14:editId="3BFEE3FE">
                  <wp:extent cx="1381125" cy="7524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752475"/>
                          </a:xfrm>
                          <a:prstGeom prst="rect">
                            <a:avLst/>
                          </a:prstGeom>
                          <a:noFill/>
                          <a:ln>
                            <a:noFill/>
                          </a:ln>
                        </pic:spPr>
                      </pic:pic>
                    </a:graphicData>
                  </a:graphic>
                </wp:inline>
              </w:drawing>
            </w:r>
          </w:p>
        </w:tc>
      </w:tr>
    </w:tbl>
    <w:p w:rsidR="00B14D3F" w:rsidRPr="00EB0457" w:rsidRDefault="00B14D3F" w:rsidP="00B14D3F">
      <w:pPr>
        <w:pStyle w:val="Sarah2"/>
        <w:rPr>
          <w:rFonts w:cs="Arial"/>
          <w:b w:val="0"/>
          <w:sz w:val="24"/>
          <w:szCs w:val="24"/>
        </w:rPr>
      </w:pPr>
    </w:p>
    <w:p w:rsidR="00B14D3F" w:rsidRPr="00EB0457" w:rsidRDefault="00B14D3F" w:rsidP="00B14D3F">
      <w:pPr>
        <w:pStyle w:val="Sarah2"/>
        <w:rPr>
          <w:rFonts w:cs="Arial"/>
          <w:b w:val="0"/>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03"/>
        <w:gridCol w:w="2793"/>
        <w:gridCol w:w="2793"/>
      </w:tblGrid>
      <w:tr w:rsidR="00B14D3F" w:rsidRPr="00EB0457" w:rsidTr="00CB0E41">
        <w:tc>
          <w:tcPr>
            <w:tcW w:w="4303" w:type="dxa"/>
          </w:tcPr>
          <w:p w:rsidR="00B14D3F" w:rsidRPr="00EB0457" w:rsidRDefault="00B14D3F" w:rsidP="00CB0E41">
            <w:pPr>
              <w:rPr>
                <w:rFonts w:ascii="Arial" w:hAnsi="Arial" w:cs="Arial"/>
                <w:b/>
                <w:sz w:val="24"/>
                <w:szCs w:val="24"/>
              </w:rPr>
            </w:pPr>
            <w:r w:rsidRPr="00EB0457">
              <w:rPr>
                <w:rFonts w:ascii="Arial" w:hAnsi="Arial" w:cs="Arial"/>
                <w:b/>
                <w:sz w:val="24"/>
                <w:szCs w:val="24"/>
              </w:rPr>
              <w:t>Job Title:</w:t>
            </w:r>
          </w:p>
          <w:p w:rsidR="00B14D3F" w:rsidRPr="00EB0457" w:rsidRDefault="00B14D3F" w:rsidP="00CB0E41">
            <w:pPr>
              <w:rPr>
                <w:rFonts w:ascii="Arial" w:hAnsi="Arial" w:cs="Arial"/>
                <w:sz w:val="24"/>
                <w:szCs w:val="24"/>
              </w:rPr>
            </w:pPr>
          </w:p>
          <w:p w:rsidR="00B14D3F" w:rsidRPr="00EB0457" w:rsidRDefault="00B14D3F" w:rsidP="00CB0E41">
            <w:pPr>
              <w:rPr>
                <w:rFonts w:ascii="Arial" w:hAnsi="Arial" w:cs="Arial"/>
                <w:sz w:val="24"/>
                <w:szCs w:val="24"/>
              </w:rPr>
            </w:pPr>
            <w:r>
              <w:rPr>
                <w:rFonts w:ascii="Arial" w:hAnsi="Arial" w:cs="Arial"/>
                <w:sz w:val="24"/>
                <w:szCs w:val="24"/>
              </w:rPr>
              <w:t>Operative Driver/Ride-on machine operative</w:t>
            </w:r>
          </w:p>
          <w:p w:rsidR="00B14D3F" w:rsidRPr="00EB0457" w:rsidRDefault="00B14D3F" w:rsidP="00CB0E41">
            <w:pPr>
              <w:rPr>
                <w:rFonts w:ascii="Arial" w:hAnsi="Arial" w:cs="Arial"/>
                <w:sz w:val="24"/>
                <w:szCs w:val="24"/>
              </w:rPr>
            </w:pPr>
          </w:p>
        </w:tc>
        <w:tc>
          <w:tcPr>
            <w:tcW w:w="5586" w:type="dxa"/>
            <w:gridSpan w:val="2"/>
          </w:tcPr>
          <w:p w:rsidR="00B14D3F" w:rsidRPr="00EB0457" w:rsidRDefault="00B14D3F" w:rsidP="00CB0E41">
            <w:pPr>
              <w:rPr>
                <w:rFonts w:ascii="Arial" w:hAnsi="Arial" w:cs="Arial"/>
                <w:sz w:val="24"/>
                <w:szCs w:val="24"/>
              </w:rPr>
            </w:pPr>
            <w:r w:rsidRPr="00EB0457">
              <w:rPr>
                <w:rFonts w:ascii="Arial" w:hAnsi="Arial" w:cs="Arial"/>
                <w:b/>
                <w:sz w:val="24"/>
                <w:szCs w:val="24"/>
              </w:rPr>
              <w:t>Service Area</w:t>
            </w:r>
            <w:r w:rsidRPr="00EB0457">
              <w:rPr>
                <w:rFonts w:ascii="Arial" w:hAnsi="Arial" w:cs="Arial"/>
                <w:sz w:val="24"/>
                <w:szCs w:val="24"/>
              </w:rPr>
              <w:t>:</w:t>
            </w:r>
          </w:p>
          <w:p w:rsidR="00B14D3F" w:rsidRPr="00EB0457" w:rsidRDefault="00B14D3F" w:rsidP="00CB0E41">
            <w:pPr>
              <w:rPr>
                <w:rFonts w:ascii="Arial" w:hAnsi="Arial" w:cs="Arial"/>
                <w:sz w:val="24"/>
                <w:szCs w:val="24"/>
              </w:rPr>
            </w:pPr>
          </w:p>
          <w:p w:rsidR="00B14D3F" w:rsidRPr="00EB0457" w:rsidRDefault="00B14D3F" w:rsidP="00CB0E41">
            <w:pPr>
              <w:rPr>
                <w:rFonts w:ascii="Arial" w:hAnsi="Arial" w:cs="Arial"/>
                <w:sz w:val="24"/>
                <w:szCs w:val="24"/>
              </w:rPr>
            </w:pPr>
            <w:r>
              <w:rPr>
                <w:rFonts w:ascii="Arial" w:hAnsi="Arial" w:cs="Arial"/>
                <w:sz w:val="24"/>
                <w:szCs w:val="24"/>
              </w:rPr>
              <w:t>Operations Team - Parks and Green Spaces</w:t>
            </w:r>
          </w:p>
        </w:tc>
      </w:tr>
      <w:tr w:rsidR="00B14D3F" w:rsidRPr="00EB0457" w:rsidTr="00CB0E41">
        <w:tc>
          <w:tcPr>
            <w:tcW w:w="4303" w:type="dxa"/>
          </w:tcPr>
          <w:p w:rsidR="00B14D3F" w:rsidRPr="00EB0457" w:rsidRDefault="00B14D3F" w:rsidP="00CB0E41">
            <w:pPr>
              <w:pStyle w:val="Sarah2"/>
              <w:rPr>
                <w:rFonts w:cs="Arial"/>
                <w:sz w:val="24"/>
                <w:szCs w:val="24"/>
              </w:rPr>
            </w:pPr>
            <w:r>
              <w:rPr>
                <w:rFonts w:cs="Arial"/>
                <w:sz w:val="24"/>
                <w:szCs w:val="24"/>
              </w:rPr>
              <w:t>Directorate</w:t>
            </w:r>
            <w:r w:rsidRPr="00EB0457">
              <w:rPr>
                <w:rFonts w:cs="Arial"/>
                <w:sz w:val="24"/>
                <w:szCs w:val="24"/>
              </w:rPr>
              <w:t>:</w:t>
            </w:r>
          </w:p>
          <w:p w:rsidR="00B14D3F" w:rsidRPr="00EB0457" w:rsidRDefault="00B14D3F" w:rsidP="00CB0E41">
            <w:pPr>
              <w:pStyle w:val="Sarah2"/>
              <w:rPr>
                <w:rFonts w:cs="Arial"/>
                <w:b w:val="0"/>
                <w:sz w:val="24"/>
                <w:szCs w:val="24"/>
              </w:rPr>
            </w:pPr>
          </w:p>
          <w:p w:rsidR="00B14D3F" w:rsidRPr="00EB0457" w:rsidRDefault="00B14D3F" w:rsidP="00CB0E41">
            <w:pPr>
              <w:pStyle w:val="Sarah2"/>
              <w:rPr>
                <w:rFonts w:cs="Arial"/>
                <w:b w:val="0"/>
                <w:sz w:val="24"/>
                <w:szCs w:val="24"/>
              </w:rPr>
            </w:pPr>
            <w:r>
              <w:rPr>
                <w:rFonts w:cs="Arial"/>
                <w:b w:val="0"/>
                <w:sz w:val="24"/>
                <w:szCs w:val="24"/>
              </w:rPr>
              <w:t xml:space="preserve">Environment &amp; Sustainable Transport </w:t>
            </w:r>
            <w:r w:rsidRPr="00EB0457">
              <w:rPr>
                <w:rFonts w:cs="Arial"/>
                <w:b w:val="0"/>
                <w:sz w:val="24"/>
                <w:szCs w:val="24"/>
              </w:rPr>
              <w:t xml:space="preserve"> Directorate</w:t>
            </w:r>
          </w:p>
          <w:p w:rsidR="00B14D3F" w:rsidRPr="00EB0457" w:rsidRDefault="00B14D3F" w:rsidP="00CB0E41">
            <w:pPr>
              <w:pStyle w:val="Sarah2"/>
              <w:rPr>
                <w:rFonts w:cs="Arial"/>
                <w:b w:val="0"/>
                <w:sz w:val="24"/>
                <w:szCs w:val="24"/>
              </w:rPr>
            </w:pPr>
          </w:p>
        </w:tc>
        <w:tc>
          <w:tcPr>
            <w:tcW w:w="2793" w:type="dxa"/>
          </w:tcPr>
          <w:p w:rsidR="00B14D3F" w:rsidRPr="00EB0457" w:rsidRDefault="00B14D3F" w:rsidP="00CB0E41">
            <w:pPr>
              <w:rPr>
                <w:rFonts w:ascii="Arial" w:hAnsi="Arial" w:cs="Arial"/>
                <w:b/>
                <w:sz w:val="24"/>
                <w:szCs w:val="24"/>
              </w:rPr>
            </w:pPr>
            <w:r>
              <w:rPr>
                <w:rFonts w:ascii="Arial" w:hAnsi="Arial" w:cs="Arial"/>
                <w:b/>
                <w:sz w:val="24"/>
                <w:szCs w:val="24"/>
              </w:rPr>
              <w:t>Post</w:t>
            </w:r>
            <w:r w:rsidRPr="00EB0457">
              <w:rPr>
                <w:rFonts w:ascii="Arial" w:hAnsi="Arial" w:cs="Arial"/>
                <w:b/>
                <w:sz w:val="24"/>
                <w:szCs w:val="24"/>
              </w:rPr>
              <w:t xml:space="preserve"> Number:</w:t>
            </w:r>
          </w:p>
          <w:p w:rsidR="00B14D3F" w:rsidRPr="00EB0457" w:rsidRDefault="00B14D3F" w:rsidP="00CB0E41">
            <w:pPr>
              <w:rPr>
                <w:rFonts w:ascii="Arial" w:hAnsi="Arial" w:cs="Arial"/>
                <w:sz w:val="24"/>
                <w:szCs w:val="24"/>
              </w:rPr>
            </w:pPr>
          </w:p>
          <w:p w:rsidR="00B14D3F" w:rsidRPr="00241ACD" w:rsidRDefault="00241ACD" w:rsidP="00CB0E41">
            <w:pPr>
              <w:rPr>
                <w:rFonts w:ascii="Arial" w:hAnsi="Arial" w:cs="Arial"/>
                <w:sz w:val="24"/>
                <w:szCs w:val="24"/>
              </w:rPr>
            </w:pPr>
            <w:r w:rsidRPr="00241ACD">
              <w:rPr>
                <w:rFonts w:ascii="Arial" w:hAnsi="Arial" w:cs="Arial"/>
                <w:sz w:val="24"/>
                <w:szCs w:val="24"/>
              </w:rPr>
              <w:t>10020469,  10020470, 10020471, 10020472, 10020473, 10020474, 10020476, 10020477, 10020478, 10020479</w:t>
            </w:r>
          </w:p>
        </w:tc>
        <w:tc>
          <w:tcPr>
            <w:tcW w:w="2793" w:type="dxa"/>
          </w:tcPr>
          <w:p w:rsidR="00B14D3F" w:rsidRPr="00306887" w:rsidRDefault="00B14D3F" w:rsidP="00CB0E41">
            <w:pPr>
              <w:rPr>
                <w:rFonts w:ascii="Arial" w:hAnsi="Arial" w:cs="Arial"/>
                <w:b/>
                <w:sz w:val="24"/>
                <w:szCs w:val="24"/>
              </w:rPr>
            </w:pPr>
            <w:r w:rsidRPr="00306887">
              <w:rPr>
                <w:rFonts w:ascii="Arial" w:hAnsi="Arial" w:cs="Arial"/>
                <w:b/>
                <w:sz w:val="24"/>
                <w:szCs w:val="24"/>
              </w:rPr>
              <w:t>Evaluation Number:</w:t>
            </w:r>
          </w:p>
          <w:p w:rsidR="00B14D3F" w:rsidRDefault="00B14D3F" w:rsidP="00CB0E41">
            <w:pPr>
              <w:rPr>
                <w:rFonts w:ascii="Arial" w:hAnsi="Arial" w:cs="Arial"/>
                <w:sz w:val="24"/>
                <w:szCs w:val="24"/>
              </w:rPr>
            </w:pPr>
          </w:p>
          <w:p w:rsidR="00B14D3F" w:rsidRPr="00EB0457" w:rsidRDefault="00B14D3F" w:rsidP="00CB0E41">
            <w:pPr>
              <w:rPr>
                <w:rFonts w:ascii="Arial" w:hAnsi="Arial" w:cs="Arial"/>
                <w:sz w:val="24"/>
                <w:szCs w:val="24"/>
              </w:rPr>
            </w:pPr>
          </w:p>
        </w:tc>
      </w:tr>
      <w:tr w:rsidR="00B14D3F" w:rsidRPr="00EB0457" w:rsidTr="00CB0E41">
        <w:tc>
          <w:tcPr>
            <w:tcW w:w="4303" w:type="dxa"/>
          </w:tcPr>
          <w:p w:rsidR="00B14D3F" w:rsidRPr="00EB0457" w:rsidRDefault="00B14D3F" w:rsidP="00CB0E41">
            <w:pPr>
              <w:rPr>
                <w:rFonts w:ascii="Arial" w:hAnsi="Arial" w:cs="Arial"/>
                <w:b/>
                <w:sz w:val="24"/>
                <w:szCs w:val="24"/>
              </w:rPr>
            </w:pPr>
            <w:r w:rsidRPr="00EB0457">
              <w:rPr>
                <w:rFonts w:ascii="Arial" w:hAnsi="Arial" w:cs="Arial"/>
                <w:b/>
                <w:sz w:val="24"/>
                <w:szCs w:val="24"/>
              </w:rPr>
              <w:t>Grade:</w:t>
            </w:r>
          </w:p>
          <w:p w:rsidR="00B14D3F" w:rsidRPr="00EB0457" w:rsidRDefault="00B14D3F" w:rsidP="00CB0E41">
            <w:pPr>
              <w:rPr>
                <w:rFonts w:ascii="Arial" w:hAnsi="Arial" w:cs="Arial"/>
                <w:sz w:val="24"/>
                <w:szCs w:val="24"/>
              </w:rPr>
            </w:pPr>
          </w:p>
          <w:p w:rsidR="00B14D3F" w:rsidRPr="00EB0457" w:rsidRDefault="001F7E3E" w:rsidP="00CB0E41">
            <w:pPr>
              <w:rPr>
                <w:rFonts w:ascii="Arial" w:hAnsi="Arial" w:cs="Arial"/>
                <w:sz w:val="24"/>
                <w:szCs w:val="24"/>
              </w:rPr>
            </w:pPr>
            <w:r>
              <w:rPr>
                <w:rFonts w:ascii="Arial" w:hAnsi="Arial" w:cs="Arial"/>
                <w:sz w:val="24"/>
                <w:szCs w:val="24"/>
              </w:rPr>
              <w:t>Scale 3</w:t>
            </w:r>
          </w:p>
          <w:p w:rsidR="00B14D3F" w:rsidRPr="00EB0457" w:rsidRDefault="00B14D3F" w:rsidP="00CB0E41">
            <w:pPr>
              <w:pStyle w:val="Heading1"/>
              <w:rPr>
                <w:rFonts w:cs="Arial"/>
                <w:sz w:val="24"/>
                <w:szCs w:val="24"/>
              </w:rPr>
            </w:pPr>
          </w:p>
        </w:tc>
        <w:tc>
          <w:tcPr>
            <w:tcW w:w="5586" w:type="dxa"/>
            <w:gridSpan w:val="2"/>
          </w:tcPr>
          <w:p w:rsidR="00B14D3F" w:rsidRPr="00EB0457" w:rsidRDefault="00B14D3F" w:rsidP="00CB0E41">
            <w:pPr>
              <w:rPr>
                <w:rFonts w:ascii="Arial" w:hAnsi="Arial" w:cs="Arial"/>
                <w:b/>
                <w:sz w:val="24"/>
                <w:szCs w:val="24"/>
              </w:rPr>
            </w:pPr>
            <w:r w:rsidRPr="00EB0457">
              <w:rPr>
                <w:rFonts w:ascii="Arial" w:hAnsi="Arial" w:cs="Arial"/>
                <w:b/>
                <w:sz w:val="24"/>
                <w:szCs w:val="24"/>
              </w:rPr>
              <w:t>Date last updated:</w:t>
            </w:r>
          </w:p>
          <w:p w:rsidR="00B14D3F" w:rsidRPr="00EB0457" w:rsidRDefault="00B14D3F" w:rsidP="00CB0E41">
            <w:pPr>
              <w:rPr>
                <w:rFonts w:ascii="Arial" w:hAnsi="Arial" w:cs="Arial"/>
                <w:sz w:val="24"/>
                <w:szCs w:val="24"/>
              </w:rPr>
            </w:pPr>
          </w:p>
          <w:p w:rsidR="00B14D3F" w:rsidRPr="00EB0457" w:rsidRDefault="00B14D3F" w:rsidP="00CB0E41">
            <w:pPr>
              <w:rPr>
                <w:rFonts w:ascii="Arial" w:hAnsi="Arial" w:cs="Arial"/>
                <w:sz w:val="24"/>
                <w:szCs w:val="24"/>
              </w:rPr>
            </w:pPr>
            <w:r>
              <w:rPr>
                <w:rFonts w:ascii="Arial" w:hAnsi="Arial" w:cs="Arial"/>
                <w:sz w:val="24"/>
                <w:szCs w:val="24"/>
              </w:rPr>
              <w:t>September 2020</w:t>
            </w:r>
          </w:p>
        </w:tc>
      </w:tr>
    </w:tbl>
    <w:p w:rsidR="00B14D3F" w:rsidRPr="00EB0457" w:rsidRDefault="00B14D3F" w:rsidP="00B14D3F">
      <w:pPr>
        <w:pStyle w:val="Sarah2"/>
        <w:rPr>
          <w:rFonts w:cs="Arial"/>
          <w:b w:val="0"/>
          <w:sz w:val="24"/>
          <w:szCs w:val="24"/>
        </w:rPr>
      </w:pPr>
    </w:p>
    <w:tbl>
      <w:tblPr>
        <w:tblW w:w="988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89"/>
      </w:tblGrid>
      <w:tr w:rsidR="00B14D3F" w:rsidRPr="00EB0457" w:rsidTr="00CB0E41">
        <w:tc>
          <w:tcPr>
            <w:tcW w:w="9889" w:type="dxa"/>
          </w:tcPr>
          <w:p w:rsidR="00B14D3F" w:rsidRPr="00EB0457" w:rsidRDefault="00B14D3F" w:rsidP="00CB0E41">
            <w:pPr>
              <w:rPr>
                <w:rFonts w:ascii="Arial" w:hAnsi="Arial" w:cs="Arial"/>
                <w:b/>
                <w:sz w:val="24"/>
                <w:szCs w:val="24"/>
              </w:rPr>
            </w:pPr>
            <w:r w:rsidRPr="00EB0457">
              <w:rPr>
                <w:rFonts w:ascii="Arial" w:hAnsi="Arial" w:cs="Arial"/>
                <w:b/>
                <w:sz w:val="24"/>
                <w:szCs w:val="24"/>
              </w:rPr>
              <w:t>EQUALITY AND DIVERSITY</w:t>
            </w:r>
          </w:p>
        </w:tc>
      </w:tr>
      <w:tr w:rsidR="00B14D3F" w:rsidRPr="00EB0457" w:rsidTr="00CB0E41">
        <w:tc>
          <w:tcPr>
            <w:tcW w:w="9889" w:type="dxa"/>
          </w:tcPr>
          <w:p w:rsidR="00B14D3F" w:rsidRPr="00EB0457" w:rsidRDefault="00B14D3F" w:rsidP="00CB0E41">
            <w:pPr>
              <w:rPr>
                <w:rFonts w:ascii="Arial" w:hAnsi="Arial" w:cs="Arial"/>
                <w:sz w:val="24"/>
                <w:szCs w:val="24"/>
              </w:rPr>
            </w:pPr>
            <w:r w:rsidRPr="00EB0457">
              <w:rPr>
                <w:rFonts w:ascii="Arial" w:hAnsi="Arial" w:cs="Arial"/>
                <w:sz w:val="24"/>
                <w:szCs w:val="24"/>
              </w:rPr>
              <w:t>We are committed to and champion equality and diversity in all aspects of employment with the London Borough of Newham.  All employees are expected to understand and promote our Equality and Diversity Policy in the course of their work.</w:t>
            </w:r>
          </w:p>
          <w:p w:rsidR="00B14D3F" w:rsidRPr="00EB0457" w:rsidRDefault="00B14D3F" w:rsidP="00CB0E41">
            <w:pPr>
              <w:rPr>
                <w:rFonts w:ascii="Arial" w:hAnsi="Arial" w:cs="Arial"/>
                <w:sz w:val="24"/>
                <w:szCs w:val="24"/>
              </w:rPr>
            </w:pPr>
          </w:p>
        </w:tc>
      </w:tr>
      <w:tr w:rsidR="00B14D3F" w:rsidRPr="00EB0457" w:rsidTr="00CB0E41">
        <w:tc>
          <w:tcPr>
            <w:tcW w:w="9889" w:type="dxa"/>
          </w:tcPr>
          <w:p w:rsidR="00B14D3F" w:rsidRPr="00EB0457" w:rsidRDefault="00B14D3F" w:rsidP="00CB0E41">
            <w:pPr>
              <w:rPr>
                <w:rFonts w:ascii="Arial" w:hAnsi="Arial" w:cs="Arial"/>
                <w:b/>
                <w:sz w:val="24"/>
                <w:szCs w:val="24"/>
              </w:rPr>
            </w:pPr>
            <w:r w:rsidRPr="00EB0457">
              <w:rPr>
                <w:rFonts w:ascii="Arial" w:hAnsi="Arial" w:cs="Arial"/>
                <w:b/>
                <w:sz w:val="24"/>
                <w:szCs w:val="24"/>
              </w:rPr>
              <w:t>PROTECTING OUR STAFF AND SERVICES</w:t>
            </w:r>
          </w:p>
        </w:tc>
      </w:tr>
      <w:tr w:rsidR="00B14D3F" w:rsidRPr="00EB0457" w:rsidTr="00CB0E41">
        <w:tc>
          <w:tcPr>
            <w:tcW w:w="9889" w:type="dxa"/>
          </w:tcPr>
          <w:p w:rsidR="00B14D3F" w:rsidRPr="00EB0457" w:rsidRDefault="00B14D3F" w:rsidP="00CB0E41">
            <w:pPr>
              <w:rPr>
                <w:rFonts w:ascii="Arial" w:hAnsi="Arial" w:cs="Arial"/>
                <w:sz w:val="24"/>
                <w:szCs w:val="24"/>
              </w:rPr>
            </w:pPr>
            <w:r w:rsidRPr="00EB0457">
              <w:rPr>
                <w:rFonts w:ascii="Arial" w:hAnsi="Arial" w:cs="Arial"/>
                <w:sz w:val="24"/>
                <w:szCs w:val="24"/>
              </w:rPr>
              <w:t xml:space="preserve">Adherence to Health and Safety requirements and proper risk management is required from all employees in so far as is relevant to their role. </w:t>
            </w:r>
            <w:r>
              <w:rPr>
                <w:rFonts w:ascii="Arial" w:hAnsi="Arial" w:cs="Arial"/>
                <w:sz w:val="24"/>
                <w:szCs w:val="24"/>
              </w:rPr>
              <w:t xml:space="preserve"> </w:t>
            </w:r>
            <w:r w:rsidRPr="00EB0457">
              <w:rPr>
                <w:rFonts w:ascii="Arial" w:hAnsi="Arial" w:cs="Arial"/>
                <w:sz w:val="24"/>
                <w:szCs w:val="24"/>
              </w:rPr>
              <w:t>All employees are expected to understand and promote good Health and Safety practices and manage risks appropriately.</w:t>
            </w:r>
          </w:p>
          <w:p w:rsidR="00B14D3F" w:rsidRPr="00EB0457" w:rsidRDefault="00B14D3F" w:rsidP="00CB0E41">
            <w:pPr>
              <w:rPr>
                <w:rFonts w:ascii="Arial" w:hAnsi="Arial" w:cs="Arial"/>
                <w:sz w:val="24"/>
                <w:szCs w:val="24"/>
              </w:rPr>
            </w:pPr>
          </w:p>
        </w:tc>
      </w:tr>
    </w:tbl>
    <w:p w:rsidR="00B14D3F" w:rsidRPr="00EB0457" w:rsidRDefault="00B14D3F" w:rsidP="00B14D3F">
      <w:pPr>
        <w:pStyle w:val="Sarah2"/>
        <w:rPr>
          <w:rFonts w:cs="Arial"/>
          <w:b w:val="0"/>
          <w:sz w:val="24"/>
          <w:szCs w:val="24"/>
        </w:rPr>
      </w:pPr>
    </w:p>
    <w:p w:rsidR="00B14D3F" w:rsidRPr="002A7A18" w:rsidRDefault="00B14D3F" w:rsidP="00B14D3F">
      <w:pPr>
        <w:rPr>
          <w:rFonts w:ascii="Arial" w:hAnsi="Arial" w:cs="Arial"/>
          <w:b/>
          <w:sz w:val="24"/>
          <w:szCs w:val="24"/>
        </w:rPr>
      </w:pPr>
      <w:r w:rsidRPr="002A7A18">
        <w:rPr>
          <w:rFonts w:ascii="Arial" w:hAnsi="Arial" w:cs="Arial"/>
          <w:b/>
          <w:sz w:val="24"/>
          <w:szCs w:val="24"/>
        </w:rPr>
        <w:t>Overall Purpose of Job</w:t>
      </w:r>
    </w:p>
    <w:p w:rsidR="00B14D3F" w:rsidRPr="00EB0457" w:rsidRDefault="00B14D3F" w:rsidP="00B14D3F">
      <w:pPr>
        <w:rPr>
          <w:rFonts w:ascii="Arial" w:hAnsi="Arial" w:cs="Arial"/>
          <w:sz w:val="24"/>
          <w:szCs w:val="24"/>
        </w:rPr>
      </w:pPr>
    </w:p>
    <w:p w:rsidR="00B14D3F" w:rsidRDefault="00B14D3F" w:rsidP="00B14D3F">
      <w:pPr>
        <w:jc w:val="both"/>
        <w:rPr>
          <w:rFonts w:ascii="Arial" w:hAnsi="Arial" w:cs="Arial"/>
          <w:sz w:val="24"/>
          <w:szCs w:val="24"/>
        </w:rPr>
      </w:pPr>
      <w:r>
        <w:rPr>
          <w:rFonts w:ascii="Arial" w:hAnsi="Arial" w:cs="Arial"/>
          <w:sz w:val="24"/>
          <w:szCs w:val="24"/>
        </w:rPr>
        <w:t xml:space="preserve">To carry out </w:t>
      </w:r>
      <w:r w:rsidRPr="00872A7A">
        <w:rPr>
          <w:rFonts w:ascii="Arial" w:hAnsi="Arial" w:cs="Arial"/>
          <w:sz w:val="24"/>
          <w:szCs w:val="24"/>
        </w:rPr>
        <w:t>a range of cleansing and grounds maintenance</w:t>
      </w:r>
      <w:r>
        <w:rPr>
          <w:rFonts w:ascii="Arial" w:hAnsi="Arial" w:cs="Arial"/>
          <w:sz w:val="24"/>
          <w:szCs w:val="24"/>
        </w:rPr>
        <w:t xml:space="preserve"> activities in parks and green spaces, highways and housing estates</w:t>
      </w:r>
      <w:r w:rsidRPr="00872A7A">
        <w:rPr>
          <w:rFonts w:ascii="Arial" w:hAnsi="Arial" w:cs="Arial"/>
          <w:sz w:val="24"/>
          <w:szCs w:val="24"/>
        </w:rPr>
        <w:t xml:space="preserve">, </w:t>
      </w:r>
      <w:r>
        <w:rPr>
          <w:rFonts w:ascii="Arial" w:hAnsi="Arial" w:cs="Arial"/>
          <w:sz w:val="24"/>
          <w:szCs w:val="24"/>
        </w:rPr>
        <w:t>to meet agreed performance standards and timescales.</w:t>
      </w:r>
    </w:p>
    <w:p w:rsidR="00B14D3F" w:rsidRDefault="00B14D3F" w:rsidP="00B14D3F">
      <w:pPr>
        <w:jc w:val="both"/>
        <w:rPr>
          <w:rFonts w:ascii="Arial" w:hAnsi="Arial" w:cs="Arial"/>
          <w:sz w:val="24"/>
          <w:szCs w:val="24"/>
        </w:rPr>
      </w:pPr>
    </w:p>
    <w:p w:rsidR="00B14D3F" w:rsidRPr="00872A7A" w:rsidRDefault="00B14D3F" w:rsidP="00B14D3F">
      <w:pPr>
        <w:jc w:val="both"/>
        <w:rPr>
          <w:rFonts w:ascii="Arial" w:hAnsi="Arial" w:cs="Arial"/>
          <w:sz w:val="24"/>
          <w:szCs w:val="24"/>
        </w:rPr>
      </w:pPr>
      <w:r>
        <w:rPr>
          <w:rFonts w:ascii="Arial" w:hAnsi="Arial" w:cs="Arial"/>
          <w:sz w:val="24"/>
          <w:szCs w:val="24"/>
        </w:rPr>
        <w:t>To drive a Council vehicle up to 7.5t GVM and/or operate ride-on groundcare machinery in accordance with the Council’s Fleet Management Policies and Procedures and in compliance with all legal requirements</w:t>
      </w:r>
    </w:p>
    <w:p w:rsidR="00B14D3F" w:rsidRPr="00872A7A" w:rsidRDefault="00B14D3F" w:rsidP="00B14D3F">
      <w:pPr>
        <w:jc w:val="both"/>
        <w:rPr>
          <w:rFonts w:ascii="Arial" w:hAnsi="Arial" w:cs="Arial"/>
          <w:sz w:val="24"/>
          <w:szCs w:val="24"/>
        </w:rPr>
      </w:pPr>
    </w:p>
    <w:p w:rsidR="00B14D3F" w:rsidRPr="00872A7A" w:rsidRDefault="00B14D3F" w:rsidP="00B14D3F">
      <w:pPr>
        <w:jc w:val="both"/>
        <w:rPr>
          <w:rFonts w:ascii="Arial" w:hAnsi="Arial" w:cs="Arial"/>
          <w:sz w:val="24"/>
          <w:szCs w:val="24"/>
        </w:rPr>
      </w:pPr>
      <w:r>
        <w:rPr>
          <w:rFonts w:ascii="Arial" w:hAnsi="Arial" w:cs="Arial"/>
          <w:sz w:val="24"/>
          <w:szCs w:val="24"/>
        </w:rPr>
        <w:t xml:space="preserve">To work in compliance with the Council’s policies, standards and procedures relating to Health and Safety, HR, Equality and Diversity, Customer Care etc. </w:t>
      </w:r>
    </w:p>
    <w:p w:rsidR="00B14D3F" w:rsidRDefault="00B14D3F" w:rsidP="00B14D3F">
      <w:pPr>
        <w:jc w:val="both"/>
        <w:rPr>
          <w:rFonts w:ascii="Arial" w:hAnsi="Arial" w:cs="Arial"/>
          <w:sz w:val="24"/>
          <w:szCs w:val="24"/>
        </w:rPr>
      </w:pPr>
    </w:p>
    <w:p w:rsidR="00B14D3F" w:rsidRPr="00EB0457" w:rsidRDefault="00B14D3F" w:rsidP="00B14D3F">
      <w:pPr>
        <w:jc w:val="both"/>
        <w:rPr>
          <w:rFonts w:ascii="Arial" w:hAnsi="Arial" w:cs="Arial"/>
          <w:sz w:val="24"/>
          <w:szCs w:val="24"/>
        </w:rPr>
      </w:pPr>
      <w:r>
        <w:rPr>
          <w:rFonts w:ascii="Arial" w:hAnsi="Arial" w:cs="Arial"/>
          <w:sz w:val="24"/>
          <w:szCs w:val="24"/>
        </w:rPr>
        <w:t>To assist in identifying and implementing improvements to the way the service is delivered in order to ensure continuous improvement in efficiency and service standards in line with the Council’s wider corporate objectives.</w:t>
      </w:r>
    </w:p>
    <w:p w:rsidR="00B14D3F" w:rsidRPr="00EB0457" w:rsidRDefault="00B14D3F" w:rsidP="00B14D3F">
      <w:pPr>
        <w:jc w:val="both"/>
        <w:rPr>
          <w:rFonts w:ascii="Arial" w:hAnsi="Arial" w:cs="Arial"/>
          <w:sz w:val="24"/>
          <w:szCs w:val="24"/>
        </w:rPr>
      </w:pPr>
    </w:p>
    <w:p w:rsidR="00B14D3F" w:rsidRPr="00DF7B27" w:rsidRDefault="00B14D3F" w:rsidP="00B14D3F">
      <w:pPr>
        <w:rPr>
          <w:rFonts w:ascii="Arial" w:hAnsi="Arial" w:cs="Arial"/>
          <w:sz w:val="24"/>
          <w:szCs w:val="24"/>
        </w:rPr>
      </w:pPr>
    </w:p>
    <w:p w:rsidR="00B14D3F" w:rsidRPr="00DF7B27" w:rsidRDefault="00B14D3F" w:rsidP="00B14D3F">
      <w:pPr>
        <w:rPr>
          <w:rFonts w:ascii="Arial" w:hAnsi="Arial" w:cs="Arial"/>
          <w:b/>
          <w:sz w:val="24"/>
          <w:szCs w:val="24"/>
        </w:rPr>
      </w:pPr>
      <w:r>
        <w:rPr>
          <w:rFonts w:ascii="Arial" w:hAnsi="Arial" w:cs="Arial"/>
          <w:b/>
          <w:sz w:val="24"/>
          <w:szCs w:val="24"/>
        </w:rPr>
        <w:br w:type="page"/>
      </w:r>
      <w:r w:rsidRPr="00DF7B27">
        <w:rPr>
          <w:rFonts w:ascii="Arial" w:hAnsi="Arial" w:cs="Arial"/>
          <w:b/>
          <w:sz w:val="24"/>
          <w:szCs w:val="24"/>
        </w:rPr>
        <w:lastRenderedPageBreak/>
        <w:t>Job Context</w:t>
      </w:r>
    </w:p>
    <w:p w:rsidR="00B14D3F" w:rsidRPr="00DF7B27" w:rsidRDefault="00B14D3F" w:rsidP="00B14D3F">
      <w:pPr>
        <w:rPr>
          <w:rFonts w:ascii="Arial" w:hAnsi="Arial" w:cs="Arial"/>
          <w:sz w:val="24"/>
          <w:szCs w:val="24"/>
        </w:rPr>
      </w:pPr>
    </w:p>
    <w:p w:rsidR="00B14D3F" w:rsidRPr="00EB0457" w:rsidRDefault="00B14D3F" w:rsidP="00B14D3F">
      <w:pPr>
        <w:rPr>
          <w:rFonts w:ascii="Arial" w:hAnsi="Arial" w:cs="Arial"/>
          <w:sz w:val="24"/>
          <w:szCs w:val="24"/>
        </w:rPr>
      </w:pPr>
      <w:r w:rsidRPr="00EB0457">
        <w:rPr>
          <w:rFonts w:ascii="Arial" w:hAnsi="Arial" w:cs="Arial"/>
          <w:sz w:val="24"/>
          <w:szCs w:val="24"/>
        </w:rPr>
        <w:t xml:space="preserve">The post holder reports to </w:t>
      </w:r>
      <w:r>
        <w:rPr>
          <w:rFonts w:ascii="Arial" w:hAnsi="Arial" w:cs="Arial"/>
          <w:sz w:val="24"/>
          <w:szCs w:val="24"/>
        </w:rPr>
        <w:t>: Team Leader</w:t>
      </w:r>
    </w:p>
    <w:p w:rsidR="00B14D3F" w:rsidRPr="00EB0457" w:rsidRDefault="00B14D3F" w:rsidP="00B14D3F">
      <w:pPr>
        <w:rPr>
          <w:rFonts w:ascii="Arial" w:hAnsi="Arial" w:cs="Arial"/>
          <w:sz w:val="24"/>
          <w:szCs w:val="24"/>
        </w:rPr>
      </w:pPr>
    </w:p>
    <w:p w:rsidR="00B14D3F" w:rsidRDefault="00B14D3F" w:rsidP="00B14D3F">
      <w:pPr>
        <w:numPr>
          <w:ilvl w:val="0"/>
          <w:numId w:val="1"/>
        </w:numPr>
        <w:tabs>
          <w:tab w:val="clear" w:pos="720"/>
          <w:tab w:val="num" w:pos="360"/>
        </w:tabs>
        <w:ind w:left="360"/>
        <w:rPr>
          <w:rFonts w:ascii="Arial" w:hAnsi="Arial" w:cs="Arial"/>
          <w:sz w:val="24"/>
          <w:szCs w:val="24"/>
        </w:rPr>
      </w:pPr>
      <w:r w:rsidRPr="00EB0457">
        <w:rPr>
          <w:rFonts w:ascii="Arial" w:hAnsi="Arial" w:cs="Arial"/>
          <w:sz w:val="24"/>
          <w:szCs w:val="24"/>
        </w:rPr>
        <w:t xml:space="preserve">The post holder </w:t>
      </w:r>
      <w:r>
        <w:rPr>
          <w:rFonts w:ascii="Arial" w:hAnsi="Arial" w:cs="Arial"/>
          <w:sz w:val="24"/>
          <w:szCs w:val="24"/>
        </w:rPr>
        <w:t>has no direct line management responsibility but may from time to time be required to direct and oversee the work of trainees and apprentices.</w:t>
      </w:r>
    </w:p>
    <w:p w:rsidR="00B14D3F" w:rsidRDefault="00B14D3F" w:rsidP="00B14D3F">
      <w:pPr>
        <w:rPr>
          <w:rFonts w:ascii="Arial" w:hAnsi="Arial" w:cs="Arial"/>
          <w:sz w:val="24"/>
          <w:szCs w:val="24"/>
        </w:rPr>
      </w:pPr>
    </w:p>
    <w:p w:rsidR="00B14D3F" w:rsidRDefault="00B14D3F" w:rsidP="00B14D3F">
      <w:pPr>
        <w:numPr>
          <w:ilvl w:val="0"/>
          <w:numId w:val="1"/>
        </w:numPr>
        <w:tabs>
          <w:tab w:val="clear" w:pos="720"/>
          <w:tab w:val="num" w:pos="360"/>
        </w:tabs>
        <w:ind w:left="360"/>
        <w:rPr>
          <w:rFonts w:ascii="Arial" w:hAnsi="Arial" w:cs="Arial"/>
          <w:sz w:val="24"/>
          <w:szCs w:val="24"/>
        </w:rPr>
      </w:pPr>
      <w:r>
        <w:rPr>
          <w:rFonts w:ascii="Arial" w:hAnsi="Arial" w:cs="Arial"/>
          <w:sz w:val="24"/>
          <w:szCs w:val="24"/>
        </w:rPr>
        <w:t>The post holder has no budget responsibility.</w:t>
      </w:r>
    </w:p>
    <w:p w:rsidR="00B14D3F" w:rsidRPr="00EB0457" w:rsidRDefault="00B14D3F" w:rsidP="00B14D3F">
      <w:pPr>
        <w:rPr>
          <w:rFonts w:ascii="Arial" w:hAnsi="Arial" w:cs="Arial"/>
          <w:sz w:val="24"/>
          <w:szCs w:val="24"/>
        </w:rPr>
      </w:pPr>
    </w:p>
    <w:p w:rsidR="00B14D3F" w:rsidRPr="00EB0457" w:rsidRDefault="00B14D3F" w:rsidP="00B14D3F">
      <w:pPr>
        <w:numPr>
          <w:ilvl w:val="0"/>
          <w:numId w:val="1"/>
        </w:numPr>
        <w:tabs>
          <w:tab w:val="clear" w:pos="720"/>
          <w:tab w:val="num" w:pos="360"/>
        </w:tabs>
        <w:ind w:left="360"/>
        <w:rPr>
          <w:rFonts w:ascii="Arial" w:hAnsi="Arial" w:cs="Arial"/>
          <w:sz w:val="24"/>
          <w:szCs w:val="24"/>
        </w:rPr>
      </w:pPr>
      <w:r w:rsidRPr="00EB0457">
        <w:rPr>
          <w:rFonts w:ascii="Arial" w:hAnsi="Arial" w:cs="Arial"/>
          <w:sz w:val="24"/>
          <w:szCs w:val="24"/>
        </w:rPr>
        <w:t xml:space="preserve">The post holder will be required to work some evenings, weekends and public holidays in order to meet service requirements and to ensure appropriate </w:t>
      </w:r>
      <w:r>
        <w:rPr>
          <w:rFonts w:ascii="Arial" w:hAnsi="Arial" w:cs="Arial"/>
          <w:sz w:val="24"/>
          <w:szCs w:val="24"/>
        </w:rPr>
        <w:t xml:space="preserve">operational service delivery </w:t>
      </w:r>
    </w:p>
    <w:p w:rsidR="00B14D3F" w:rsidRPr="00EB0457" w:rsidRDefault="00B14D3F" w:rsidP="00B14D3F">
      <w:pPr>
        <w:rPr>
          <w:rFonts w:ascii="Arial" w:hAnsi="Arial" w:cs="Arial"/>
          <w:sz w:val="24"/>
          <w:szCs w:val="24"/>
        </w:rPr>
      </w:pPr>
    </w:p>
    <w:p w:rsidR="00B14D3F" w:rsidRPr="00EB0457" w:rsidRDefault="00B14D3F" w:rsidP="00B14D3F">
      <w:pPr>
        <w:numPr>
          <w:ilvl w:val="0"/>
          <w:numId w:val="1"/>
        </w:numPr>
        <w:tabs>
          <w:tab w:val="clear" w:pos="720"/>
          <w:tab w:val="num" w:pos="360"/>
        </w:tabs>
        <w:ind w:left="360"/>
        <w:jc w:val="both"/>
        <w:rPr>
          <w:rFonts w:ascii="Arial" w:hAnsi="Arial" w:cs="Arial"/>
          <w:sz w:val="24"/>
          <w:szCs w:val="24"/>
        </w:rPr>
      </w:pPr>
      <w:r w:rsidRPr="00EB0457">
        <w:rPr>
          <w:rFonts w:ascii="Arial" w:hAnsi="Arial" w:cs="Arial"/>
          <w:sz w:val="24"/>
          <w:szCs w:val="24"/>
        </w:rPr>
        <w:t>The post holder wil</w:t>
      </w:r>
      <w:r>
        <w:rPr>
          <w:rFonts w:ascii="Arial" w:hAnsi="Arial" w:cs="Arial"/>
          <w:sz w:val="24"/>
          <w:szCs w:val="24"/>
        </w:rPr>
        <w:t xml:space="preserve">l be required to wear a uniform, </w:t>
      </w:r>
      <w:r w:rsidRPr="00EB0457">
        <w:rPr>
          <w:rFonts w:ascii="Arial" w:hAnsi="Arial" w:cs="Arial"/>
          <w:sz w:val="24"/>
          <w:szCs w:val="24"/>
        </w:rPr>
        <w:t>adhere to th</w:t>
      </w:r>
      <w:r>
        <w:rPr>
          <w:rFonts w:ascii="Arial" w:hAnsi="Arial" w:cs="Arial"/>
          <w:sz w:val="24"/>
          <w:szCs w:val="24"/>
        </w:rPr>
        <w:t>e agreed</w:t>
      </w:r>
      <w:r w:rsidRPr="00EB0457">
        <w:rPr>
          <w:rFonts w:ascii="Arial" w:hAnsi="Arial" w:cs="Arial"/>
          <w:sz w:val="24"/>
          <w:szCs w:val="24"/>
        </w:rPr>
        <w:t xml:space="preserve"> dress code</w:t>
      </w:r>
      <w:r>
        <w:rPr>
          <w:rFonts w:ascii="Arial" w:hAnsi="Arial" w:cs="Arial"/>
          <w:sz w:val="24"/>
          <w:szCs w:val="24"/>
        </w:rPr>
        <w:t>, wear appropriate personal protective equipment as instructed and ensure that team members do likewise.</w:t>
      </w:r>
    </w:p>
    <w:p w:rsidR="00B14D3F" w:rsidRPr="00C56DFA" w:rsidRDefault="00B14D3F" w:rsidP="00B14D3F">
      <w:pPr>
        <w:rPr>
          <w:rFonts w:ascii="Arial" w:hAnsi="Arial" w:cs="Arial"/>
          <w:sz w:val="24"/>
          <w:szCs w:val="24"/>
        </w:rPr>
      </w:pPr>
    </w:p>
    <w:p w:rsidR="00B14D3F" w:rsidRPr="00C56DFA" w:rsidRDefault="00B14D3F" w:rsidP="00B14D3F">
      <w:pPr>
        <w:rPr>
          <w:rFonts w:ascii="Arial" w:hAnsi="Arial" w:cs="Arial"/>
          <w:b/>
          <w:sz w:val="24"/>
          <w:szCs w:val="24"/>
        </w:rPr>
      </w:pPr>
      <w:r w:rsidRPr="00C56DFA">
        <w:rPr>
          <w:rFonts w:ascii="Arial" w:hAnsi="Arial" w:cs="Arial"/>
          <w:b/>
          <w:sz w:val="24"/>
          <w:szCs w:val="24"/>
        </w:rPr>
        <w:t>Key Tasks and Accountabilities:</w:t>
      </w:r>
    </w:p>
    <w:p w:rsidR="00B14D3F" w:rsidRPr="00C56DFA" w:rsidRDefault="00B14D3F" w:rsidP="00B14D3F">
      <w:pPr>
        <w:rPr>
          <w:rFonts w:ascii="Arial" w:hAnsi="Arial" w:cs="Arial"/>
          <w:sz w:val="24"/>
          <w:szCs w:val="24"/>
        </w:rPr>
      </w:pPr>
    </w:p>
    <w:p w:rsidR="00B14D3F" w:rsidRPr="00C56DFA" w:rsidRDefault="00B14D3F" w:rsidP="00B14D3F">
      <w:pPr>
        <w:rPr>
          <w:rFonts w:ascii="Arial" w:hAnsi="Arial" w:cs="Arial"/>
          <w:sz w:val="24"/>
          <w:szCs w:val="24"/>
        </w:rPr>
      </w:pPr>
      <w:r w:rsidRPr="00C56DFA">
        <w:rPr>
          <w:rFonts w:ascii="Arial" w:hAnsi="Arial" w:cs="Arial"/>
          <w:sz w:val="24"/>
          <w:szCs w:val="24"/>
        </w:rPr>
        <w:t>Key tasks and accountabilities are intended to be a guide to the range and level of work expected of the post holder.  This is not an exhaustive list of all tasks that may fall to the post holder and employees will be expected to carry out such other reasonable duties which may be required from time to time.</w:t>
      </w:r>
    </w:p>
    <w:p w:rsidR="00B14D3F" w:rsidRPr="00C56DFA" w:rsidRDefault="00B14D3F" w:rsidP="00B14D3F">
      <w:pPr>
        <w:rPr>
          <w:rFonts w:ascii="Arial" w:hAnsi="Arial" w:cs="Arial"/>
          <w:sz w:val="24"/>
          <w:szCs w:val="24"/>
        </w:rPr>
      </w:pPr>
    </w:p>
    <w:p w:rsidR="00B14D3F" w:rsidRPr="007E7820" w:rsidRDefault="00B14D3F" w:rsidP="00B14D3F">
      <w:pPr>
        <w:rPr>
          <w:rFonts w:ascii="Arial" w:hAnsi="Arial" w:cs="Arial"/>
          <w:sz w:val="24"/>
          <w:szCs w:val="24"/>
        </w:rPr>
      </w:pPr>
      <w:r w:rsidRPr="00C56DFA">
        <w:rPr>
          <w:rFonts w:ascii="Arial" w:hAnsi="Arial" w:cs="Arial"/>
          <w:sz w:val="24"/>
          <w:szCs w:val="24"/>
        </w:rPr>
        <w:t>To undertake all responsibilities listed below:</w:t>
      </w:r>
    </w:p>
    <w:p w:rsidR="00B14D3F" w:rsidRDefault="00B14D3F" w:rsidP="00B14D3F">
      <w:pPr>
        <w:rPr>
          <w:rFonts w:ascii="Arial" w:hAnsi="Arial" w:cs="Arial"/>
          <w:sz w:val="24"/>
          <w:szCs w:val="24"/>
        </w:rPr>
      </w:pPr>
    </w:p>
    <w:p w:rsidR="00B14D3F" w:rsidRDefault="00B14D3F" w:rsidP="00B14D3F">
      <w:pPr>
        <w:pStyle w:val="ListParagraph"/>
        <w:numPr>
          <w:ilvl w:val="0"/>
          <w:numId w:val="2"/>
        </w:numPr>
        <w:ind w:left="426" w:hanging="426"/>
        <w:rPr>
          <w:rFonts w:ascii="Arial" w:hAnsi="Arial" w:cs="Arial"/>
          <w:sz w:val="24"/>
          <w:szCs w:val="24"/>
        </w:rPr>
      </w:pPr>
      <w:r>
        <w:rPr>
          <w:rFonts w:ascii="Arial" w:hAnsi="Arial" w:cs="Arial"/>
          <w:sz w:val="24"/>
          <w:szCs w:val="24"/>
        </w:rPr>
        <w:t>Drive a Council vehicle up to 7.5t GVM to transport the necessary equipment, machinery and personnel to sites as directed and in accordance with the agreed work programme, towing a trailer and/or operating ride on grass cutting machinery if required.</w:t>
      </w:r>
    </w:p>
    <w:p w:rsidR="00B14D3F" w:rsidRDefault="00B14D3F" w:rsidP="00B14D3F">
      <w:pPr>
        <w:pStyle w:val="ListParagraph"/>
        <w:ind w:left="426"/>
        <w:rPr>
          <w:rFonts w:ascii="Arial" w:hAnsi="Arial" w:cs="Arial"/>
          <w:sz w:val="24"/>
          <w:szCs w:val="24"/>
        </w:rPr>
      </w:pPr>
    </w:p>
    <w:p w:rsidR="00B14D3F" w:rsidRPr="00260F46" w:rsidRDefault="00B14D3F" w:rsidP="00B14D3F">
      <w:pPr>
        <w:pStyle w:val="ListParagraph"/>
        <w:rPr>
          <w:rFonts w:ascii="Arial" w:hAnsi="Arial" w:cs="Arial"/>
          <w:sz w:val="24"/>
          <w:szCs w:val="24"/>
        </w:rPr>
      </w:pPr>
    </w:p>
    <w:p w:rsidR="00B14D3F" w:rsidRPr="00260F46" w:rsidRDefault="00B14D3F" w:rsidP="00B14D3F">
      <w:pPr>
        <w:pStyle w:val="ListParagraph"/>
        <w:numPr>
          <w:ilvl w:val="0"/>
          <w:numId w:val="2"/>
        </w:numPr>
        <w:ind w:left="426"/>
        <w:rPr>
          <w:rFonts w:ascii="Arial" w:hAnsi="Arial" w:cs="Arial"/>
          <w:sz w:val="24"/>
          <w:szCs w:val="24"/>
        </w:rPr>
      </w:pPr>
      <w:r w:rsidRPr="00260F46">
        <w:rPr>
          <w:rFonts w:ascii="Arial" w:hAnsi="Arial" w:cs="Arial"/>
          <w:sz w:val="24"/>
          <w:szCs w:val="24"/>
        </w:rPr>
        <w:t xml:space="preserve">To assist </w:t>
      </w:r>
      <w:r>
        <w:rPr>
          <w:rFonts w:ascii="Arial" w:hAnsi="Arial" w:cs="Arial"/>
          <w:sz w:val="24"/>
          <w:szCs w:val="24"/>
        </w:rPr>
        <w:t xml:space="preserve">Supervisors </w:t>
      </w:r>
      <w:r w:rsidRPr="00260F46">
        <w:rPr>
          <w:rFonts w:ascii="Arial" w:hAnsi="Arial" w:cs="Arial"/>
          <w:sz w:val="24"/>
          <w:szCs w:val="24"/>
        </w:rPr>
        <w:t>with</w:t>
      </w:r>
      <w:r>
        <w:rPr>
          <w:rFonts w:ascii="Arial" w:hAnsi="Arial" w:cs="Arial"/>
          <w:sz w:val="24"/>
          <w:szCs w:val="24"/>
        </w:rPr>
        <w:t xml:space="preserve"> the evaluation and modification of</w:t>
      </w:r>
      <w:r w:rsidRPr="00260F46">
        <w:rPr>
          <w:rFonts w:ascii="Arial" w:hAnsi="Arial" w:cs="Arial"/>
          <w:sz w:val="24"/>
          <w:szCs w:val="24"/>
        </w:rPr>
        <w:t xml:space="preserve"> work </w:t>
      </w:r>
      <w:r>
        <w:rPr>
          <w:rFonts w:ascii="Arial" w:hAnsi="Arial" w:cs="Arial"/>
          <w:sz w:val="24"/>
          <w:szCs w:val="24"/>
        </w:rPr>
        <w:t>schedules</w:t>
      </w:r>
      <w:r w:rsidRPr="00260F46">
        <w:rPr>
          <w:rFonts w:ascii="Arial" w:hAnsi="Arial" w:cs="Arial"/>
          <w:sz w:val="24"/>
          <w:szCs w:val="24"/>
        </w:rPr>
        <w:t xml:space="preserve">, </w:t>
      </w:r>
      <w:r>
        <w:rPr>
          <w:rFonts w:ascii="Arial" w:hAnsi="Arial" w:cs="Arial"/>
          <w:sz w:val="24"/>
          <w:szCs w:val="24"/>
        </w:rPr>
        <w:t>including staff, equipment and routes/workload.</w:t>
      </w:r>
    </w:p>
    <w:p w:rsidR="00B14D3F" w:rsidRPr="00260F46" w:rsidRDefault="00B14D3F" w:rsidP="00B14D3F">
      <w:pPr>
        <w:rPr>
          <w:rFonts w:ascii="Arial" w:hAnsi="Arial" w:cs="Arial"/>
          <w:sz w:val="24"/>
          <w:szCs w:val="24"/>
        </w:rPr>
      </w:pPr>
    </w:p>
    <w:p w:rsidR="00B14D3F" w:rsidRPr="001E40AC" w:rsidRDefault="00B14D3F" w:rsidP="00B14D3F">
      <w:pPr>
        <w:pStyle w:val="ListParagraph"/>
        <w:numPr>
          <w:ilvl w:val="0"/>
          <w:numId w:val="2"/>
        </w:numPr>
        <w:ind w:left="426" w:hanging="426"/>
        <w:rPr>
          <w:rFonts w:ascii="Arial" w:hAnsi="Arial" w:cs="Arial"/>
          <w:sz w:val="24"/>
          <w:szCs w:val="24"/>
        </w:rPr>
      </w:pPr>
      <w:r>
        <w:rPr>
          <w:rFonts w:ascii="Arial" w:hAnsi="Arial" w:cs="Arial"/>
          <w:sz w:val="24"/>
          <w:szCs w:val="24"/>
        </w:rPr>
        <w:t>When required to do so, c</w:t>
      </w:r>
      <w:r w:rsidRPr="001E40AC">
        <w:rPr>
          <w:rFonts w:ascii="Arial" w:hAnsi="Arial" w:cs="Arial"/>
          <w:sz w:val="24"/>
          <w:szCs w:val="24"/>
        </w:rPr>
        <w:t xml:space="preserve">arry out </w:t>
      </w:r>
      <w:r>
        <w:rPr>
          <w:rFonts w:ascii="Arial" w:hAnsi="Arial" w:cs="Arial"/>
          <w:sz w:val="24"/>
          <w:szCs w:val="24"/>
        </w:rPr>
        <w:t xml:space="preserve">other </w:t>
      </w:r>
      <w:r w:rsidRPr="001E40AC">
        <w:rPr>
          <w:rFonts w:ascii="Arial" w:hAnsi="Arial" w:cs="Arial"/>
          <w:sz w:val="24"/>
          <w:szCs w:val="24"/>
        </w:rPr>
        <w:t>general grounds maintenance work including but not limited to</w:t>
      </w:r>
    </w:p>
    <w:p w:rsidR="00B14D3F" w:rsidRPr="007E7820" w:rsidRDefault="00B14D3F" w:rsidP="00B14D3F">
      <w:pPr>
        <w:rPr>
          <w:rFonts w:ascii="Arial" w:hAnsi="Arial" w:cs="Arial"/>
          <w:sz w:val="24"/>
          <w:szCs w:val="24"/>
        </w:rPr>
      </w:pPr>
    </w:p>
    <w:p w:rsidR="00B14D3F" w:rsidRPr="001E40AC" w:rsidRDefault="00B14D3F" w:rsidP="00B14D3F">
      <w:pPr>
        <w:pStyle w:val="ListParagraph"/>
        <w:numPr>
          <w:ilvl w:val="0"/>
          <w:numId w:val="3"/>
        </w:numPr>
        <w:rPr>
          <w:rFonts w:ascii="Arial" w:hAnsi="Arial" w:cs="Arial"/>
          <w:sz w:val="24"/>
          <w:szCs w:val="24"/>
        </w:rPr>
      </w:pPr>
      <w:r w:rsidRPr="001E40AC">
        <w:rPr>
          <w:rFonts w:ascii="Arial" w:hAnsi="Arial" w:cs="Arial"/>
          <w:sz w:val="24"/>
          <w:szCs w:val="24"/>
        </w:rPr>
        <w:t>Litter picking</w:t>
      </w:r>
    </w:p>
    <w:p w:rsidR="00B14D3F" w:rsidRPr="001E40AC" w:rsidRDefault="00B14D3F" w:rsidP="00B14D3F">
      <w:pPr>
        <w:pStyle w:val="ListParagraph"/>
        <w:numPr>
          <w:ilvl w:val="0"/>
          <w:numId w:val="3"/>
        </w:numPr>
        <w:rPr>
          <w:rFonts w:ascii="Arial" w:hAnsi="Arial" w:cs="Arial"/>
          <w:sz w:val="24"/>
          <w:szCs w:val="24"/>
        </w:rPr>
      </w:pPr>
      <w:r w:rsidRPr="001E40AC">
        <w:rPr>
          <w:rFonts w:ascii="Arial" w:hAnsi="Arial" w:cs="Arial"/>
          <w:sz w:val="24"/>
          <w:szCs w:val="24"/>
        </w:rPr>
        <w:t>Leaf clearance, weed and detritus removal</w:t>
      </w:r>
    </w:p>
    <w:p w:rsidR="00B14D3F" w:rsidRPr="001E40AC" w:rsidRDefault="00B14D3F" w:rsidP="00B14D3F">
      <w:pPr>
        <w:pStyle w:val="ListParagraph"/>
        <w:numPr>
          <w:ilvl w:val="0"/>
          <w:numId w:val="3"/>
        </w:numPr>
        <w:rPr>
          <w:rFonts w:ascii="Arial" w:hAnsi="Arial" w:cs="Arial"/>
          <w:sz w:val="24"/>
          <w:szCs w:val="24"/>
        </w:rPr>
      </w:pPr>
      <w:r w:rsidRPr="001E40AC">
        <w:rPr>
          <w:rFonts w:ascii="Arial" w:hAnsi="Arial" w:cs="Arial"/>
          <w:sz w:val="24"/>
          <w:szCs w:val="24"/>
        </w:rPr>
        <w:t>Removal of graffiti and fly posting</w:t>
      </w:r>
    </w:p>
    <w:p w:rsidR="00B14D3F" w:rsidRPr="001E40AC" w:rsidRDefault="00B14D3F" w:rsidP="00B14D3F">
      <w:pPr>
        <w:pStyle w:val="ListParagraph"/>
        <w:numPr>
          <w:ilvl w:val="0"/>
          <w:numId w:val="3"/>
        </w:numPr>
        <w:rPr>
          <w:rFonts w:ascii="Arial" w:hAnsi="Arial" w:cs="Arial"/>
          <w:sz w:val="24"/>
          <w:szCs w:val="24"/>
        </w:rPr>
      </w:pPr>
      <w:r w:rsidRPr="001E40AC">
        <w:rPr>
          <w:rFonts w:ascii="Arial" w:hAnsi="Arial" w:cs="Arial"/>
          <w:sz w:val="24"/>
          <w:szCs w:val="24"/>
        </w:rPr>
        <w:t>Clearance of fly tipping</w:t>
      </w:r>
    </w:p>
    <w:p w:rsidR="00B14D3F" w:rsidRPr="001E40AC" w:rsidRDefault="00B14D3F" w:rsidP="00B14D3F">
      <w:pPr>
        <w:pStyle w:val="ListParagraph"/>
        <w:numPr>
          <w:ilvl w:val="0"/>
          <w:numId w:val="3"/>
        </w:numPr>
        <w:rPr>
          <w:rFonts w:ascii="Arial" w:hAnsi="Arial" w:cs="Arial"/>
          <w:sz w:val="24"/>
          <w:szCs w:val="24"/>
        </w:rPr>
      </w:pPr>
      <w:r>
        <w:rPr>
          <w:rFonts w:ascii="Arial" w:hAnsi="Arial" w:cs="Arial"/>
          <w:sz w:val="24"/>
          <w:szCs w:val="24"/>
        </w:rPr>
        <w:t xml:space="preserve">Emptying of litter/dog </w:t>
      </w:r>
      <w:r w:rsidRPr="001E40AC">
        <w:rPr>
          <w:rFonts w:ascii="Arial" w:hAnsi="Arial" w:cs="Arial"/>
          <w:sz w:val="24"/>
          <w:szCs w:val="24"/>
        </w:rPr>
        <w:t>bins</w:t>
      </w:r>
    </w:p>
    <w:p w:rsidR="00B14D3F" w:rsidRPr="001E40AC" w:rsidRDefault="00B14D3F" w:rsidP="00B14D3F">
      <w:pPr>
        <w:pStyle w:val="ListParagraph"/>
        <w:numPr>
          <w:ilvl w:val="0"/>
          <w:numId w:val="3"/>
        </w:numPr>
        <w:rPr>
          <w:rFonts w:ascii="Arial" w:hAnsi="Arial" w:cs="Arial"/>
          <w:sz w:val="24"/>
          <w:szCs w:val="24"/>
        </w:rPr>
      </w:pPr>
      <w:r w:rsidRPr="001E40AC">
        <w:rPr>
          <w:rFonts w:ascii="Arial" w:hAnsi="Arial" w:cs="Arial"/>
          <w:sz w:val="24"/>
          <w:szCs w:val="24"/>
        </w:rPr>
        <w:t>Safe collection and disposal of hazardous waste such as needles or other sharp items</w:t>
      </w:r>
    </w:p>
    <w:p w:rsidR="00B14D3F" w:rsidRPr="001E40AC" w:rsidRDefault="00B14D3F" w:rsidP="00B14D3F">
      <w:pPr>
        <w:pStyle w:val="ListParagraph"/>
        <w:numPr>
          <w:ilvl w:val="0"/>
          <w:numId w:val="3"/>
        </w:numPr>
        <w:rPr>
          <w:rFonts w:ascii="Arial" w:hAnsi="Arial" w:cs="Arial"/>
          <w:sz w:val="24"/>
          <w:szCs w:val="24"/>
        </w:rPr>
      </w:pPr>
      <w:r>
        <w:rPr>
          <w:rFonts w:ascii="Arial" w:hAnsi="Arial" w:cs="Arial"/>
          <w:sz w:val="24"/>
          <w:szCs w:val="24"/>
        </w:rPr>
        <w:t>Grass cutting using a variety of hand held and pedestrian equipment</w:t>
      </w:r>
    </w:p>
    <w:p w:rsidR="00B14D3F" w:rsidRDefault="00B14D3F" w:rsidP="00B14D3F">
      <w:pPr>
        <w:pStyle w:val="ListParagraph"/>
        <w:numPr>
          <w:ilvl w:val="0"/>
          <w:numId w:val="3"/>
        </w:numPr>
        <w:rPr>
          <w:rFonts w:ascii="Arial" w:hAnsi="Arial" w:cs="Arial"/>
          <w:sz w:val="24"/>
          <w:szCs w:val="24"/>
        </w:rPr>
      </w:pPr>
      <w:r w:rsidRPr="001E40AC">
        <w:rPr>
          <w:rFonts w:ascii="Arial" w:hAnsi="Arial" w:cs="Arial"/>
          <w:sz w:val="24"/>
          <w:szCs w:val="24"/>
        </w:rPr>
        <w:t>Hedge trimming and winter maintenance pruning</w:t>
      </w:r>
    </w:p>
    <w:p w:rsidR="00B14D3F" w:rsidRPr="001E40AC" w:rsidRDefault="00B14D3F" w:rsidP="00B14D3F">
      <w:pPr>
        <w:pStyle w:val="ListParagraph"/>
        <w:numPr>
          <w:ilvl w:val="0"/>
          <w:numId w:val="3"/>
        </w:numPr>
        <w:rPr>
          <w:rFonts w:ascii="Arial" w:hAnsi="Arial" w:cs="Arial"/>
          <w:sz w:val="24"/>
          <w:szCs w:val="24"/>
        </w:rPr>
      </w:pPr>
      <w:r>
        <w:rPr>
          <w:rFonts w:ascii="Arial" w:hAnsi="Arial" w:cs="Arial"/>
          <w:sz w:val="24"/>
          <w:szCs w:val="24"/>
        </w:rPr>
        <w:t>Ground based tree works</w:t>
      </w:r>
    </w:p>
    <w:p w:rsidR="00B14D3F" w:rsidRPr="001E40AC" w:rsidRDefault="00B14D3F" w:rsidP="00B14D3F">
      <w:pPr>
        <w:pStyle w:val="ListParagraph"/>
        <w:numPr>
          <w:ilvl w:val="0"/>
          <w:numId w:val="3"/>
        </w:numPr>
        <w:rPr>
          <w:rFonts w:ascii="Arial" w:hAnsi="Arial" w:cs="Arial"/>
          <w:sz w:val="24"/>
          <w:szCs w:val="24"/>
        </w:rPr>
      </w:pPr>
      <w:r w:rsidRPr="001E40AC">
        <w:rPr>
          <w:rFonts w:ascii="Arial" w:hAnsi="Arial" w:cs="Arial"/>
          <w:sz w:val="24"/>
          <w:szCs w:val="24"/>
        </w:rPr>
        <w:t>Path edging</w:t>
      </w:r>
    </w:p>
    <w:p w:rsidR="00B14D3F" w:rsidRDefault="00B14D3F" w:rsidP="00B14D3F">
      <w:pPr>
        <w:pStyle w:val="ListParagraph"/>
        <w:numPr>
          <w:ilvl w:val="0"/>
          <w:numId w:val="3"/>
        </w:numPr>
        <w:rPr>
          <w:rFonts w:ascii="Arial" w:hAnsi="Arial" w:cs="Arial"/>
          <w:sz w:val="24"/>
          <w:szCs w:val="24"/>
        </w:rPr>
      </w:pPr>
      <w:r w:rsidRPr="001E40AC">
        <w:rPr>
          <w:rFonts w:ascii="Arial" w:hAnsi="Arial" w:cs="Arial"/>
          <w:sz w:val="24"/>
          <w:szCs w:val="24"/>
        </w:rPr>
        <w:t>Toilet</w:t>
      </w:r>
      <w:r>
        <w:rPr>
          <w:rFonts w:ascii="Arial" w:hAnsi="Arial" w:cs="Arial"/>
          <w:sz w:val="24"/>
          <w:szCs w:val="24"/>
        </w:rPr>
        <w:t>, changing room and pavilion</w:t>
      </w:r>
      <w:r w:rsidRPr="001E40AC">
        <w:rPr>
          <w:rFonts w:ascii="Arial" w:hAnsi="Arial" w:cs="Arial"/>
          <w:sz w:val="24"/>
          <w:szCs w:val="24"/>
        </w:rPr>
        <w:t xml:space="preserve"> cleaning</w:t>
      </w:r>
    </w:p>
    <w:p w:rsidR="00B14D3F" w:rsidRDefault="00B14D3F" w:rsidP="00B14D3F">
      <w:pPr>
        <w:pStyle w:val="ListParagraph"/>
        <w:numPr>
          <w:ilvl w:val="0"/>
          <w:numId w:val="3"/>
        </w:numPr>
        <w:rPr>
          <w:rFonts w:ascii="Arial" w:hAnsi="Arial" w:cs="Arial"/>
          <w:sz w:val="24"/>
          <w:szCs w:val="24"/>
        </w:rPr>
      </w:pPr>
      <w:r>
        <w:rPr>
          <w:rFonts w:ascii="Arial" w:hAnsi="Arial" w:cs="Arial"/>
          <w:sz w:val="24"/>
          <w:szCs w:val="24"/>
        </w:rPr>
        <w:t>Cleaning and inspection of water features</w:t>
      </w:r>
    </w:p>
    <w:p w:rsidR="00B14D3F" w:rsidRPr="001E40AC" w:rsidRDefault="00B14D3F" w:rsidP="00B14D3F">
      <w:pPr>
        <w:pStyle w:val="ListParagraph"/>
        <w:numPr>
          <w:ilvl w:val="0"/>
          <w:numId w:val="3"/>
        </w:numPr>
        <w:rPr>
          <w:rFonts w:ascii="Arial" w:hAnsi="Arial" w:cs="Arial"/>
          <w:sz w:val="24"/>
          <w:szCs w:val="24"/>
        </w:rPr>
      </w:pPr>
      <w:r>
        <w:rPr>
          <w:rFonts w:ascii="Arial" w:hAnsi="Arial" w:cs="Arial"/>
          <w:sz w:val="24"/>
          <w:szCs w:val="24"/>
        </w:rPr>
        <w:lastRenderedPageBreak/>
        <w:t>Inspection, cleansing and replacement of play sand, bark or other approved play area material</w:t>
      </w:r>
    </w:p>
    <w:p w:rsidR="00B14D3F" w:rsidRDefault="00B14D3F" w:rsidP="00B14D3F">
      <w:pPr>
        <w:pStyle w:val="ListParagraph"/>
        <w:numPr>
          <w:ilvl w:val="0"/>
          <w:numId w:val="3"/>
        </w:numPr>
        <w:rPr>
          <w:rFonts w:ascii="Arial" w:hAnsi="Arial" w:cs="Arial"/>
          <w:sz w:val="24"/>
          <w:szCs w:val="24"/>
        </w:rPr>
      </w:pPr>
      <w:r w:rsidRPr="001E40AC">
        <w:rPr>
          <w:rFonts w:ascii="Arial" w:hAnsi="Arial" w:cs="Arial"/>
          <w:sz w:val="24"/>
          <w:szCs w:val="24"/>
        </w:rPr>
        <w:t xml:space="preserve">Planting and maintenance of seasonal floral displays </w:t>
      </w:r>
    </w:p>
    <w:p w:rsidR="00B14D3F" w:rsidRPr="001E40AC" w:rsidRDefault="00B14D3F" w:rsidP="00B14D3F">
      <w:pPr>
        <w:pStyle w:val="ListParagraph"/>
        <w:numPr>
          <w:ilvl w:val="0"/>
          <w:numId w:val="3"/>
        </w:numPr>
        <w:rPr>
          <w:rFonts w:ascii="Arial" w:hAnsi="Arial" w:cs="Arial"/>
          <w:sz w:val="24"/>
          <w:szCs w:val="24"/>
        </w:rPr>
      </w:pPr>
      <w:r>
        <w:rPr>
          <w:rFonts w:ascii="Arial" w:hAnsi="Arial" w:cs="Arial"/>
          <w:sz w:val="24"/>
          <w:szCs w:val="24"/>
        </w:rPr>
        <w:t>Cultivation, preparation, planting and maintenance of standard trees, shrubs and herbaceous plants</w:t>
      </w:r>
    </w:p>
    <w:p w:rsidR="00B14D3F" w:rsidRPr="000A7B25" w:rsidRDefault="00B14D3F" w:rsidP="00B14D3F">
      <w:pPr>
        <w:rPr>
          <w:rFonts w:ascii="Arial" w:hAnsi="Arial" w:cs="Arial"/>
          <w:sz w:val="24"/>
          <w:szCs w:val="24"/>
        </w:rPr>
      </w:pPr>
    </w:p>
    <w:p w:rsidR="00B14D3F" w:rsidRDefault="00B14D3F" w:rsidP="00B14D3F">
      <w:pPr>
        <w:pStyle w:val="ListParagraph"/>
        <w:numPr>
          <w:ilvl w:val="0"/>
          <w:numId w:val="2"/>
        </w:numPr>
        <w:rPr>
          <w:rFonts w:ascii="Arial" w:hAnsi="Arial" w:cs="Arial"/>
          <w:sz w:val="24"/>
          <w:szCs w:val="24"/>
        </w:rPr>
      </w:pPr>
      <w:r>
        <w:rPr>
          <w:rFonts w:ascii="Arial" w:hAnsi="Arial" w:cs="Arial"/>
          <w:sz w:val="24"/>
          <w:szCs w:val="24"/>
        </w:rPr>
        <w:t>Report</w:t>
      </w:r>
      <w:r w:rsidRPr="001E40AC">
        <w:rPr>
          <w:rFonts w:ascii="Arial" w:hAnsi="Arial" w:cs="Arial"/>
          <w:sz w:val="24"/>
          <w:szCs w:val="24"/>
        </w:rPr>
        <w:t xml:space="preserve"> and record of defects in equipment, property, sports surfaces</w:t>
      </w:r>
      <w:r>
        <w:rPr>
          <w:rFonts w:ascii="Arial" w:hAnsi="Arial" w:cs="Arial"/>
          <w:sz w:val="24"/>
          <w:szCs w:val="24"/>
        </w:rPr>
        <w:t xml:space="preserve"> etc</w:t>
      </w:r>
      <w:r w:rsidRPr="001E40AC">
        <w:rPr>
          <w:rFonts w:ascii="Arial" w:hAnsi="Arial" w:cs="Arial"/>
          <w:sz w:val="24"/>
          <w:szCs w:val="24"/>
        </w:rPr>
        <w:t xml:space="preserve">, which may arise, to the appropriate responsible person. </w:t>
      </w:r>
    </w:p>
    <w:p w:rsidR="00B14D3F" w:rsidRPr="001E40AC" w:rsidRDefault="00B14D3F" w:rsidP="00B14D3F">
      <w:pPr>
        <w:pStyle w:val="ListParagraph"/>
        <w:rPr>
          <w:rFonts w:ascii="Arial" w:hAnsi="Arial" w:cs="Arial"/>
          <w:sz w:val="24"/>
          <w:szCs w:val="24"/>
        </w:rPr>
      </w:pPr>
    </w:p>
    <w:p w:rsidR="00B14D3F" w:rsidRDefault="00B14D3F" w:rsidP="00B14D3F">
      <w:pPr>
        <w:pStyle w:val="ListParagraph"/>
        <w:numPr>
          <w:ilvl w:val="0"/>
          <w:numId w:val="2"/>
        </w:numPr>
        <w:rPr>
          <w:rFonts w:ascii="Arial" w:hAnsi="Arial" w:cs="Arial"/>
          <w:sz w:val="24"/>
          <w:szCs w:val="24"/>
        </w:rPr>
      </w:pPr>
      <w:r w:rsidRPr="000A7B25">
        <w:rPr>
          <w:rFonts w:ascii="Arial" w:hAnsi="Arial" w:cs="Arial"/>
          <w:sz w:val="24"/>
          <w:szCs w:val="24"/>
        </w:rPr>
        <w:t>Carry out daily checks and basic maintenance of vehicles, machinery, equipment and tools</w:t>
      </w:r>
      <w:r>
        <w:rPr>
          <w:rFonts w:ascii="Arial" w:hAnsi="Arial" w:cs="Arial"/>
          <w:sz w:val="24"/>
          <w:szCs w:val="24"/>
        </w:rPr>
        <w:t>.</w:t>
      </w:r>
    </w:p>
    <w:p w:rsidR="00B14D3F" w:rsidRPr="000A7B25" w:rsidRDefault="00B14D3F" w:rsidP="00B14D3F">
      <w:pPr>
        <w:rPr>
          <w:rFonts w:ascii="Arial" w:hAnsi="Arial" w:cs="Arial"/>
          <w:sz w:val="24"/>
          <w:szCs w:val="24"/>
        </w:rPr>
      </w:pPr>
    </w:p>
    <w:p w:rsidR="00B14D3F" w:rsidRPr="00431BB0" w:rsidRDefault="00B14D3F" w:rsidP="00B14D3F">
      <w:pPr>
        <w:pStyle w:val="ListParagraph"/>
        <w:numPr>
          <w:ilvl w:val="0"/>
          <w:numId w:val="2"/>
        </w:numPr>
        <w:rPr>
          <w:rFonts w:ascii="Arial" w:hAnsi="Arial" w:cs="Arial"/>
          <w:sz w:val="24"/>
          <w:szCs w:val="24"/>
        </w:rPr>
      </w:pPr>
      <w:r w:rsidRPr="00431BB0">
        <w:rPr>
          <w:rFonts w:ascii="Arial" w:hAnsi="Arial" w:cs="Arial"/>
          <w:sz w:val="24"/>
          <w:szCs w:val="24"/>
        </w:rPr>
        <w:t xml:space="preserve">Complete such documentation as may be necessary, including timesheets, </w:t>
      </w:r>
      <w:r w:rsidRPr="006C7CEE">
        <w:rPr>
          <w:rFonts w:ascii="Arial" w:hAnsi="Arial" w:cs="Arial"/>
          <w:sz w:val="24"/>
          <w:szCs w:val="24"/>
        </w:rPr>
        <w:t xml:space="preserve">work records, </w:t>
      </w:r>
      <w:r w:rsidRPr="00431BB0">
        <w:rPr>
          <w:rFonts w:ascii="Arial" w:hAnsi="Arial" w:cs="Arial"/>
          <w:sz w:val="24"/>
          <w:szCs w:val="24"/>
        </w:rPr>
        <w:t xml:space="preserve">HAV record sheets, accident reports, damage reports daily vehicle and equipment checks, vehicle defect sheets etc. </w:t>
      </w:r>
    </w:p>
    <w:p w:rsidR="00B14D3F" w:rsidRDefault="00B14D3F" w:rsidP="00B14D3F">
      <w:pPr>
        <w:pStyle w:val="ListParagraph"/>
        <w:numPr>
          <w:ilvl w:val="0"/>
          <w:numId w:val="2"/>
        </w:numPr>
        <w:rPr>
          <w:rFonts w:ascii="Arial" w:hAnsi="Arial" w:cs="Arial"/>
          <w:sz w:val="24"/>
          <w:szCs w:val="24"/>
        </w:rPr>
      </w:pPr>
      <w:r>
        <w:rPr>
          <w:rFonts w:ascii="Arial" w:hAnsi="Arial" w:cs="Arial"/>
          <w:sz w:val="24"/>
          <w:szCs w:val="24"/>
        </w:rPr>
        <w:t xml:space="preserve">Use herbicides, </w:t>
      </w:r>
      <w:r w:rsidRPr="001E40AC">
        <w:rPr>
          <w:rFonts w:ascii="Arial" w:hAnsi="Arial" w:cs="Arial"/>
          <w:sz w:val="24"/>
          <w:szCs w:val="24"/>
        </w:rPr>
        <w:t xml:space="preserve">pesticides </w:t>
      </w:r>
      <w:r>
        <w:rPr>
          <w:rFonts w:ascii="Arial" w:hAnsi="Arial" w:cs="Arial"/>
          <w:sz w:val="24"/>
          <w:szCs w:val="24"/>
        </w:rPr>
        <w:t xml:space="preserve">and other horticultural chemicals </w:t>
      </w:r>
      <w:r w:rsidRPr="001E40AC">
        <w:rPr>
          <w:rFonts w:ascii="Arial" w:hAnsi="Arial" w:cs="Arial"/>
          <w:sz w:val="24"/>
          <w:szCs w:val="24"/>
        </w:rPr>
        <w:t xml:space="preserve">appropriately ensuring that health and safety regulations are adhered to at all times. </w:t>
      </w:r>
    </w:p>
    <w:p w:rsidR="00B14D3F" w:rsidRPr="000A7B25" w:rsidRDefault="00B14D3F" w:rsidP="00B14D3F">
      <w:pPr>
        <w:pStyle w:val="ListParagraph"/>
        <w:rPr>
          <w:rFonts w:ascii="Arial" w:hAnsi="Arial" w:cs="Arial"/>
          <w:sz w:val="24"/>
          <w:szCs w:val="24"/>
        </w:rPr>
      </w:pPr>
    </w:p>
    <w:p w:rsidR="00B14D3F" w:rsidRDefault="00B14D3F" w:rsidP="00B14D3F">
      <w:pPr>
        <w:pStyle w:val="ListParagraph"/>
        <w:numPr>
          <w:ilvl w:val="0"/>
          <w:numId w:val="2"/>
        </w:numPr>
        <w:rPr>
          <w:rFonts w:ascii="Arial" w:hAnsi="Arial" w:cs="Arial"/>
          <w:sz w:val="24"/>
          <w:szCs w:val="24"/>
        </w:rPr>
      </w:pPr>
      <w:r>
        <w:rPr>
          <w:rFonts w:ascii="Arial" w:hAnsi="Arial" w:cs="Arial"/>
          <w:sz w:val="24"/>
          <w:szCs w:val="24"/>
        </w:rPr>
        <w:t>Undertake further training and refresher training necessary for the continued provision of specialist grounds maintenance tasks including driver CPC training where applicable</w:t>
      </w:r>
    </w:p>
    <w:p w:rsidR="00B14D3F" w:rsidRPr="000A7B25" w:rsidRDefault="00B14D3F" w:rsidP="00B14D3F">
      <w:pPr>
        <w:rPr>
          <w:rFonts w:ascii="Arial" w:hAnsi="Arial" w:cs="Arial"/>
          <w:sz w:val="24"/>
          <w:szCs w:val="24"/>
        </w:rPr>
      </w:pPr>
    </w:p>
    <w:p w:rsidR="00B14D3F" w:rsidRPr="001E40AC" w:rsidRDefault="00B14D3F" w:rsidP="00B14D3F">
      <w:pPr>
        <w:pStyle w:val="ListParagraph"/>
        <w:numPr>
          <w:ilvl w:val="0"/>
          <w:numId w:val="2"/>
        </w:numPr>
        <w:rPr>
          <w:rFonts w:ascii="Arial" w:hAnsi="Arial" w:cs="Arial"/>
          <w:sz w:val="24"/>
          <w:szCs w:val="24"/>
        </w:rPr>
      </w:pPr>
      <w:r w:rsidRPr="001E40AC">
        <w:rPr>
          <w:rFonts w:ascii="Arial" w:hAnsi="Arial" w:cs="Arial"/>
          <w:sz w:val="24"/>
          <w:szCs w:val="24"/>
        </w:rPr>
        <w:t>Undertake any additional duties as reasonably requested by the Council</w:t>
      </w:r>
    </w:p>
    <w:p w:rsidR="00B14D3F" w:rsidRPr="001E40AC" w:rsidRDefault="00B14D3F" w:rsidP="00B14D3F">
      <w:pPr>
        <w:pStyle w:val="ListParagraph"/>
        <w:rPr>
          <w:rFonts w:ascii="Arial" w:hAnsi="Arial" w:cs="Arial"/>
          <w:sz w:val="24"/>
          <w:szCs w:val="24"/>
        </w:rPr>
      </w:pPr>
    </w:p>
    <w:p w:rsidR="00B14D3F" w:rsidRDefault="00B14D3F" w:rsidP="00B14D3F">
      <w:pPr>
        <w:rPr>
          <w:rFonts w:ascii="Arial" w:hAnsi="Arial" w:cs="Arial"/>
          <w:sz w:val="24"/>
          <w:szCs w:val="24"/>
        </w:rPr>
      </w:pPr>
      <w:r>
        <w:rPr>
          <w:rFonts w:ascii="Arial" w:hAnsi="Arial" w:cs="Arial"/>
          <w:sz w:val="24"/>
          <w:szCs w:val="24"/>
        </w:rPr>
        <w:br w:type="page"/>
      </w:r>
    </w:p>
    <w:p w:rsidR="00B14D3F" w:rsidRPr="00EB0457" w:rsidRDefault="00B14D3F" w:rsidP="00B14D3F">
      <w:pPr>
        <w:rPr>
          <w:rFonts w:ascii="Arial" w:hAnsi="Arial" w:cs="Arial"/>
          <w:sz w:val="24"/>
          <w:szCs w:val="24"/>
        </w:rPr>
      </w:pPr>
    </w:p>
    <w:tbl>
      <w:tblPr>
        <w:tblStyle w:val="TableGrid"/>
        <w:tblW w:w="98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487"/>
        <w:gridCol w:w="2406"/>
      </w:tblGrid>
      <w:tr w:rsidR="00B14D3F" w:rsidTr="00CB0E41">
        <w:tc>
          <w:tcPr>
            <w:tcW w:w="7488" w:type="dxa"/>
          </w:tcPr>
          <w:p w:rsidR="00B14D3F" w:rsidRPr="00C56DFA" w:rsidRDefault="00B14D3F" w:rsidP="00CB0E41">
            <w:pPr>
              <w:pStyle w:val="Sarah2"/>
              <w:rPr>
                <w:rFonts w:cs="Arial"/>
                <w:sz w:val="36"/>
                <w:szCs w:val="36"/>
              </w:rPr>
            </w:pPr>
            <w:bookmarkStart w:id="1" w:name="_Toc79394695"/>
          </w:p>
          <w:p w:rsidR="00B14D3F" w:rsidRPr="00C56DFA" w:rsidRDefault="00B14D3F" w:rsidP="00CB0E41">
            <w:pPr>
              <w:pStyle w:val="Sarah2"/>
              <w:rPr>
                <w:rFonts w:cs="Arial"/>
                <w:sz w:val="36"/>
                <w:szCs w:val="36"/>
              </w:rPr>
            </w:pPr>
            <w:r>
              <w:rPr>
                <w:rFonts w:cs="Arial"/>
                <w:sz w:val="36"/>
                <w:szCs w:val="36"/>
              </w:rPr>
              <w:t>Personal Specification</w:t>
            </w:r>
          </w:p>
          <w:p w:rsidR="00B14D3F" w:rsidRPr="00C56DFA" w:rsidRDefault="00B14D3F" w:rsidP="00CB0E41">
            <w:pPr>
              <w:pStyle w:val="Sarah2"/>
              <w:rPr>
                <w:rFonts w:cs="Arial"/>
                <w:sz w:val="36"/>
                <w:szCs w:val="36"/>
              </w:rPr>
            </w:pPr>
          </w:p>
        </w:tc>
        <w:tc>
          <w:tcPr>
            <w:tcW w:w="2405" w:type="dxa"/>
          </w:tcPr>
          <w:p w:rsidR="00B14D3F" w:rsidRDefault="00B14D3F" w:rsidP="00CB0E41">
            <w:pPr>
              <w:pStyle w:val="Sarah2"/>
              <w:jc w:val="right"/>
            </w:pPr>
            <w:r>
              <w:rPr>
                <w:noProof/>
              </w:rPr>
              <w:drawing>
                <wp:inline distT="0" distB="0" distL="0" distR="0" wp14:anchorId="3C7D696E" wp14:editId="324278DA">
                  <wp:extent cx="1381125" cy="7524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752475"/>
                          </a:xfrm>
                          <a:prstGeom prst="rect">
                            <a:avLst/>
                          </a:prstGeom>
                          <a:noFill/>
                          <a:ln>
                            <a:noFill/>
                          </a:ln>
                        </pic:spPr>
                      </pic:pic>
                    </a:graphicData>
                  </a:graphic>
                </wp:inline>
              </w:drawing>
            </w:r>
          </w:p>
        </w:tc>
      </w:tr>
      <w:bookmarkEnd w:id="1"/>
    </w:tbl>
    <w:p w:rsidR="00B14D3F" w:rsidRPr="00EB0457" w:rsidRDefault="00B14D3F" w:rsidP="00B14D3F">
      <w:pPr>
        <w:rPr>
          <w:rFonts w:ascii="Arial" w:hAnsi="Arial" w:cs="Arial"/>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03"/>
        <w:gridCol w:w="2793"/>
        <w:gridCol w:w="2793"/>
      </w:tblGrid>
      <w:tr w:rsidR="00B14D3F" w:rsidRPr="00EB0457" w:rsidTr="00CB0E41">
        <w:tc>
          <w:tcPr>
            <w:tcW w:w="4303" w:type="dxa"/>
          </w:tcPr>
          <w:p w:rsidR="00B14D3F" w:rsidRPr="00EB0457" w:rsidRDefault="00B14D3F" w:rsidP="00CB0E41">
            <w:pPr>
              <w:rPr>
                <w:rFonts w:ascii="Arial" w:hAnsi="Arial" w:cs="Arial"/>
                <w:b/>
                <w:sz w:val="24"/>
                <w:szCs w:val="24"/>
              </w:rPr>
            </w:pPr>
            <w:r w:rsidRPr="00EB0457">
              <w:rPr>
                <w:rFonts w:ascii="Arial" w:hAnsi="Arial" w:cs="Arial"/>
                <w:b/>
                <w:sz w:val="24"/>
                <w:szCs w:val="24"/>
              </w:rPr>
              <w:t>Job Title:</w:t>
            </w:r>
          </w:p>
          <w:p w:rsidR="00B14D3F" w:rsidRPr="00EB0457" w:rsidRDefault="00B14D3F" w:rsidP="00CB0E41">
            <w:pPr>
              <w:rPr>
                <w:rFonts w:ascii="Arial" w:hAnsi="Arial" w:cs="Arial"/>
                <w:sz w:val="24"/>
                <w:szCs w:val="24"/>
              </w:rPr>
            </w:pPr>
          </w:p>
          <w:p w:rsidR="00B14D3F" w:rsidRPr="00EB0457" w:rsidRDefault="004478E7" w:rsidP="00CB0E41">
            <w:pPr>
              <w:rPr>
                <w:rFonts w:ascii="Arial" w:hAnsi="Arial" w:cs="Arial"/>
                <w:sz w:val="24"/>
                <w:szCs w:val="24"/>
              </w:rPr>
            </w:pPr>
            <w:r>
              <w:rPr>
                <w:rFonts w:ascii="Arial" w:hAnsi="Arial" w:cs="Arial"/>
                <w:sz w:val="24"/>
                <w:szCs w:val="24"/>
              </w:rPr>
              <w:t>Operative Driver/Ride-on operative</w:t>
            </w:r>
          </w:p>
          <w:p w:rsidR="00B14D3F" w:rsidRPr="00EB0457" w:rsidRDefault="00B14D3F" w:rsidP="00CB0E41">
            <w:pPr>
              <w:rPr>
                <w:rFonts w:ascii="Arial" w:hAnsi="Arial" w:cs="Arial"/>
                <w:sz w:val="24"/>
                <w:szCs w:val="24"/>
              </w:rPr>
            </w:pPr>
          </w:p>
        </w:tc>
        <w:tc>
          <w:tcPr>
            <w:tcW w:w="5586" w:type="dxa"/>
            <w:gridSpan w:val="2"/>
          </w:tcPr>
          <w:p w:rsidR="00B14D3F" w:rsidRPr="00EB0457" w:rsidRDefault="00B14D3F" w:rsidP="00CB0E41">
            <w:pPr>
              <w:rPr>
                <w:rFonts w:ascii="Arial" w:hAnsi="Arial" w:cs="Arial"/>
                <w:sz w:val="24"/>
                <w:szCs w:val="24"/>
              </w:rPr>
            </w:pPr>
            <w:r w:rsidRPr="00EB0457">
              <w:rPr>
                <w:rFonts w:ascii="Arial" w:hAnsi="Arial" w:cs="Arial"/>
                <w:b/>
                <w:sz w:val="24"/>
                <w:szCs w:val="24"/>
              </w:rPr>
              <w:t>Service Area</w:t>
            </w:r>
            <w:r w:rsidRPr="00EB0457">
              <w:rPr>
                <w:rFonts w:ascii="Arial" w:hAnsi="Arial" w:cs="Arial"/>
                <w:sz w:val="24"/>
                <w:szCs w:val="24"/>
              </w:rPr>
              <w:t>:</w:t>
            </w:r>
          </w:p>
          <w:p w:rsidR="00B14D3F" w:rsidRPr="00EB0457" w:rsidRDefault="00B14D3F" w:rsidP="00CB0E41">
            <w:pPr>
              <w:rPr>
                <w:rFonts w:ascii="Arial" w:hAnsi="Arial" w:cs="Arial"/>
                <w:sz w:val="24"/>
                <w:szCs w:val="24"/>
              </w:rPr>
            </w:pPr>
          </w:p>
          <w:p w:rsidR="00B14D3F" w:rsidRPr="00EB0457" w:rsidRDefault="00B14D3F" w:rsidP="00CB0E41">
            <w:pPr>
              <w:rPr>
                <w:rFonts w:ascii="Arial" w:hAnsi="Arial" w:cs="Arial"/>
                <w:sz w:val="24"/>
                <w:szCs w:val="24"/>
              </w:rPr>
            </w:pPr>
            <w:r>
              <w:rPr>
                <w:rFonts w:ascii="Arial" w:hAnsi="Arial" w:cs="Arial"/>
                <w:sz w:val="24"/>
                <w:szCs w:val="24"/>
              </w:rPr>
              <w:t>Operations Team</w:t>
            </w:r>
            <w:r w:rsidR="004478E7">
              <w:rPr>
                <w:rFonts w:ascii="Arial" w:hAnsi="Arial" w:cs="Arial"/>
                <w:sz w:val="24"/>
                <w:szCs w:val="24"/>
              </w:rPr>
              <w:t>- Parks and Green Spaces</w:t>
            </w:r>
          </w:p>
        </w:tc>
      </w:tr>
      <w:tr w:rsidR="00B14D3F" w:rsidRPr="00EB0457" w:rsidTr="00CB0E41">
        <w:tc>
          <w:tcPr>
            <w:tcW w:w="4303" w:type="dxa"/>
          </w:tcPr>
          <w:p w:rsidR="00B14D3F" w:rsidRPr="00EB0457" w:rsidRDefault="00B14D3F" w:rsidP="00CB0E41">
            <w:pPr>
              <w:pStyle w:val="Sarah2"/>
              <w:rPr>
                <w:rFonts w:cs="Arial"/>
                <w:sz w:val="24"/>
                <w:szCs w:val="24"/>
              </w:rPr>
            </w:pPr>
            <w:r>
              <w:rPr>
                <w:rFonts w:cs="Arial"/>
                <w:sz w:val="24"/>
                <w:szCs w:val="24"/>
              </w:rPr>
              <w:t>Directorate</w:t>
            </w:r>
            <w:r w:rsidRPr="00EB0457">
              <w:rPr>
                <w:rFonts w:cs="Arial"/>
                <w:sz w:val="24"/>
                <w:szCs w:val="24"/>
              </w:rPr>
              <w:t>:</w:t>
            </w:r>
          </w:p>
          <w:p w:rsidR="00B14D3F" w:rsidRPr="00EB0457" w:rsidRDefault="00B14D3F" w:rsidP="00CB0E41">
            <w:pPr>
              <w:pStyle w:val="Sarah2"/>
              <w:rPr>
                <w:rFonts w:cs="Arial"/>
                <w:b w:val="0"/>
                <w:sz w:val="24"/>
                <w:szCs w:val="24"/>
              </w:rPr>
            </w:pPr>
          </w:p>
          <w:p w:rsidR="00B14D3F" w:rsidRPr="00EB0457" w:rsidRDefault="00B14D3F" w:rsidP="00CB0E41">
            <w:pPr>
              <w:pStyle w:val="Sarah2"/>
              <w:rPr>
                <w:rFonts w:cs="Arial"/>
                <w:b w:val="0"/>
                <w:sz w:val="24"/>
                <w:szCs w:val="24"/>
              </w:rPr>
            </w:pPr>
            <w:r>
              <w:rPr>
                <w:rFonts w:cs="Arial"/>
                <w:b w:val="0"/>
                <w:sz w:val="24"/>
                <w:szCs w:val="24"/>
              </w:rPr>
              <w:t>Environment</w:t>
            </w:r>
            <w:r w:rsidRPr="00EB0457">
              <w:rPr>
                <w:rFonts w:cs="Arial"/>
                <w:b w:val="0"/>
                <w:sz w:val="24"/>
                <w:szCs w:val="24"/>
              </w:rPr>
              <w:t xml:space="preserve"> </w:t>
            </w:r>
            <w:r>
              <w:rPr>
                <w:rFonts w:cs="Arial"/>
                <w:b w:val="0"/>
                <w:sz w:val="24"/>
                <w:szCs w:val="24"/>
              </w:rPr>
              <w:t xml:space="preserve">&amp; Sustainable Transport </w:t>
            </w:r>
            <w:r w:rsidRPr="00EB0457">
              <w:rPr>
                <w:rFonts w:cs="Arial"/>
                <w:b w:val="0"/>
                <w:sz w:val="24"/>
                <w:szCs w:val="24"/>
              </w:rPr>
              <w:t>Directorate</w:t>
            </w:r>
          </w:p>
          <w:p w:rsidR="00B14D3F" w:rsidRPr="00EB0457" w:rsidRDefault="00B14D3F" w:rsidP="00CB0E41">
            <w:pPr>
              <w:pStyle w:val="Sarah2"/>
              <w:rPr>
                <w:rFonts w:cs="Arial"/>
                <w:b w:val="0"/>
                <w:sz w:val="24"/>
                <w:szCs w:val="24"/>
              </w:rPr>
            </w:pPr>
          </w:p>
        </w:tc>
        <w:tc>
          <w:tcPr>
            <w:tcW w:w="2793" w:type="dxa"/>
          </w:tcPr>
          <w:p w:rsidR="00B14D3F" w:rsidRPr="00EB0457" w:rsidRDefault="00B14D3F" w:rsidP="00CB0E41">
            <w:pPr>
              <w:rPr>
                <w:rFonts w:ascii="Arial" w:hAnsi="Arial" w:cs="Arial"/>
                <w:b/>
                <w:sz w:val="24"/>
                <w:szCs w:val="24"/>
              </w:rPr>
            </w:pPr>
            <w:r>
              <w:rPr>
                <w:rFonts w:ascii="Arial" w:hAnsi="Arial" w:cs="Arial"/>
                <w:b/>
                <w:sz w:val="24"/>
                <w:szCs w:val="24"/>
              </w:rPr>
              <w:t>Post</w:t>
            </w:r>
            <w:r w:rsidRPr="00EB0457">
              <w:rPr>
                <w:rFonts w:ascii="Arial" w:hAnsi="Arial" w:cs="Arial"/>
                <w:b/>
                <w:sz w:val="24"/>
                <w:szCs w:val="24"/>
              </w:rPr>
              <w:t xml:space="preserve"> Number:</w:t>
            </w:r>
          </w:p>
          <w:p w:rsidR="00B14D3F" w:rsidRPr="00EB0457" w:rsidRDefault="00B14D3F" w:rsidP="00CB0E41">
            <w:pPr>
              <w:rPr>
                <w:rFonts w:ascii="Arial" w:hAnsi="Arial" w:cs="Arial"/>
                <w:sz w:val="24"/>
                <w:szCs w:val="24"/>
              </w:rPr>
            </w:pPr>
          </w:p>
          <w:p w:rsidR="00B14D3F" w:rsidRPr="00EB0457" w:rsidRDefault="00B14D3F" w:rsidP="00CB0E41">
            <w:pPr>
              <w:rPr>
                <w:rFonts w:ascii="Arial" w:hAnsi="Arial" w:cs="Arial"/>
                <w:sz w:val="24"/>
                <w:szCs w:val="24"/>
              </w:rPr>
            </w:pPr>
          </w:p>
        </w:tc>
        <w:tc>
          <w:tcPr>
            <w:tcW w:w="2793" w:type="dxa"/>
          </w:tcPr>
          <w:p w:rsidR="00B14D3F" w:rsidRPr="00306887" w:rsidRDefault="00B14D3F" w:rsidP="00CB0E41">
            <w:pPr>
              <w:rPr>
                <w:rFonts w:ascii="Arial" w:hAnsi="Arial" w:cs="Arial"/>
                <w:b/>
                <w:sz w:val="24"/>
                <w:szCs w:val="24"/>
              </w:rPr>
            </w:pPr>
            <w:r w:rsidRPr="00306887">
              <w:rPr>
                <w:rFonts w:ascii="Arial" w:hAnsi="Arial" w:cs="Arial"/>
                <w:b/>
                <w:sz w:val="24"/>
                <w:szCs w:val="24"/>
              </w:rPr>
              <w:t>Evaluation Number:</w:t>
            </w:r>
          </w:p>
          <w:p w:rsidR="00B14D3F" w:rsidRDefault="00B14D3F" w:rsidP="00CB0E41">
            <w:pPr>
              <w:rPr>
                <w:rFonts w:ascii="Arial" w:hAnsi="Arial" w:cs="Arial"/>
                <w:sz w:val="24"/>
                <w:szCs w:val="24"/>
              </w:rPr>
            </w:pPr>
          </w:p>
          <w:p w:rsidR="00B14D3F" w:rsidRPr="00EB0457" w:rsidRDefault="00B14D3F" w:rsidP="00CB0E41">
            <w:pPr>
              <w:rPr>
                <w:rFonts w:ascii="Arial" w:hAnsi="Arial" w:cs="Arial"/>
                <w:sz w:val="24"/>
                <w:szCs w:val="24"/>
              </w:rPr>
            </w:pPr>
          </w:p>
        </w:tc>
      </w:tr>
      <w:tr w:rsidR="00B14D3F" w:rsidRPr="00EB0457" w:rsidTr="00CB0E41">
        <w:tc>
          <w:tcPr>
            <w:tcW w:w="4303" w:type="dxa"/>
          </w:tcPr>
          <w:p w:rsidR="00B14D3F" w:rsidRPr="00EB0457" w:rsidRDefault="00B14D3F" w:rsidP="00CB0E41">
            <w:pPr>
              <w:rPr>
                <w:rFonts w:ascii="Arial" w:hAnsi="Arial" w:cs="Arial"/>
                <w:b/>
                <w:sz w:val="24"/>
                <w:szCs w:val="24"/>
              </w:rPr>
            </w:pPr>
            <w:r w:rsidRPr="00EB0457">
              <w:rPr>
                <w:rFonts w:ascii="Arial" w:hAnsi="Arial" w:cs="Arial"/>
                <w:b/>
                <w:sz w:val="24"/>
                <w:szCs w:val="24"/>
              </w:rPr>
              <w:t>Grade:</w:t>
            </w:r>
          </w:p>
          <w:p w:rsidR="00B14D3F" w:rsidRPr="00EB0457" w:rsidRDefault="00B14D3F" w:rsidP="00CB0E41">
            <w:pPr>
              <w:rPr>
                <w:rFonts w:ascii="Arial" w:hAnsi="Arial" w:cs="Arial"/>
                <w:sz w:val="24"/>
                <w:szCs w:val="24"/>
              </w:rPr>
            </w:pPr>
          </w:p>
          <w:p w:rsidR="00B14D3F" w:rsidRPr="00EB0457" w:rsidRDefault="001F7E3E" w:rsidP="00CB0E41">
            <w:pPr>
              <w:rPr>
                <w:rFonts w:ascii="Arial" w:hAnsi="Arial" w:cs="Arial"/>
                <w:sz w:val="24"/>
                <w:szCs w:val="24"/>
              </w:rPr>
            </w:pPr>
            <w:r>
              <w:rPr>
                <w:rFonts w:ascii="Arial" w:hAnsi="Arial" w:cs="Arial"/>
                <w:sz w:val="24"/>
                <w:szCs w:val="24"/>
              </w:rPr>
              <w:t>Scale 3</w:t>
            </w:r>
          </w:p>
          <w:p w:rsidR="00B14D3F" w:rsidRPr="00EB0457" w:rsidRDefault="00B14D3F" w:rsidP="00CB0E41">
            <w:pPr>
              <w:pStyle w:val="Heading1"/>
              <w:rPr>
                <w:rFonts w:cs="Arial"/>
                <w:sz w:val="24"/>
                <w:szCs w:val="24"/>
              </w:rPr>
            </w:pPr>
          </w:p>
        </w:tc>
        <w:tc>
          <w:tcPr>
            <w:tcW w:w="5586" w:type="dxa"/>
            <w:gridSpan w:val="2"/>
          </w:tcPr>
          <w:p w:rsidR="00B14D3F" w:rsidRPr="00EB0457" w:rsidRDefault="00B14D3F" w:rsidP="00CB0E41">
            <w:pPr>
              <w:rPr>
                <w:rFonts w:ascii="Arial" w:hAnsi="Arial" w:cs="Arial"/>
                <w:b/>
                <w:sz w:val="24"/>
                <w:szCs w:val="24"/>
              </w:rPr>
            </w:pPr>
            <w:r w:rsidRPr="00EB0457">
              <w:rPr>
                <w:rFonts w:ascii="Arial" w:hAnsi="Arial" w:cs="Arial"/>
                <w:b/>
                <w:sz w:val="24"/>
                <w:szCs w:val="24"/>
              </w:rPr>
              <w:t>Date last updated:</w:t>
            </w:r>
          </w:p>
          <w:p w:rsidR="00B14D3F" w:rsidRPr="00EB0457" w:rsidRDefault="00B14D3F" w:rsidP="00CB0E41">
            <w:pPr>
              <w:rPr>
                <w:rFonts w:ascii="Arial" w:hAnsi="Arial" w:cs="Arial"/>
                <w:sz w:val="24"/>
                <w:szCs w:val="24"/>
              </w:rPr>
            </w:pPr>
          </w:p>
          <w:p w:rsidR="00B14D3F" w:rsidRPr="00EB0457" w:rsidRDefault="004478E7" w:rsidP="00CB0E41">
            <w:pPr>
              <w:rPr>
                <w:rFonts w:ascii="Arial" w:hAnsi="Arial" w:cs="Arial"/>
                <w:sz w:val="24"/>
                <w:szCs w:val="24"/>
              </w:rPr>
            </w:pPr>
            <w:r>
              <w:rPr>
                <w:rFonts w:ascii="Arial" w:hAnsi="Arial" w:cs="Arial"/>
                <w:sz w:val="24"/>
                <w:szCs w:val="24"/>
              </w:rPr>
              <w:t>Sept</w:t>
            </w:r>
            <w:r w:rsidR="00B14D3F">
              <w:rPr>
                <w:rFonts w:ascii="Arial" w:hAnsi="Arial" w:cs="Arial"/>
                <w:sz w:val="24"/>
                <w:szCs w:val="24"/>
              </w:rPr>
              <w:t xml:space="preserve">ember </w:t>
            </w:r>
            <w:r>
              <w:rPr>
                <w:rFonts w:ascii="Arial" w:hAnsi="Arial" w:cs="Arial"/>
                <w:sz w:val="24"/>
                <w:szCs w:val="24"/>
              </w:rPr>
              <w:t>2020</w:t>
            </w:r>
          </w:p>
        </w:tc>
      </w:tr>
    </w:tbl>
    <w:p w:rsidR="00B14D3F" w:rsidRPr="00EB0457" w:rsidRDefault="00B14D3F" w:rsidP="00B14D3F">
      <w:pPr>
        <w:rPr>
          <w:rFonts w:ascii="Arial" w:hAnsi="Arial" w:cs="Arial"/>
          <w:sz w:val="24"/>
          <w:szCs w:val="24"/>
        </w:rPr>
      </w:pPr>
    </w:p>
    <w:tbl>
      <w:tblPr>
        <w:tblW w:w="989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93"/>
      </w:tblGrid>
      <w:tr w:rsidR="00B14D3F" w:rsidRPr="00EB0457" w:rsidTr="00CB0E41">
        <w:tc>
          <w:tcPr>
            <w:tcW w:w="9893" w:type="dxa"/>
            <w:tcBorders>
              <w:top w:val="single" w:sz="4" w:space="0" w:color="auto"/>
              <w:left w:val="single" w:sz="4" w:space="0" w:color="auto"/>
              <w:bottom w:val="nil"/>
              <w:right w:val="single" w:sz="4" w:space="0" w:color="auto"/>
            </w:tcBorders>
          </w:tcPr>
          <w:p w:rsidR="00B14D3F" w:rsidRPr="00EB0457" w:rsidRDefault="00B14D3F" w:rsidP="00CB0E41">
            <w:pPr>
              <w:pStyle w:val="Heading2"/>
              <w:rPr>
                <w:rFonts w:cs="Arial"/>
                <w:sz w:val="24"/>
                <w:szCs w:val="24"/>
              </w:rPr>
            </w:pPr>
            <w:r w:rsidRPr="00EB0457">
              <w:rPr>
                <w:rFonts w:cs="Arial"/>
                <w:sz w:val="24"/>
                <w:szCs w:val="24"/>
              </w:rPr>
              <w:t>IMPORTANT INFORMATION FOR APPLICANTS</w:t>
            </w:r>
          </w:p>
        </w:tc>
      </w:tr>
      <w:tr w:rsidR="00B14D3F" w:rsidRPr="00EB0457" w:rsidTr="00CB0E41">
        <w:tc>
          <w:tcPr>
            <w:tcW w:w="9893" w:type="dxa"/>
            <w:tcBorders>
              <w:top w:val="nil"/>
              <w:left w:val="single" w:sz="4" w:space="0" w:color="auto"/>
              <w:bottom w:val="single" w:sz="4" w:space="0" w:color="auto"/>
              <w:right w:val="single" w:sz="4" w:space="0" w:color="auto"/>
            </w:tcBorders>
          </w:tcPr>
          <w:p w:rsidR="00B14D3F" w:rsidRPr="00EB0457" w:rsidRDefault="00B14D3F" w:rsidP="00CB0E41">
            <w:pPr>
              <w:rPr>
                <w:rFonts w:ascii="Arial" w:hAnsi="Arial" w:cs="Arial"/>
                <w:sz w:val="24"/>
                <w:szCs w:val="24"/>
              </w:rPr>
            </w:pPr>
          </w:p>
          <w:p w:rsidR="00B14D3F" w:rsidRPr="00EB0457" w:rsidRDefault="00B14D3F" w:rsidP="00CB0E41">
            <w:pPr>
              <w:pStyle w:val="Tickboxinserted"/>
            </w:pPr>
            <w:r w:rsidRPr="00EB0457">
              <w:t>The criteria listed in this Person Specification are all essential to the job.  Where the Method of Assessment is stated to be the Application Form, your application needs to demonstrate clearly and concisely how you meet each of the criteria, even if other methods of assessment are also shown.  If you do not address these criteria fully, or if we do not consider that you meet them, you will not be shortlisted.  Please give specific examples wherever possible.</w:t>
            </w:r>
          </w:p>
          <w:p w:rsidR="00B14D3F" w:rsidRPr="00EB0457" w:rsidRDefault="00B14D3F" w:rsidP="00CB0E41">
            <w:pPr>
              <w:rPr>
                <w:rFonts w:ascii="Arial" w:hAnsi="Arial" w:cs="Arial"/>
                <w:sz w:val="24"/>
                <w:szCs w:val="24"/>
              </w:rPr>
            </w:pPr>
          </w:p>
        </w:tc>
      </w:tr>
    </w:tbl>
    <w:p w:rsidR="00B14D3F" w:rsidRPr="00EB0457" w:rsidRDefault="00B14D3F" w:rsidP="00B14D3F">
      <w:pPr>
        <w:rPr>
          <w:rFonts w:ascii="Arial" w:hAnsi="Arial" w:cs="Arial"/>
          <w:sz w:val="24"/>
          <w:szCs w:val="24"/>
        </w:rPr>
      </w:pPr>
    </w:p>
    <w:tbl>
      <w:tblPr>
        <w:tblW w:w="98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03"/>
        <w:gridCol w:w="5590"/>
      </w:tblGrid>
      <w:tr w:rsidR="00B14D3F" w:rsidRPr="00EB0457" w:rsidTr="00CB0E41">
        <w:tc>
          <w:tcPr>
            <w:tcW w:w="4303" w:type="dxa"/>
            <w:tcBorders>
              <w:top w:val="single" w:sz="4" w:space="0" w:color="auto"/>
              <w:left w:val="single" w:sz="4" w:space="0" w:color="auto"/>
              <w:bottom w:val="single" w:sz="4" w:space="0" w:color="auto"/>
              <w:right w:val="single" w:sz="4" w:space="0" w:color="auto"/>
            </w:tcBorders>
            <w:shd w:val="pct10" w:color="auto" w:fill="FFFFFF"/>
          </w:tcPr>
          <w:p w:rsidR="00B14D3F" w:rsidRPr="00EB0457" w:rsidRDefault="00B14D3F" w:rsidP="00CB0E41">
            <w:pPr>
              <w:rPr>
                <w:rFonts w:ascii="Arial" w:hAnsi="Arial" w:cs="Arial"/>
                <w:b/>
                <w:sz w:val="24"/>
                <w:szCs w:val="24"/>
              </w:rPr>
            </w:pPr>
          </w:p>
          <w:p w:rsidR="00B14D3F" w:rsidRPr="00EB0457" w:rsidRDefault="00B14D3F" w:rsidP="00CB0E41">
            <w:pPr>
              <w:rPr>
                <w:rFonts w:ascii="Arial" w:hAnsi="Arial" w:cs="Arial"/>
                <w:b/>
                <w:sz w:val="24"/>
                <w:szCs w:val="24"/>
              </w:rPr>
            </w:pPr>
            <w:r w:rsidRPr="00EB0457">
              <w:rPr>
                <w:rFonts w:ascii="Arial" w:hAnsi="Arial" w:cs="Arial"/>
                <w:b/>
                <w:sz w:val="24"/>
                <w:szCs w:val="24"/>
              </w:rPr>
              <w:t>CRITERIA</w:t>
            </w:r>
          </w:p>
          <w:p w:rsidR="00B14D3F" w:rsidRPr="00EB0457" w:rsidRDefault="00B14D3F" w:rsidP="00CB0E41">
            <w:pPr>
              <w:rPr>
                <w:rFonts w:ascii="Arial" w:hAnsi="Arial" w:cs="Arial"/>
                <w:b/>
                <w:sz w:val="24"/>
                <w:szCs w:val="24"/>
              </w:rPr>
            </w:pPr>
          </w:p>
        </w:tc>
        <w:tc>
          <w:tcPr>
            <w:tcW w:w="5590" w:type="dxa"/>
            <w:tcBorders>
              <w:top w:val="single" w:sz="4" w:space="0" w:color="auto"/>
              <w:left w:val="single" w:sz="4" w:space="0" w:color="auto"/>
              <w:bottom w:val="single" w:sz="4" w:space="0" w:color="auto"/>
              <w:right w:val="single" w:sz="4" w:space="0" w:color="auto"/>
            </w:tcBorders>
            <w:shd w:val="pct10" w:color="auto" w:fill="FFFFFF"/>
          </w:tcPr>
          <w:p w:rsidR="00B14D3F" w:rsidRPr="00EB0457" w:rsidRDefault="00B14D3F" w:rsidP="00CB0E41">
            <w:pPr>
              <w:rPr>
                <w:rFonts w:ascii="Arial" w:hAnsi="Arial" w:cs="Arial"/>
                <w:b/>
                <w:sz w:val="24"/>
                <w:szCs w:val="24"/>
              </w:rPr>
            </w:pPr>
          </w:p>
          <w:p w:rsidR="00B14D3F" w:rsidRPr="00EB0457" w:rsidRDefault="00B14D3F" w:rsidP="00CB0E41">
            <w:pPr>
              <w:rPr>
                <w:rFonts w:ascii="Arial" w:hAnsi="Arial" w:cs="Arial"/>
                <w:b/>
                <w:sz w:val="24"/>
                <w:szCs w:val="24"/>
              </w:rPr>
            </w:pPr>
            <w:r w:rsidRPr="00EB0457">
              <w:rPr>
                <w:rFonts w:ascii="Arial" w:hAnsi="Arial" w:cs="Arial"/>
                <w:b/>
                <w:sz w:val="24"/>
                <w:szCs w:val="24"/>
              </w:rPr>
              <w:t>METHOD OF ASSESSMENT</w:t>
            </w:r>
          </w:p>
        </w:tc>
      </w:tr>
      <w:tr w:rsidR="00B14D3F" w:rsidRPr="00EB0457" w:rsidTr="00CB0E41">
        <w:tblPrEx>
          <w:tblBorders>
            <w:insideH w:val="none" w:sz="0" w:space="0" w:color="auto"/>
            <w:insideV w:val="none" w:sz="0" w:space="0" w:color="auto"/>
          </w:tblBorders>
        </w:tblPrEx>
        <w:tc>
          <w:tcPr>
            <w:tcW w:w="9893" w:type="dxa"/>
            <w:gridSpan w:val="2"/>
          </w:tcPr>
          <w:p w:rsidR="00B14D3F" w:rsidRPr="00EB0457" w:rsidRDefault="00B14D3F" w:rsidP="00CB0E41">
            <w:pPr>
              <w:rPr>
                <w:rFonts w:ascii="Arial" w:hAnsi="Arial" w:cs="Arial"/>
                <w:b/>
                <w:sz w:val="24"/>
                <w:szCs w:val="24"/>
              </w:rPr>
            </w:pPr>
            <w:r w:rsidRPr="00EB0457">
              <w:rPr>
                <w:rFonts w:ascii="Arial" w:hAnsi="Arial" w:cs="Arial"/>
                <w:b/>
                <w:sz w:val="24"/>
                <w:szCs w:val="24"/>
              </w:rPr>
              <w:t>EQUALITY AND DIVERSITY</w:t>
            </w:r>
          </w:p>
        </w:tc>
      </w:tr>
      <w:tr w:rsidR="00B14D3F" w:rsidRPr="00EB0457" w:rsidTr="00CB0E41">
        <w:tblPrEx>
          <w:tblBorders>
            <w:insideH w:val="none" w:sz="0" w:space="0" w:color="auto"/>
            <w:insideV w:val="none" w:sz="0" w:space="0" w:color="auto"/>
          </w:tblBorders>
        </w:tblPrEx>
        <w:tc>
          <w:tcPr>
            <w:tcW w:w="9893" w:type="dxa"/>
            <w:gridSpan w:val="2"/>
          </w:tcPr>
          <w:p w:rsidR="00B14D3F" w:rsidRPr="00EB0457" w:rsidRDefault="00B14D3F" w:rsidP="00CB0E41">
            <w:pPr>
              <w:rPr>
                <w:rFonts w:ascii="Arial" w:hAnsi="Arial" w:cs="Arial"/>
                <w:sz w:val="24"/>
                <w:szCs w:val="24"/>
              </w:rPr>
            </w:pPr>
            <w:r w:rsidRPr="00EB0457">
              <w:rPr>
                <w:rFonts w:ascii="Arial" w:hAnsi="Arial" w:cs="Arial"/>
                <w:sz w:val="24"/>
                <w:szCs w:val="24"/>
              </w:rPr>
              <w:t>We are committed to and champion equality and diversity in all aspects of employment with the London Borough of Newham.  All employees are expected to understand and promote our Equality and Diversity Policy in the course of their work.</w:t>
            </w:r>
          </w:p>
          <w:p w:rsidR="00B14D3F" w:rsidRPr="00EB0457" w:rsidRDefault="00B14D3F" w:rsidP="00CB0E41">
            <w:pPr>
              <w:rPr>
                <w:rFonts w:ascii="Arial" w:hAnsi="Arial" w:cs="Arial"/>
                <w:sz w:val="24"/>
                <w:szCs w:val="24"/>
              </w:rPr>
            </w:pPr>
          </w:p>
        </w:tc>
      </w:tr>
      <w:tr w:rsidR="00B14D3F" w:rsidRPr="00EB0457" w:rsidTr="00CB0E41">
        <w:tblPrEx>
          <w:tblBorders>
            <w:insideH w:val="none" w:sz="0" w:space="0" w:color="auto"/>
            <w:insideV w:val="none" w:sz="0" w:space="0" w:color="auto"/>
          </w:tblBorders>
        </w:tblPrEx>
        <w:tc>
          <w:tcPr>
            <w:tcW w:w="9893" w:type="dxa"/>
            <w:gridSpan w:val="2"/>
          </w:tcPr>
          <w:p w:rsidR="00B14D3F" w:rsidRPr="00EB0457" w:rsidRDefault="00B14D3F" w:rsidP="00CB0E41">
            <w:pPr>
              <w:rPr>
                <w:rFonts w:ascii="Arial" w:hAnsi="Arial" w:cs="Arial"/>
                <w:b/>
                <w:sz w:val="24"/>
                <w:szCs w:val="24"/>
              </w:rPr>
            </w:pPr>
            <w:r w:rsidRPr="00EB0457">
              <w:rPr>
                <w:rFonts w:ascii="Arial" w:hAnsi="Arial" w:cs="Arial"/>
                <w:b/>
                <w:sz w:val="24"/>
                <w:szCs w:val="24"/>
              </w:rPr>
              <w:t>PROTECTING OUR STAFF AND SERVICES</w:t>
            </w:r>
          </w:p>
        </w:tc>
      </w:tr>
      <w:tr w:rsidR="00B14D3F" w:rsidRPr="00EB0457" w:rsidTr="00CB0E41">
        <w:tblPrEx>
          <w:tblBorders>
            <w:insideH w:val="none" w:sz="0" w:space="0" w:color="auto"/>
            <w:insideV w:val="none" w:sz="0" w:space="0" w:color="auto"/>
          </w:tblBorders>
        </w:tblPrEx>
        <w:tc>
          <w:tcPr>
            <w:tcW w:w="9893" w:type="dxa"/>
            <w:gridSpan w:val="2"/>
          </w:tcPr>
          <w:p w:rsidR="00B14D3F" w:rsidRPr="00EB0457" w:rsidRDefault="00B14D3F" w:rsidP="00CB0E41">
            <w:pPr>
              <w:rPr>
                <w:rFonts w:ascii="Arial" w:hAnsi="Arial" w:cs="Arial"/>
                <w:sz w:val="24"/>
                <w:szCs w:val="24"/>
              </w:rPr>
            </w:pPr>
            <w:r w:rsidRPr="00EB0457">
              <w:rPr>
                <w:rFonts w:ascii="Arial" w:hAnsi="Arial" w:cs="Arial"/>
                <w:sz w:val="24"/>
                <w:szCs w:val="24"/>
              </w:rPr>
              <w:t xml:space="preserve">Adherence to Health and Safety requirements and proper risk management is required from all employees in so far as is relevant to their role. </w:t>
            </w:r>
            <w:r>
              <w:rPr>
                <w:rFonts w:ascii="Arial" w:hAnsi="Arial" w:cs="Arial"/>
                <w:sz w:val="24"/>
                <w:szCs w:val="24"/>
              </w:rPr>
              <w:t xml:space="preserve"> </w:t>
            </w:r>
            <w:r w:rsidRPr="00EB0457">
              <w:rPr>
                <w:rFonts w:ascii="Arial" w:hAnsi="Arial" w:cs="Arial"/>
                <w:sz w:val="24"/>
                <w:szCs w:val="24"/>
              </w:rPr>
              <w:t>All employees are expected to understand and promote good Health and Safety practices and manage risks appropriately.</w:t>
            </w:r>
          </w:p>
          <w:p w:rsidR="00B14D3F" w:rsidRPr="00EB0457" w:rsidRDefault="00B14D3F" w:rsidP="00CB0E41">
            <w:pPr>
              <w:rPr>
                <w:rFonts w:ascii="Arial" w:hAnsi="Arial" w:cs="Arial"/>
                <w:sz w:val="24"/>
                <w:szCs w:val="24"/>
              </w:rPr>
            </w:pPr>
          </w:p>
        </w:tc>
      </w:tr>
      <w:tr w:rsidR="00B14D3F" w:rsidRPr="00EB0457" w:rsidTr="00CB0E41">
        <w:tc>
          <w:tcPr>
            <w:tcW w:w="4303" w:type="dxa"/>
            <w:tcBorders>
              <w:top w:val="single" w:sz="4" w:space="0" w:color="auto"/>
              <w:left w:val="single" w:sz="4" w:space="0" w:color="auto"/>
              <w:bottom w:val="single" w:sz="4" w:space="0" w:color="auto"/>
              <w:right w:val="single" w:sz="4" w:space="0" w:color="auto"/>
            </w:tcBorders>
          </w:tcPr>
          <w:p w:rsidR="00B14D3F" w:rsidRPr="009065F9" w:rsidRDefault="00B14D3F" w:rsidP="00CB0E41">
            <w:pPr>
              <w:rPr>
                <w:rFonts w:ascii="Arial" w:hAnsi="Arial" w:cs="Arial"/>
                <w:sz w:val="24"/>
                <w:szCs w:val="24"/>
              </w:rPr>
            </w:pPr>
          </w:p>
          <w:p w:rsidR="00B14D3F" w:rsidRPr="009065F9" w:rsidRDefault="00B14D3F" w:rsidP="00CB0E41">
            <w:pPr>
              <w:pStyle w:val="BodyText"/>
              <w:rPr>
                <w:rFonts w:cs="Arial"/>
                <w:b/>
                <w:szCs w:val="24"/>
              </w:rPr>
            </w:pPr>
            <w:r w:rsidRPr="009065F9">
              <w:rPr>
                <w:rFonts w:cs="Arial"/>
                <w:b/>
                <w:szCs w:val="24"/>
              </w:rPr>
              <w:t>KNOWLEDGE:</w:t>
            </w:r>
          </w:p>
          <w:p w:rsidR="00B14D3F" w:rsidRPr="009065F9" w:rsidRDefault="00B14D3F" w:rsidP="00CB0E41">
            <w:pPr>
              <w:pStyle w:val="Header"/>
              <w:tabs>
                <w:tab w:val="left" w:pos="720"/>
              </w:tabs>
              <w:rPr>
                <w:rFonts w:ascii="Arial" w:hAnsi="Arial" w:cs="Arial"/>
                <w:sz w:val="24"/>
                <w:szCs w:val="24"/>
              </w:rPr>
            </w:pPr>
          </w:p>
          <w:p w:rsidR="00B14D3F" w:rsidRPr="009065F9" w:rsidRDefault="00B14D3F" w:rsidP="00CB0E41">
            <w:pPr>
              <w:pStyle w:val="Header"/>
              <w:tabs>
                <w:tab w:val="left" w:pos="720"/>
              </w:tabs>
              <w:rPr>
                <w:rFonts w:ascii="Arial" w:hAnsi="Arial" w:cs="Arial"/>
                <w:sz w:val="24"/>
                <w:szCs w:val="24"/>
              </w:rPr>
            </w:pPr>
            <w:r w:rsidRPr="009065F9">
              <w:rPr>
                <w:rFonts w:ascii="Arial" w:hAnsi="Arial" w:cs="Arial"/>
                <w:sz w:val="24"/>
                <w:szCs w:val="24"/>
              </w:rPr>
              <w:t xml:space="preserve">A </w:t>
            </w:r>
            <w:r w:rsidRPr="004E4A80">
              <w:rPr>
                <w:rFonts w:ascii="Arial" w:hAnsi="Arial" w:cs="Arial"/>
                <w:sz w:val="24"/>
                <w:szCs w:val="24"/>
              </w:rPr>
              <w:t xml:space="preserve">demonstrable understanding of safe operation </w:t>
            </w:r>
            <w:r>
              <w:rPr>
                <w:rFonts w:ascii="Arial" w:hAnsi="Arial" w:cs="Arial"/>
                <w:sz w:val="24"/>
                <w:szCs w:val="24"/>
              </w:rPr>
              <w:t xml:space="preserve">of ride on mowing equipment </w:t>
            </w:r>
          </w:p>
          <w:p w:rsidR="00B14D3F" w:rsidRPr="009065F9" w:rsidRDefault="00B14D3F" w:rsidP="00CB0E41">
            <w:pPr>
              <w:pStyle w:val="Header"/>
              <w:tabs>
                <w:tab w:val="left" w:pos="720"/>
              </w:tabs>
              <w:rPr>
                <w:rFonts w:ascii="Arial" w:hAnsi="Arial" w:cs="Arial"/>
                <w:sz w:val="24"/>
                <w:szCs w:val="24"/>
              </w:rPr>
            </w:pPr>
          </w:p>
          <w:p w:rsidR="00B14D3F" w:rsidRPr="009065F9" w:rsidRDefault="00B14D3F" w:rsidP="00CB0E41">
            <w:pPr>
              <w:pStyle w:val="Header"/>
              <w:tabs>
                <w:tab w:val="left" w:pos="720"/>
              </w:tabs>
              <w:rPr>
                <w:rFonts w:ascii="Arial" w:hAnsi="Arial" w:cs="Arial"/>
                <w:sz w:val="24"/>
                <w:szCs w:val="24"/>
              </w:rPr>
            </w:pPr>
            <w:r w:rsidRPr="009065F9">
              <w:rPr>
                <w:rFonts w:ascii="Arial" w:hAnsi="Arial" w:cs="Arial"/>
                <w:sz w:val="24"/>
                <w:szCs w:val="24"/>
              </w:rPr>
              <w:lastRenderedPageBreak/>
              <w:t xml:space="preserve">A good understanding of personal </w:t>
            </w:r>
            <w:r>
              <w:rPr>
                <w:rFonts w:ascii="Arial" w:hAnsi="Arial" w:cs="Arial"/>
                <w:sz w:val="24"/>
                <w:szCs w:val="24"/>
              </w:rPr>
              <w:t xml:space="preserve">and team </w:t>
            </w:r>
            <w:r w:rsidRPr="009065F9">
              <w:rPr>
                <w:rFonts w:ascii="Arial" w:hAnsi="Arial" w:cs="Arial"/>
                <w:sz w:val="24"/>
                <w:szCs w:val="24"/>
              </w:rPr>
              <w:t xml:space="preserve">health and safety responsibilities </w:t>
            </w:r>
          </w:p>
          <w:p w:rsidR="00B14D3F" w:rsidRPr="009065F9" w:rsidRDefault="00B14D3F" w:rsidP="00CB0E41">
            <w:pPr>
              <w:pStyle w:val="Header"/>
              <w:tabs>
                <w:tab w:val="left" w:pos="720"/>
              </w:tabs>
              <w:rPr>
                <w:rFonts w:ascii="Arial" w:hAnsi="Arial" w:cs="Arial"/>
                <w:sz w:val="24"/>
                <w:szCs w:val="24"/>
              </w:rPr>
            </w:pPr>
          </w:p>
          <w:p w:rsidR="00B14D3F" w:rsidRPr="009065F9" w:rsidRDefault="00B14D3F" w:rsidP="00CB0E41">
            <w:pPr>
              <w:tabs>
                <w:tab w:val="left" w:pos="-720"/>
              </w:tabs>
              <w:suppressAutoHyphens/>
              <w:jc w:val="both"/>
              <w:rPr>
                <w:rFonts w:ascii="Arial" w:hAnsi="Arial" w:cs="Arial"/>
                <w:spacing w:val="-3"/>
                <w:sz w:val="24"/>
                <w:szCs w:val="24"/>
              </w:rPr>
            </w:pPr>
            <w:r w:rsidRPr="009065F9">
              <w:rPr>
                <w:rFonts w:ascii="Arial" w:hAnsi="Arial" w:cs="Arial"/>
                <w:spacing w:val="-3"/>
                <w:sz w:val="24"/>
                <w:szCs w:val="24"/>
              </w:rPr>
              <w:t xml:space="preserve">NVQ level 2 or equivalent in amenity horticulture or other relevant grounds maintenance qualification </w:t>
            </w:r>
          </w:p>
          <w:p w:rsidR="00B14D3F" w:rsidRPr="009065F9" w:rsidRDefault="00B14D3F" w:rsidP="00CB0E41">
            <w:pPr>
              <w:tabs>
                <w:tab w:val="left" w:pos="-720"/>
              </w:tabs>
              <w:suppressAutoHyphens/>
              <w:jc w:val="both"/>
              <w:rPr>
                <w:rFonts w:ascii="Arial" w:hAnsi="Arial" w:cs="Arial"/>
                <w:spacing w:val="-3"/>
                <w:sz w:val="24"/>
                <w:szCs w:val="24"/>
              </w:rPr>
            </w:pPr>
          </w:p>
          <w:p w:rsidR="00B14D3F" w:rsidRPr="009065F9" w:rsidRDefault="00B14D3F" w:rsidP="00CB0E41">
            <w:pPr>
              <w:tabs>
                <w:tab w:val="left" w:pos="-720"/>
              </w:tabs>
              <w:suppressAutoHyphens/>
              <w:jc w:val="both"/>
              <w:rPr>
                <w:rFonts w:ascii="Arial" w:hAnsi="Arial" w:cs="Arial"/>
                <w:spacing w:val="-3"/>
                <w:sz w:val="24"/>
                <w:szCs w:val="24"/>
              </w:rPr>
            </w:pPr>
            <w:r w:rsidRPr="009065F9">
              <w:rPr>
                <w:rFonts w:ascii="Arial" w:hAnsi="Arial" w:cs="Arial"/>
                <w:spacing w:val="-3"/>
                <w:sz w:val="24"/>
                <w:szCs w:val="24"/>
              </w:rPr>
              <w:t xml:space="preserve">If applicable, a demonstrable understanding of safe operation of powered machinery, tools and equipment </w:t>
            </w:r>
          </w:p>
          <w:p w:rsidR="00B14D3F" w:rsidRPr="009065F9" w:rsidRDefault="00B14D3F" w:rsidP="00CB0E41">
            <w:pPr>
              <w:tabs>
                <w:tab w:val="left" w:pos="-720"/>
              </w:tabs>
              <w:suppressAutoHyphens/>
              <w:jc w:val="both"/>
              <w:rPr>
                <w:rFonts w:ascii="Arial" w:hAnsi="Arial" w:cs="Arial"/>
                <w:spacing w:val="-3"/>
                <w:sz w:val="24"/>
                <w:szCs w:val="24"/>
              </w:rPr>
            </w:pPr>
          </w:p>
          <w:p w:rsidR="00B14D3F" w:rsidRPr="009065F9" w:rsidRDefault="00B14D3F" w:rsidP="00CB0E41">
            <w:pPr>
              <w:tabs>
                <w:tab w:val="left" w:pos="-720"/>
              </w:tabs>
              <w:suppressAutoHyphens/>
              <w:jc w:val="both"/>
              <w:rPr>
                <w:rFonts w:ascii="Arial" w:hAnsi="Arial" w:cs="Arial"/>
                <w:spacing w:val="-3"/>
                <w:sz w:val="24"/>
                <w:szCs w:val="24"/>
              </w:rPr>
            </w:pPr>
            <w:r w:rsidRPr="009065F9">
              <w:rPr>
                <w:rFonts w:ascii="Arial" w:hAnsi="Arial" w:cs="Arial"/>
                <w:spacing w:val="-3"/>
                <w:sz w:val="24"/>
                <w:szCs w:val="24"/>
              </w:rPr>
              <w:t xml:space="preserve">PA1 &amp; PA6 licence in the Safe Use and Application of Pesticides </w:t>
            </w:r>
          </w:p>
          <w:p w:rsidR="00B14D3F" w:rsidRPr="009065F9" w:rsidRDefault="00B14D3F" w:rsidP="00CB0E41">
            <w:pPr>
              <w:tabs>
                <w:tab w:val="left" w:pos="-720"/>
              </w:tabs>
              <w:suppressAutoHyphens/>
              <w:jc w:val="both"/>
              <w:rPr>
                <w:rFonts w:ascii="Arial" w:hAnsi="Arial" w:cs="Arial"/>
                <w:spacing w:val="-3"/>
                <w:sz w:val="24"/>
                <w:szCs w:val="24"/>
              </w:rPr>
            </w:pPr>
          </w:p>
          <w:p w:rsidR="00B14D3F" w:rsidRPr="009065F9" w:rsidRDefault="00B14D3F" w:rsidP="00CB0E41">
            <w:pPr>
              <w:tabs>
                <w:tab w:val="left" w:pos="-720"/>
              </w:tabs>
              <w:suppressAutoHyphens/>
              <w:jc w:val="both"/>
              <w:rPr>
                <w:rFonts w:ascii="Arial" w:hAnsi="Arial" w:cs="Arial"/>
                <w:sz w:val="24"/>
                <w:szCs w:val="24"/>
              </w:rPr>
            </w:pPr>
          </w:p>
        </w:tc>
        <w:tc>
          <w:tcPr>
            <w:tcW w:w="5590" w:type="dxa"/>
            <w:tcBorders>
              <w:top w:val="single" w:sz="4" w:space="0" w:color="auto"/>
              <w:left w:val="single" w:sz="4" w:space="0" w:color="auto"/>
              <w:bottom w:val="single" w:sz="4" w:space="0" w:color="auto"/>
              <w:right w:val="single" w:sz="4" w:space="0" w:color="auto"/>
            </w:tcBorders>
          </w:tcPr>
          <w:p w:rsidR="00B14D3F" w:rsidRPr="009065F9" w:rsidRDefault="00B14D3F" w:rsidP="00CB0E41">
            <w:pPr>
              <w:rPr>
                <w:rFonts w:ascii="Arial" w:hAnsi="Arial" w:cs="Arial"/>
                <w:sz w:val="24"/>
                <w:szCs w:val="24"/>
              </w:rPr>
            </w:pPr>
          </w:p>
          <w:p w:rsidR="00B14D3F" w:rsidRPr="009065F9" w:rsidRDefault="00B14D3F" w:rsidP="00CB0E41">
            <w:pPr>
              <w:rPr>
                <w:rFonts w:ascii="Arial" w:hAnsi="Arial" w:cs="Arial"/>
                <w:sz w:val="24"/>
                <w:szCs w:val="24"/>
              </w:rPr>
            </w:pPr>
          </w:p>
          <w:p w:rsidR="00B14D3F" w:rsidRPr="009065F9" w:rsidRDefault="00B14D3F" w:rsidP="00CB0E41">
            <w:pPr>
              <w:rPr>
                <w:rFonts w:ascii="Arial" w:hAnsi="Arial" w:cs="Arial"/>
                <w:sz w:val="24"/>
                <w:szCs w:val="24"/>
              </w:rPr>
            </w:pPr>
          </w:p>
          <w:p w:rsidR="00B14D3F" w:rsidRPr="009065F9" w:rsidRDefault="00B14D3F" w:rsidP="00CB0E41">
            <w:pPr>
              <w:rPr>
                <w:rFonts w:ascii="Arial" w:hAnsi="Arial" w:cs="Arial"/>
                <w:sz w:val="24"/>
                <w:szCs w:val="24"/>
              </w:rPr>
            </w:pPr>
            <w:r w:rsidRPr="009065F9">
              <w:rPr>
                <w:rFonts w:ascii="Arial" w:hAnsi="Arial" w:cs="Arial"/>
                <w:sz w:val="24"/>
                <w:szCs w:val="24"/>
              </w:rPr>
              <w:t>Application Form</w:t>
            </w:r>
            <w:r>
              <w:rPr>
                <w:rFonts w:ascii="Arial" w:hAnsi="Arial" w:cs="Arial"/>
                <w:sz w:val="24"/>
                <w:szCs w:val="24"/>
              </w:rPr>
              <w:t>/Interview</w:t>
            </w:r>
          </w:p>
          <w:p w:rsidR="00B14D3F" w:rsidRPr="009065F9" w:rsidRDefault="00B14D3F" w:rsidP="00CB0E41">
            <w:pPr>
              <w:rPr>
                <w:rFonts w:ascii="Arial" w:hAnsi="Arial" w:cs="Arial"/>
                <w:sz w:val="24"/>
                <w:szCs w:val="24"/>
              </w:rPr>
            </w:pPr>
          </w:p>
          <w:p w:rsidR="00B14D3F" w:rsidRPr="009065F9" w:rsidRDefault="00B14D3F" w:rsidP="00CB0E41">
            <w:pPr>
              <w:rPr>
                <w:rFonts w:ascii="Arial" w:hAnsi="Arial" w:cs="Arial"/>
                <w:sz w:val="24"/>
                <w:szCs w:val="24"/>
              </w:rPr>
            </w:pPr>
          </w:p>
          <w:p w:rsidR="00B14D3F" w:rsidRPr="009065F9" w:rsidRDefault="00B14D3F" w:rsidP="00CB0E41">
            <w:pPr>
              <w:rPr>
                <w:rFonts w:ascii="Arial" w:hAnsi="Arial" w:cs="Arial"/>
                <w:sz w:val="24"/>
                <w:szCs w:val="24"/>
              </w:rPr>
            </w:pPr>
          </w:p>
          <w:p w:rsidR="00B14D3F" w:rsidRPr="009065F9" w:rsidRDefault="00B14D3F" w:rsidP="00CB0E41">
            <w:pPr>
              <w:rPr>
                <w:rFonts w:ascii="Arial" w:hAnsi="Arial" w:cs="Arial"/>
                <w:sz w:val="24"/>
                <w:szCs w:val="24"/>
              </w:rPr>
            </w:pPr>
            <w:r w:rsidRPr="009065F9">
              <w:rPr>
                <w:rFonts w:ascii="Arial" w:hAnsi="Arial" w:cs="Arial"/>
                <w:sz w:val="24"/>
                <w:szCs w:val="24"/>
              </w:rPr>
              <w:t>Application Form/Interview</w:t>
            </w:r>
          </w:p>
          <w:p w:rsidR="00B14D3F" w:rsidRPr="009065F9" w:rsidRDefault="00B14D3F" w:rsidP="00CB0E41">
            <w:pPr>
              <w:rPr>
                <w:rFonts w:ascii="Arial" w:hAnsi="Arial" w:cs="Arial"/>
                <w:sz w:val="24"/>
                <w:szCs w:val="24"/>
              </w:rPr>
            </w:pPr>
          </w:p>
          <w:p w:rsidR="00B14D3F" w:rsidRPr="009065F9" w:rsidRDefault="00B14D3F" w:rsidP="00CB0E41">
            <w:pPr>
              <w:rPr>
                <w:rFonts w:ascii="Arial" w:hAnsi="Arial" w:cs="Arial"/>
                <w:sz w:val="24"/>
                <w:szCs w:val="24"/>
              </w:rPr>
            </w:pPr>
          </w:p>
          <w:p w:rsidR="00B14D3F" w:rsidRDefault="00B14D3F" w:rsidP="00CB0E41">
            <w:pPr>
              <w:rPr>
                <w:rFonts w:ascii="Arial" w:hAnsi="Arial" w:cs="Arial"/>
                <w:sz w:val="24"/>
                <w:szCs w:val="24"/>
              </w:rPr>
            </w:pPr>
          </w:p>
          <w:p w:rsidR="00B14D3F" w:rsidRPr="009065F9" w:rsidRDefault="00B14D3F" w:rsidP="00CB0E41">
            <w:pPr>
              <w:rPr>
                <w:rFonts w:ascii="Arial" w:hAnsi="Arial" w:cs="Arial"/>
                <w:sz w:val="24"/>
                <w:szCs w:val="24"/>
              </w:rPr>
            </w:pPr>
            <w:r w:rsidRPr="009065F9">
              <w:rPr>
                <w:rFonts w:ascii="Arial" w:hAnsi="Arial" w:cs="Arial"/>
                <w:sz w:val="24"/>
                <w:szCs w:val="24"/>
              </w:rPr>
              <w:t>Application Form</w:t>
            </w:r>
          </w:p>
          <w:p w:rsidR="00B14D3F" w:rsidRPr="009065F9" w:rsidRDefault="00B14D3F" w:rsidP="00CB0E41">
            <w:pPr>
              <w:rPr>
                <w:rFonts w:ascii="Arial" w:hAnsi="Arial" w:cs="Arial"/>
                <w:sz w:val="24"/>
                <w:szCs w:val="24"/>
              </w:rPr>
            </w:pPr>
          </w:p>
          <w:p w:rsidR="00B14D3F" w:rsidRPr="009065F9" w:rsidRDefault="00B14D3F" w:rsidP="00CB0E41">
            <w:pPr>
              <w:rPr>
                <w:rFonts w:ascii="Arial" w:hAnsi="Arial" w:cs="Arial"/>
                <w:sz w:val="24"/>
                <w:szCs w:val="24"/>
              </w:rPr>
            </w:pPr>
          </w:p>
          <w:p w:rsidR="00B14D3F" w:rsidRDefault="00B14D3F" w:rsidP="00CB0E41">
            <w:pPr>
              <w:rPr>
                <w:rFonts w:ascii="Arial" w:hAnsi="Arial" w:cs="Arial"/>
                <w:sz w:val="24"/>
                <w:szCs w:val="24"/>
              </w:rPr>
            </w:pPr>
          </w:p>
          <w:p w:rsidR="00B14D3F" w:rsidRPr="009065F9" w:rsidRDefault="00B14D3F" w:rsidP="00CB0E41">
            <w:pPr>
              <w:rPr>
                <w:rFonts w:ascii="Arial" w:hAnsi="Arial" w:cs="Arial"/>
                <w:sz w:val="24"/>
                <w:szCs w:val="24"/>
              </w:rPr>
            </w:pPr>
            <w:r w:rsidRPr="009065F9">
              <w:rPr>
                <w:rFonts w:ascii="Arial" w:hAnsi="Arial" w:cs="Arial"/>
                <w:sz w:val="24"/>
                <w:szCs w:val="24"/>
              </w:rPr>
              <w:t>Application Form/Interview</w:t>
            </w:r>
          </w:p>
          <w:p w:rsidR="00B14D3F" w:rsidRPr="009065F9" w:rsidRDefault="00B14D3F" w:rsidP="00CB0E41">
            <w:pPr>
              <w:rPr>
                <w:rFonts w:ascii="Arial" w:hAnsi="Arial" w:cs="Arial"/>
                <w:sz w:val="24"/>
                <w:szCs w:val="24"/>
              </w:rPr>
            </w:pPr>
          </w:p>
          <w:p w:rsidR="00B14D3F" w:rsidRPr="009065F9" w:rsidRDefault="00B14D3F" w:rsidP="00CB0E41">
            <w:pPr>
              <w:rPr>
                <w:rFonts w:ascii="Arial" w:hAnsi="Arial" w:cs="Arial"/>
                <w:sz w:val="24"/>
                <w:szCs w:val="24"/>
              </w:rPr>
            </w:pPr>
          </w:p>
          <w:p w:rsidR="00B14D3F" w:rsidRPr="009065F9" w:rsidRDefault="00B14D3F" w:rsidP="00CB0E41">
            <w:pPr>
              <w:rPr>
                <w:rFonts w:ascii="Arial" w:hAnsi="Arial" w:cs="Arial"/>
                <w:sz w:val="24"/>
                <w:szCs w:val="24"/>
              </w:rPr>
            </w:pPr>
          </w:p>
          <w:p w:rsidR="00B14D3F" w:rsidRDefault="00B14D3F" w:rsidP="00CB0E41">
            <w:pPr>
              <w:rPr>
                <w:rFonts w:ascii="Arial" w:hAnsi="Arial" w:cs="Arial"/>
                <w:sz w:val="24"/>
                <w:szCs w:val="24"/>
              </w:rPr>
            </w:pPr>
          </w:p>
          <w:p w:rsidR="00B14D3F" w:rsidRPr="009065F9" w:rsidRDefault="00B14D3F" w:rsidP="00CB0E41">
            <w:pPr>
              <w:rPr>
                <w:rFonts w:ascii="Arial" w:hAnsi="Arial" w:cs="Arial"/>
                <w:sz w:val="24"/>
                <w:szCs w:val="24"/>
              </w:rPr>
            </w:pPr>
            <w:r w:rsidRPr="009065F9">
              <w:rPr>
                <w:rFonts w:ascii="Arial" w:hAnsi="Arial" w:cs="Arial"/>
                <w:sz w:val="24"/>
                <w:szCs w:val="24"/>
              </w:rPr>
              <w:t>Application Form</w:t>
            </w:r>
          </w:p>
          <w:p w:rsidR="00B14D3F" w:rsidRPr="009065F9" w:rsidRDefault="00B14D3F" w:rsidP="00CB0E41">
            <w:pPr>
              <w:rPr>
                <w:rFonts w:ascii="Arial" w:hAnsi="Arial" w:cs="Arial"/>
                <w:sz w:val="24"/>
                <w:szCs w:val="24"/>
              </w:rPr>
            </w:pPr>
          </w:p>
        </w:tc>
      </w:tr>
      <w:tr w:rsidR="00B14D3F" w:rsidRPr="00EB0457" w:rsidTr="00CB0E41">
        <w:tc>
          <w:tcPr>
            <w:tcW w:w="4303" w:type="dxa"/>
            <w:tcBorders>
              <w:top w:val="single" w:sz="4" w:space="0" w:color="auto"/>
              <w:left w:val="single" w:sz="4" w:space="0" w:color="auto"/>
              <w:bottom w:val="single" w:sz="4" w:space="0" w:color="auto"/>
              <w:right w:val="single" w:sz="4" w:space="0" w:color="auto"/>
            </w:tcBorders>
          </w:tcPr>
          <w:p w:rsidR="00B14D3F" w:rsidRPr="00EB0457" w:rsidRDefault="00B14D3F" w:rsidP="00CB0E41">
            <w:pPr>
              <w:pStyle w:val="BodyText"/>
              <w:rPr>
                <w:rFonts w:cs="Arial"/>
                <w:szCs w:val="24"/>
              </w:rPr>
            </w:pPr>
          </w:p>
          <w:p w:rsidR="00B14D3F" w:rsidRPr="00EB0457" w:rsidRDefault="00B14D3F" w:rsidP="00CB0E41">
            <w:pPr>
              <w:pStyle w:val="BodyText"/>
              <w:rPr>
                <w:rFonts w:cs="Arial"/>
                <w:b/>
                <w:szCs w:val="24"/>
              </w:rPr>
            </w:pPr>
            <w:r w:rsidRPr="00EB0457">
              <w:rPr>
                <w:rFonts w:cs="Arial"/>
                <w:b/>
                <w:szCs w:val="24"/>
              </w:rPr>
              <w:t>EXPERIENCE:</w:t>
            </w:r>
          </w:p>
          <w:p w:rsidR="00B14D3F" w:rsidRPr="00EB0457" w:rsidRDefault="00B14D3F" w:rsidP="00CB0E41">
            <w:pPr>
              <w:pStyle w:val="BodyText"/>
              <w:rPr>
                <w:rFonts w:cs="Arial"/>
                <w:szCs w:val="24"/>
              </w:rPr>
            </w:pPr>
          </w:p>
          <w:p w:rsidR="00B14D3F" w:rsidRDefault="00B14D3F" w:rsidP="00CB0E41">
            <w:pPr>
              <w:overflowPunct w:val="0"/>
              <w:autoSpaceDE w:val="0"/>
              <w:autoSpaceDN w:val="0"/>
              <w:adjustRightInd w:val="0"/>
              <w:rPr>
                <w:rFonts w:ascii="Arial" w:hAnsi="Arial" w:cs="Arial"/>
                <w:sz w:val="24"/>
                <w:szCs w:val="24"/>
              </w:rPr>
            </w:pPr>
            <w:r>
              <w:rPr>
                <w:rFonts w:ascii="Arial" w:hAnsi="Arial" w:cs="Arial"/>
                <w:sz w:val="24"/>
                <w:szCs w:val="24"/>
              </w:rPr>
              <w:t xml:space="preserve">A minimum of 3 years’ </w:t>
            </w:r>
            <w:r w:rsidRPr="00EB0457">
              <w:rPr>
                <w:rFonts w:ascii="Arial" w:hAnsi="Arial" w:cs="Arial"/>
                <w:sz w:val="24"/>
                <w:szCs w:val="24"/>
              </w:rPr>
              <w:t xml:space="preserve">experience of </w:t>
            </w:r>
            <w:r>
              <w:rPr>
                <w:rFonts w:ascii="Arial" w:hAnsi="Arial" w:cs="Arial"/>
                <w:sz w:val="24"/>
                <w:szCs w:val="24"/>
              </w:rPr>
              <w:t xml:space="preserve">grounds maintenance, commercial grass cutting operations, amenity horticulture, sports turf maintenance, repair and maintenance or play area inspection as applicable to the specialist nature of the tasks to be undertaken. </w:t>
            </w:r>
          </w:p>
          <w:p w:rsidR="00B14D3F" w:rsidRDefault="00B14D3F" w:rsidP="00CB0E41">
            <w:pPr>
              <w:overflowPunct w:val="0"/>
              <w:autoSpaceDE w:val="0"/>
              <w:autoSpaceDN w:val="0"/>
              <w:adjustRightInd w:val="0"/>
              <w:rPr>
                <w:rFonts w:ascii="Arial" w:hAnsi="Arial" w:cs="Arial"/>
                <w:sz w:val="24"/>
                <w:szCs w:val="24"/>
              </w:rPr>
            </w:pPr>
          </w:p>
          <w:p w:rsidR="00B14D3F" w:rsidRPr="00EB0457" w:rsidRDefault="00B14D3F" w:rsidP="00CB0E41">
            <w:pPr>
              <w:overflowPunct w:val="0"/>
              <w:autoSpaceDE w:val="0"/>
              <w:autoSpaceDN w:val="0"/>
              <w:adjustRightInd w:val="0"/>
              <w:rPr>
                <w:rFonts w:ascii="Arial" w:hAnsi="Arial" w:cs="Arial"/>
                <w:sz w:val="24"/>
                <w:szCs w:val="24"/>
              </w:rPr>
            </w:pPr>
            <w:r>
              <w:rPr>
                <w:rFonts w:ascii="Arial" w:hAnsi="Arial" w:cs="Arial"/>
                <w:sz w:val="24"/>
                <w:szCs w:val="24"/>
              </w:rPr>
              <w:t xml:space="preserve">Experience of undertaking checks and basic maintenance of vehicles, specialist machinery and powered hand tools as applicable to the specialist nature of the work to be undertaken </w:t>
            </w:r>
          </w:p>
          <w:p w:rsidR="00B14D3F" w:rsidRPr="00EB0457" w:rsidRDefault="00B14D3F" w:rsidP="00CB0E41">
            <w:pPr>
              <w:pStyle w:val="BodyText"/>
              <w:rPr>
                <w:rFonts w:cs="Arial"/>
                <w:szCs w:val="24"/>
              </w:rPr>
            </w:pPr>
          </w:p>
          <w:p w:rsidR="00B14D3F" w:rsidRDefault="00B14D3F" w:rsidP="00CB0E41">
            <w:pPr>
              <w:rPr>
                <w:rFonts w:ascii="Arial" w:hAnsi="Arial" w:cs="Arial"/>
                <w:sz w:val="24"/>
                <w:szCs w:val="24"/>
              </w:rPr>
            </w:pPr>
            <w:r w:rsidRPr="00EB0457">
              <w:rPr>
                <w:rFonts w:ascii="Arial" w:hAnsi="Arial" w:cs="Arial"/>
                <w:sz w:val="24"/>
                <w:szCs w:val="24"/>
              </w:rPr>
              <w:t xml:space="preserve">Experience of </w:t>
            </w:r>
            <w:r>
              <w:rPr>
                <w:rFonts w:ascii="Arial" w:hAnsi="Arial" w:cs="Arial"/>
                <w:sz w:val="24"/>
                <w:szCs w:val="24"/>
              </w:rPr>
              <w:t xml:space="preserve">working outside in all weathers </w:t>
            </w:r>
          </w:p>
          <w:p w:rsidR="00B14D3F" w:rsidRDefault="00B14D3F" w:rsidP="00CB0E41">
            <w:pPr>
              <w:rPr>
                <w:rFonts w:ascii="Arial" w:hAnsi="Arial" w:cs="Arial"/>
                <w:sz w:val="24"/>
                <w:szCs w:val="24"/>
              </w:rPr>
            </w:pPr>
          </w:p>
          <w:p w:rsidR="00B14D3F" w:rsidRDefault="00B14D3F" w:rsidP="00CB0E41">
            <w:pPr>
              <w:rPr>
                <w:rFonts w:ascii="Arial" w:hAnsi="Arial" w:cs="Arial"/>
                <w:sz w:val="24"/>
                <w:szCs w:val="24"/>
              </w:rPr>
            </w:pPr>
            <w:r>
              <w:rPr>
                <w:rFonts w:ascii="Arial" w:hAnsi="Arial" w:cs="Arial"/>
                <w:sz w:val="24"/>
                <w:szCs w:val="24"/>
              </w:rPr>
              <w:t xml:space="preserve">Experience of leading and motivating a small team and/or working unsupervised as applicable to the specific role to be undertaken </w:t>
            </w:r>
          </w:p>
          <w:p w:rsidR="00B14D3F" w:rsidRPr="00EB0457" w:rsidRDefault="00B14D3F" w:rsidP="00CB0E41">
            <w:pPr>
              <w:tabs>
                <w:tab w:val="left" w:pos="-720"/>
              </w:tabs>
              <w:suppressAutoHyphens/>
              <w:jc w:val="both"/>
              <w:rPr>
                <w:rFonts w:ascii="Arial" w:hAnsi="Arial" w:cs="Arial"/>
                <w:sz w:val="24"/>
                <w:szCs w:val="24"/>
              </w:rPr>
            </w:pPr>
          </w:p>
        </w:tc>
        <w:tc>
          <w:tcPr>
            <w:tcW w:w="5590" w:type="dxa"/>
            <w:tcBorders>
              <w:top w:val="single" w:sz="4" w:space="0" w:color="auto"/>
              <w:left w:val="single" w:sz="4" w:space="0" w:color="auto"/>
              <w:bottom w:val="single" w:sz="4" w:space="0" w:color="auto"/>
              <w:right w:val="single" w:sz="4" w:space="0" w:color="auto"/>
            </w:tcBorders>
          </w:tcPr>
          <w:p w:rsidR="00B14D3F" w:rsidRPr="00EB0457" w:rsidRDefault="00B14D3F" w:rsidP="00CB0E41">
            <w:pPr>
              <w:rPr>
                <w:rFonts w:ascii="Arial" w:hAnsi="Arial" w:cs="Arial"/>
                <w:sz w:val="24"/>
                <w:szCs w:val="24"/>
              </w:rPr>
            </w:pPr>
          </w:p>
          <w:p w:rsidR="00B14D3F" w:rsidRPr="00EB0457" w:rsidRDefault="00B14D3F" w:rsidP="00CB0E41">
            <w:pPr>
              <w:rPr>
                <w:rFonts w:ascii="Arial" w:hAnsi="Arial" w:cs="Arial"/>
                <w:sz w:val="24"/>
                <w:szCs w:val="24"/>
              </w:rPr>
            </w:pPr>
          </w:p>
          <w:p w:rsidR="00B14D3F" w:rsidRPr="00EB0457" w:rsidRDefault="00B14D3F" w:rsidP="00CB0E41">
            <w:pPr>
              <w:rPr>
                <w:rFonts w:ascii="Arial" w:hAnsi="Arial" w:cs="Arial"/>
                <w:sz w:val="24"/>
                <w:szCs w:val="24"/>
              </w:rPr>
            </w:pPr>
          </w:p>
          <w:p w:rsidR="00B14D3F" w:rsidRPr="00EB0457" w:rsidRDefault="00B14D3F" w:rsidP="00CB0E41">
            <w:pPr>
              <w:rPr>
                <w:rFonts w:ascii="Arial" w:hAnsi="Arial" w:cs="Arial"/>
                <w:sz w:val="24"/>
                <w:szCs w:val="24"/>
              </w:rPr>
            </w:pPr>
            <w:r>
              <w:rPr>
                <w:rFonts w:ascii="Arial" w:hAnsi="Arial" w:cs="Arial"/>
                <w:sz w:val="24"/>
                <w:szCs w:val="24"/>
              </w:rPr>
              <w:t>Application Form/Interview</w:t>
            </w:r>
          </w:p>
          <w:p w:rsidR="00B14D3F" w:rsidRPr="00EB0457" w:rsidRDefault="00B14D3F" w:rsidP="00CB0E41">
            <w:pPr>
              <w:rPr>
                <w:rFonts w:ascii="Arial" w:hAnsi="Arial" w:cs="Arial"/>
                <w:sz w:val="24"/>
                <w:szCs w:val="24"/>
              </w:rPr>
            </w:pPr>
          </w:p>
          <w:p w:rsidR="00B14D3F" w:rsidRDefault="00B14D3F" w:rsidP="00CB0E41">
            <w:pPr>
              <w:rPr>
                <w:rFonts w:ascii="Arial" w:hAnsi="Arial" w:cs="Arial"/>
                <w:sz w:val="24"/>
                <w:szCs w:val="24"/>
              </w:rPr>
            </w:pPr>
          </w:p>
          <w:p w:rsidR="00B14D3F" w:rsidRDefault="00B14D3F" w:rsidP="00CB0E41">
            <w:pPr>
              <w:rPr>
                <w:rFonts w:ascii="Arial" w:hAnsi="Arial" w:cs="Arial"/>
                <w:sz w:val="24"/>
                <w:szCs w:val="24"/>
              </w:rPr>
            </w:pPr>
          </w:p>
          <w:p w:rsidR="00B14D3F" w:rsidRDefault="00B14D3F" w:rsidP="00CB0E41">
            <w:pPr>
              <w:rPr>
                <w:rFonts w:ascii="Arial" w:hAnsi="Arial" w:cs="Arial"/>
                <w:sz w:val="24"/>
                <w:szCs w:val="24"/>
              </w:rPr>
            </w:pPr>
          </w:p>
          <w:p w:rsidR="00B14D3F" w:rsidRDefault="00B14D3F" w:rsidP="00CB0E41">
            <w:pPr>
              <w:rPr>
                <w:rFonts w:ascii="Arial" w:hAnsi="Arial" w:cs="Arial"/>
                <w:sz w:val="24"/>
                <w:szCs w:val="24"/>
              </w:rPr>
            </w:pPr>
          </w:p>
          <w:p w:rsidR="00B14D3F" w:rsidRDefault="00B14D3F" w:rsidP="00CB0E41">
            <w:pPr>
              <w:rPr>
                <w:rFonts w:ascii="Arial" w:hAnsi="Arial" w:cs="Arial"/>
                <w:sz w:val="24"/>
                <w:szCs w:val="24"/>
              </w:rPr>
            </w:pPr>
          </w:p>
          <w:p w:rsidR="00B14D3F" w:rsidRDefault="00B14D3F" w:rsidP="00CB0E41">
            <w:pPr>
              <w:rPr>
                <w:rFonts w:ascii="Arial" w:hAnsi="Arial" w:cs="Arial"/>
                <w:sz w:val="24"/>
                <w:szCs w:val="24"/>
              </w:rPr>
            </w:pPr>
          </w:p>
          <w:p w:rsidR="00B14D3F" w:rsidRDefault="00B14D3F" w:rsidP="00CB0E41">
            <w:pPr>
              <w:rPr>
                <w:rFonts w:ascii="Arial" w:hAnsi="Arial" w:cs="Arial"/>
                <w:sz w:val="24"/>
                <w:szCs w:val="24"/>
              </w:rPr>
            </w:pPr>
          </w:p>
          <w:p w:rsidR="00B14D3F" w:rsidRPr="00EB0457" w:rsidRDefault="00B14D3F" w:rsidP="00CB0E41">
            <w:pPr>
              <w:rPr>
                <w:rFonts w:ascii="Arial" w:hAnsi="Arial" w:cs="Arial"/>
                <w:sz w:val="24"/>
                <w:szCs w:val="24"/>
              </w:rPr>
            </w:pPr>
            <w:r w:rsidRPr="00EB0457">
              <w:rPr>
                <w:rFonts w:ascii="Arial" w:hAnsi="Arial" w:cs="Arial"/>
                <w:sz w:val="24"/>
                <w:szCs w:val="24"/>
              </w:rPr>
              <w:t>Application Form/Interview</w:t>
            </w:r>
          </w:p>
          <w:p w:rsidR="00B14D3F" w:rsidRPr="00EB0457" w:rsidRDefault="00B14D3F" w:rsidP="00CB0E41">
            <w:pPr>
              <w:rPr>
                <w:rFonts w:ascii="Arial" w:hAnsi="Arial" w:cs="Arial"/>
                <w:sz w:val="24"/>
                <w:szCs w:val="24"/>
              </w:rPr>
            </w:pPr>
          </w:p>
          <w:p w:rsidR="00B14D3F" w:rsidRDefault="00B14D3F" w:rsidP="00CB0E41">
            <w:pPr>
              <w:rPr>
                <w:rFonts w:ascii="Arial" w:hAnsi="Arial" w:cs="Arial"/>
                <w:sz w:val="24"/>
                <w:szCs w:val="24"/>
              </w:rPr>
            </w:pPr>
          </w:p>
          <w:p w:rsidR="00B14D3F" w:rsidRDefault="00B14D3F" w:rsidP="00CB0E41">
            <w:pPr>
              <w:rPr>
                <w:rFonts w:ascii="Arial" w:hAnsi="Arial" w:cs="Arial"/>
                <w:sz w:val="24"/>
                <w:szCs w:val="24"/>
              </w:rPr>
            </w:pPr>
          </w:p>
          <w:p w:rsidR="00B14D3F" w:rsidRDefault="00B14D3F" w:rsidP="00CB0E41">
            <w:pPr>
              <w:rPr>
                <w:rFonts w:ascii="Arial" w:hAnsi="Arial" w:cs="Arial"/>
                <w:sz w:val="24"/>
                <w:szCs w:val="24"/>
              </w:rPr>
            </w:pPr>
          </w:p>
          <w:p w:rsidR="00B14D3F" w:rsidRDefault="00B14D3F" w:rsidP="00CB0E41">
            <w:pPr>
              <w:rPr>
                <w:rFonts w:ascii="Arial" w:hAnsi="Arial" w:cs="Arial"/>
                <w:sz w:val="24"/>
                <w:szCs w:val="24"/>
              </w:rPr>
            </w:pPr>
          </w:p>
          <w:p w:rsidR="00B14D3F" w:rsidRDefault="00B14D3F" w:rsidP="00CB0E41">
            <w:pPr>
              <w:rPr>
                <w:rFonts w:ascii="Arial" w:hAnsi="Arial" w:cs="Arial"/>
                <w:sz w:val="24"/>
                <w:szCs w:val="24"/>
              </w:rPr>
            </w:pPr>
          </w:p>
          <w:p w:rsidR="00B14D3F" w:rsidRDefault="00B14D3F" w:rsidP="00CB0E41">
            <w:pPr>
              <w:rPr>
                <w:rFonts w:ascii="Arial" w:hAnsi="Arial" w:cs="Arial"/>
                <w:sz w:val="24"/>
                <w:szCs w:val="24"/>
              </w:rPr>
            </w:pPr>
            <w:r w:rsidRPr="00CA79B3">
              <w:rPr>
                <w:rFonts w:ascii="Arial" w:hAnsi="Arial" w:cs="Arial"/>
                <w:sz w:val="24"/>
                <w:szCs w:val="24"/>
              </w:rPr>
              <w:t>Application Form/Interview</w:t>
            </w:r>
          </w:p>
          <w:p w:rsidR="00B14D3F" w:rsidRDefault="00B14D3F" w:rsidP="00CB0E41">
            <w:pPr>
              <w:rPr>
                <w:rFonts w:ascii="Arial" w:hAnsi="Arial" w:cs="Arial"/>
                <w:sz w:val="24"/>
                <w:szCs w:val="24"/>
              </w:rPr>
            </w:pPr>
          </w:p>
          <w:p w:rsidR="00B14D3F" w:rsidRDefault="00B14D3F" w:rsidP="00CB0E41">
            <w:pPr>
              <w:rPr>
                <w:rFonts w:ascii="Arial" w:hAnsi="Arial" w:cs="Arial"/>
                <w:sz w:val="24"/>
                <w:szCs w:val="24"/>
              </w:rPr>
            </w:pPr>
          </w:p>
          <w:p w:rsidR="00B14D3F" w:rsidRPr="00EB0457" w:rsidRDefault="00B14D3F" w:rsidP="00CB0E41">
            <w:pPr>
              <w:rPr>
                <w:rFonts w:ascii="Arial" w:hAnsi="Arial" w:cs="Arial"/>
                <w:sz w:val="24"/>
                <w:szCs w:val="24"/>
              </w:rPr>
            </w:pPr>
            <w:r w:rsidRPr="00D81A2F">
              <w:rPr>
                <w:rFonts w:ascii="Arial" w:hAnsi="Arial" w:cs="Arial"/>
                <w:sz w:val="24"/>
                <w:szCs w:val="24"/>
              </w:rPr>
              <w:t>Application Form/Interview</w:t>
            </w:r>
          </w:p>
        </w:tc>
      </w:tr>
      <w:tr w:rsidR="00B14D3F" w:rsidRPr="00EB0457" w:rsidTr="00CB0E41">
        <w:tc>
          <w:tcPr>
            <w:tcW w:w="4303" w:type="dxa"/>
            <w:tcBorders>
              <w:top w:val="single" w:sz="4" w:space="0" w:color="auto"/>
              <w:left w:val="single" w:sz="4" w:space="0" w:color="auto"/>
              <w:bottom w:val="single" w:sz="4" w:space="0" w:color="auto"/>
              <w:right w:val="single" w:sz="4" w:space="0" w:color="auto"/>
            </w:tcBorders>
          </w:tcPr>
          <w:p w:rsidR="00B14D3F" w:rsidRPr="00EB0457" w:rsidRDefault="00B14D3F" w:rsidP="00CB0E41">
            <w:pPr>
              <w:rPr>
                <w:rFonts w:ascii="Arial" w:hAnsi="Arial" w:cs="Arial"/>
                <w:sz w:val="24"/>
                <w:szCs w:val="24"/>
              </w:rPr>
            </w:pPr>
          </w:p>
          <w:p w:rsidR="00B14D3F" w:rsidRPr="00EB0457" w:rsidRDefault="00B14D3F" w:rsidP="00CB0E41">
            <w:pPr>
              <w:pStyle w:val="BodyText"/>
              <w:rPr>
                <w:rFonts w:cs="Arial"/>
                <w:b/>
                <w:szCs w:val="24"/>
              </w:rPr>
            </w:pPr>
            <w:r w:rsidRPr="00EB0457">
              <w:rPr>
                <w:rFonts w:cs="Arial"/>
                <w:b/>
                <w:szCs w:val="24"/>
              </w:rPr>
              <w:t>SKILLS AND ABILITIES:</w:t>
            </w:r>
          </w:p>
          <w:p w:rsidR="00B14D3F" w:rsidRPr="00EB0457" w:rsidRDefault="00B14D3F" w:rsidP="00CB0E41">
            <w:pPr>
              <w:pStyle w:val="BodyText"/>
              <w:rPr>
                <w:rFonts w:cs="Arial"/>
                <w:spacing w:val="-3"/>
                <w:szCs w:val="24"/>
              </w:rPr>
            </w:pPr>
          </w:p>
          <w:p w:rsidR="00B14D3F" w:rsidRDefault="00B14D3F" w:rsidP="00CB0E41">
            <w:pPr>
              <w:tabs>
                <w:tab w:val="left" w:pos="-720"/>
              </w:tabs>
              <w:suppressAutoHyphens/>
              <w:jc w:val="both"/>
              <w:rPr>
                <w:rFonts w:ascii="Arial" w:hAnsi="Arial" w:cs="Arial"/>
                <w:spacing w:val="-3"/>
                <w:sz w:val="24"/>
                <w:szCs w:val="24"/>
              </w:rPr>
            </w:pPr>
            <w:r w:rsidRPr="00810805">
              <w:rPr>
                <w:rFonts w:ascii="Arial" w:hAnsi="Arial" w:cs="Arial"/>
                <w:spacing w:val="-3"/>
                <w:sz w:val="24"/>
                <w:szCs w:val="24"/>
              </w:rPr>
              <w:t xml:space="preserve">Physically capable of undertaking the duties as set out in the job description, which may include lifting weights up to 25 kg </w:t>
            </w:r>
          </w:p>
          <w:p w:rsidR="00B14D3F" w:rsidRDefault="00B14D3F" w:rsidP="00CB0E41">
            <w:pPr>
              <w:tabs>
                <w:tab w:val="left" w:pos="-720"/>
              </w:tabs>
              <w:suppressAutoHyphens/>
              <w:jc w:val="both"/>
              <w:rPr>
                <w:rFonts w:ascii="Arial" w:hAnsi="Arial" w:cs="Arial"/>
                <w:spacing w:val="-3"/>
                <w:sz w:val="24"/>
                <w:szCs w:val="24"/>
              </w:rPr>
            </w:pPr>
          </w:p>
          <w:p w:rsidR="00B14D3F" w:rsidRPr="00EB0457" w:rsidRDefault="00B14D3F" w:rsidP="00CB0E41">
            <w:pPr>
              <w:tabs>
                <w:tab w:val="left" w:pos="-720"/>
              </w:tabs>
              <w:suppressAutoHyphens/>
              <w:jc w:val="both"/>
              <w:rPr>
                <w:rFonts w:ascii="Arial" w:hAnsi="Arial" w:cs="Arial"/>
                <w:spacing w:val="-3"/>
                <w:sz w:val="24"/>
                <w:szCs w:val="24"/>
              </w:rPr>
            </w:pPr>
            <w:r>
              <w:rPr>
                <w:rFonts w:ascii="Arial" w:hAnsi="Arial" w:cs="Arial"/>
                <w:spacing w:val="-3"/>
                <w:sz w:val="24"/>
                <w:szCs w:val="24"/>
              </w:rPr>
              <w:lastRenderedPageBreak/>
              <w:t xml:space="preserve">A reasonable level of literacy and numeracy and ability to read and understand instructions and accurately complete compliance forms and submit reports in English and check forms and reports submitted by team members if applicable </w:t>
            </w:r>
          </w:p>
          <w:p w:rsidR="00B14D3F" w:rsidRDefault="00B14D3F" w:rsidP="00CB0E41">
            <w:pPr>
              <w:tabs>
                <w:tab w:val="left" w:pos="-720"/>
              </w:tabs>
              <w:suppressAutoHyphens/>
              <w:jc w:val="both"/>
              <w:rPr>
                <w:rFonts w:ascii="Arial" w:hAnsi="Arial" w:cs="Arial"/>
                <w:spacing w:val="-3"/>
                <w:sz w:val="24"/>
                <w:szCs w:val="24"/>
              </w:rPr>
            </w:pPr>
          </w:p>
          <w:p w:rsidR="00B14D3F" w:rsidRDefault="00B14D3F" w:rsidP="00CB0E41">
            <w:pPr>
              <w:tabs>
                <w:tab w:val="left" w:pos="-720"/>
              </w:tabs>
              <w:suppressAutoHyphens/>
              <w:jc w:val="both"/>
              <w:rPr>
                <w:rFonts w:ascii="Arial" w:hAnsi="Arial" w:cs="Arial"/>
                <w:spacing w:val="-3"/>
                <w:sz w:val="24"/>
                <w:szCs w:val="24"/>
              </w:rPr>
            </w:pPr>
            <w:r>
              <w:rPr>
                <w:rFonts w:ascii="Arial" w:hAnsi="Arial" w:cs="Arial"/>
                <w:spacing w:val="-3"/>
                <w:sz w:val="24"/>
                <w:szCs w:val="24"/>
              </w:rPr>
              <w:t xml:space="preserve">Trailer licence and/or licence to drive vehicles up to 7.5t as applicable to the specific job role </w:t>
            </w:r>
          </w:p>
          <w:p w:rsidR="00B14D3F" w:rsidRDefault="00B14D3F" w:rsidP="00CB0E41">
            <w:pPr>
              <w:tabs>
                <w:tab w:val="left" w:pos="-720"/>
              </w:tabs>
              <w:suppressAutoHyphens/>
              <w:jc w:val="both"/>
              <w:rPr>
                <w:rFonts w:ascii="Arial" w:hAnsi="Arial" w:cs="Arial"/>
                <w:spacing w:val="-3"/>
                <w:sz w:val="24"/>
                <w:szCs w:val="24"/>
              </w:rPr>
            </w:pPr>
          </w:p>
          <w:p w:rsidR="00B14D3F" w:rsidRDefault="00B14D3F" w:rsidP="00CB0E41">
            <w:pPr>
              <w:tabs>
                <w:tab w:val="left" w:pos="-720"/>
              </w:tabs>
              <w:suppressAutoHyphens/>
              <w:jc w:val="both"/>
              <w:rPr>
                <w:rFonts w:ascii="Arial" w:hAnsi="Arial" w:cs="Arial"/>
                <w:spacing w:val="-3"/>
                <w:sz w:val="24"/>
                <w:szCs w:val="24"/>
              </w:rPr>
            </w:pPr>
            <w:r w:rsidRPr="00D81A2F">
              <w:rPr>
                <w:rFonts w:ascii="Arial" w:hAnsi="Arial" w:cs="Arial"/>
                <w:spacing w:val="-3"/>
                <w:sz w:val="24"/>
                <w:szCs w:val="24"/>
              </w:rPr>
              <w:t xml:space="preserve">Ability to deal with customers and the public in a helpful and courteous manner </w:t>
            </w:r>
          </w:p>
          <w:p w:rsidR="00B14D3F" w:rsidRPr="00EB0457" w:rsidRDefault="00B14D3F" w:rsidP="00CB0E41">
            <w:pPr>
              <w:rPr>
                <w:rFonts w:ascii="Arial" w:hAnsi="Arial" w:cs="Arial"/>
                <w:sz w:val="24"/>
                <w:szCs w:val="24"/>
              </w:rPr>
            </w:pPr>
          </w:p>
        </w:tc>
        <w:tc>
          <w:tcPr>
            <w:tcW w:w="5590" w:type="dxa"/>
            <w:tcBorders>
              <w:top w:val="single" w:sz="4" w:space="0" w:color="auto"/>
              <w:left w:val="single" w:sz="4" w:space="0" w:color="auto"/>
              <w:bottom w:val="single" w:sz="4" w:space="0" w:color="auto"/>
              <w:right w:val="single" w:sz="4" w:space="0" w:color="auto"/>
            </w:tcBorders>
          </w:tcPr>
          <w:p w:rsidR="00B14D3F" w:rsidRPr="00EB0457" w:rsidRDefault="00B14D3F" w:rsidP="00CB0E41">
            <w:pPr>
              <w:rPr>
                <w:rFonts w:ascii="Arial" w:hAnsi="Arial" w:cs="Arial"/>
                <w:sz w:val="24"/>
                <w:szCs w:val="24"/>
              </w:rPr>
            </w:pPr>
          </w:p>
          <w:p w:rsidR="00B14D3F" w:rsidRPr="00EB0457" w:rsidRDefault="00B14D3F" w:rsidP="00CB0E41">
            <w:pPr>
              <w:rPr>
                <w:rFonts w:ascii="Arial" w:hAnsi="Arial" w:cs="Arial"/>
                <w:sz w:val="24"/>
                <w:szCs w:val="24"/>
              </w:rPr>
            </w:pPr>
          </w:p>
          <w:p w:rsidR="00B14D3F" w:rsidRPr="00EB0457" w:rsidRDefault="00B14D3F" w:rsidP="00CB0E41">
            <w:pPr>
              <w:rPr>
                <w:rFonts w:ascii="Arial" w:hAnsi="Arial" w:cs="Arial"/>
                <w:sz w:val="24"/>
                <w:szCs w:val="24"/>
              </w:rPr>
            </w:pPr>
          </w:p>
          <w:p w:rsidR="00B14D3F" w:rsidRPr="00EB0457" w:rsidRDefault="00B14D3F" w:rsidP="00CB0E41">
            <w:pPr>
              <w:rPr>
                <w:rFonts w:ascii="Arial" w:hAnsi="Arial" w:cs="Arial"/>
                <w:sz w:val="24"/>
                <w:szCs w:val="24"/>
              </w:rPr>
            </w:pPr>
            <w:r w:rsidRPr="00EB0457">
              <w:rPr>
                <w:rFonts w:ascii="Arial" w:hAnsi="Arial" w:cs="Arial"/>
                <w:sz w:val="24"/>
                <w:szCs w:val="24"/>
              </w:rPr>
              <w:t>Application Form/Interview/Test</w:t>
            </w:r>
          </w:p>
          <w:p w:rsidR="00B14D3F" w:rsidRPr="00EB0457" w:rsidRDefault="00B14D3F" w:rsidP="00CB0E41">
            <w:pPr>
              <w:rPr>
                <w:rFonts w:ascii="Arial" w:hAnsi="Arial" w:cs="Arial"/>
                <w:sz w:val="24"/>
                <w:szCs w:val="24"/>
              </w:rPr>
            </w:pPr>
          </w:p>
          <w:p w:rsidR="00B14D3F" w:rsidRDefault="00B14D3F" w:rsidP="00CB0E41">
            <w:pPr>
              <w:rPr>
                <w:rFonts w:ascii="Arial" w:hAnsi="Arial" w:cs="Arial"/>
                <w:sz w:val="24"/>
                <w:szCs w:val="24"/>
              </w:rPr>
            </w:pPr>
          </w:p>
          <w:p w:rsidR="00B14D3F" w:rsidRDefault="00B14D3F" w:rsidP="00CB0E41">
            <w:pPr>
              <w:rPr>
                <w:rFonts w:ascii="Arial" w:hAnsi="Arial" w:cs="Arial"/>
                <w:sz w:val="24"/>
                <w:szCs w:val="24"/>
              </w:rPr>
            </w:pPr>
          </w:p>
          <w:p w:rsidR="00B14D3F" w:rsidRDefault="00B14D3F" w:rsidP="00CB0E41">
            <w:pPr>
              <w:rPr>
                <w:rFonts w:ascii="Arial" w:hAnsi="Arial" w:cs="Arial"/>
                <w:sz w:val="24"/>
                <w:szCs w:val="24"/>
              </w:rPr>
            </w:pPr>
          </w:p>
          <w:p w:rsidR="00B14D3F" w:rsidRDefault="00B14D3F" w:rsidP="00CB0E41">
            <w:pPr>
              <w:rPr>
                <w:rFonts w:ascii="Arial" w:hAnsi="Arial" w:cs="Arial"/>
                <w:sz w:val="24"/>
                <w:szCs w:val="24"/>
              </w:rPr>
            </w:pPr>
            <w:r w:rsidRPr="00810805">
              <w:rPr>
                <w:rFonts w:ascii="Arial" w:hAnsi="Arial" w:cs="Arial"/>
                <w:sz w:val="24"/>
                <w:szCs w:val="24"/>
              </w:rPr>
              <w:lastRenderedPageBreak/>
              <w:t>Interview/Test</w:t>
            </w:r>
          </w:p>
          <w:p w:rsidR="00B14D3F" w:rsidRDefault="00B14D3F" w:rsidP="00CB0E41">
            <w:pPr>
              <w:rPr>
                <w:rFonts w:ascii="Arial" w:hAnsi="Arial" w:cs="Arial"/>
                <w:sz w:val="24"/>
                <w:szCs w:val="24"/>
              </w:rPr>
            </w:pPr>
          </w:p>
          <w:p w:rsidR="00B14D3F" w:rsidRDefault="00B14D3F" w:rsidP="00CB0E41">
            <w:pPr>
              <w:rPr>
                <w:rFonts w:ascii="Arial" w:hAnsi="Arial" w:cs="Arial"/>
                <w:sz w:val="24"/>
                <w:szCs w:val="24"/>
              </w:rPr>
            </w:pPr>
          </w:p>
          <w:p w:rsidR="00B14D3F" w:rsidRDefault="00B14D3F" w:rsidP="00CB0E41">
            <w:pPr>
              <w:rPr>
                <w:rFonts w:ascii="Arial" w:hAnsi="Arial" w:cs="Arial"/>
                <w:sz w:val="24"/>
                <w:szCs w:val="24"/>
              </w:rPr>
            </w:pPr>
          </w:p>
          <w:p w:rsidR="00B14D3F" w:rsidRDefault="00B14D3F" w:rsidP="00CB0E41">
            <w:pPr>
              <w:rPr>
                <w:rFonts w:ascii="Arial" w:hAnsi="Arial" w:cs="Arial"/>
                <w:sz w:val="24"/>
                <w:szCs w:val="24"/>
              </w:rPr>
            </w:pPr>
          </w:p>
          <w:p w:rsidR="00B14D3F" w:rsidRDefault="00B14D3F" w:rsidP="00CB0E41">
            <w:pPr>
              <w:rPr>
                <w:rFonts w:ascii="Arial" w:hAnsi="Arial" w:cs="Arial"/>
                <w:sz w:val="24"/>
                <w:szCs w:val="24"/>
              </w:rPr>
            </w:pPr>
          </w:p>
          <w:p w:rsidR="00B14D3F" w:rsidRDefault="00B14D3F" w:rsidP="00CB0E41">
            <w:pPr>
              <w:rPr>
                <w:rFonts w:ascii="Arial" w:hAnsi="Arial" w:cs="Arial"/>
                <w:sz w:val="24"/>
                <w:szCs w:val="24"/>
              </w:rPr>
            </w:pPr>
          </w:p>
          <w:p w:rsidR="00B14D3F" w:rsidRDefault="00B14D3F" w:rsidP="00CB0E41">
            <w:pPr>
              <w:rPr>
                <w:rFonts w:ascii="Arial" w:hAnsi="Arial" w:cs="Arial"/>
                <w:sz w:val="24"/>
                <w:szCs w:val="24"/>
              </w:rPr>
            </w:pPr>
          </w:p>
          <w:p w:rsidR="00B14D3F" w:rsidRDefault="00B14D3F" w:rsidP="00CB0E41">
            <w:pPr>
              <w:rPr>
                <w:rFonts w:ascii="Arial" w:hAnsi="Arial" w:cs="Arial"/>
                <w:sz w:val="24"/>
                <w:szCs w:val="24"/>
              </w:rPr>
            </w:pPr>
            <w:r w:rsidRPr="00EB0457">
              <w:rPr>
                <w:rFonts w:ascii="Arial" w:hAnsi="Arial" w:cs="Arial"/>
                <w:sz w:val="24"/>
                <w:szCs w:val="24"/>
              </w:rPr>
              <w:t>Application Form/Interview</w:t>
            </w:r>
          </w:p>
          <w:p w:rsidR="00B14D3F" w:rsidRDefault="00B14D3F" w:rsidP="00CB0E41">
            <w:pPr>
              <w:rPr>
                <w:rFonts w:ascii="Arial" w:hAnsi="Arial" w:cs="Arial"/>
                <w:sz w:val="24"/>
                <w:szCs w:val="24"/>
              </w:rPr>
            </w:pPr>
          </w:p>
          <w:p w:rsidR="00B14D3F" w:rsidRDefault="00B14D3F" w:rsidP="00CB0E41">
            <w:pPr>
              <w:rPr>
                <w:rFonts w:ascii="Arial" w:hAnsi="Arial" w:cs="Arial"/>
                <w:sz w:val="24"/>
                <w:szCs w:val="24"/>
              </w:rPr>
            </w:pPr>
          </w:p>
          <w:p w:rsidR="00B14D3F" w:rsidRDefault="00B14D3F" w:rsidP="00CB0E41">
            <w:pPr>
              <w:rPr>
                <w:rFonts w:ascii="Arial" w:hAnsi="Arial" w:cs="Arial"/>
                <w:sz w:val="24"/>
                <w:szCs w:val="24"/>
              </w:rPr>
            </w:pPr>
          </w:p>
          <w:p w:rsidR="00B14D3F" w:rsidRPr="00EB0457" w:rsidRDefault="00B14D3F" w:rsidP="00CB0E41">
            <w:pPr>
              <w:rPr>
                <w:rFonts w:ascii="Arial" w:hAnsi="Arial" w:cs="Arial"/>
                <w:sz w:val="24"/>
                <w:szCs w:val="24"/>
              </w:rPr>
            </w:pPr>
            <w:r w:rsidRPr="00D81A2F">
              <w:rPr>
                <w:rFonts w:ascii="Arial" w:hAnsi="Arial" w:cs="Arial"/>
                <w:sz w:val="24"/>
                <w:szCs w:val="24"/>
              </w:rPr>
              <w:t>Application Form/Interview/Test</w:t>
            </w:r>
          </w:p>
        </w:tc>
      </w:tr>
      <w:tr w:rsidR="00B14D3F" w:rsidRPr="00EB0457" w:rsidTr="00CB0E41">
        <w:tc>
          <w:tcPr>
            <w:tcW w:w="4303" w:type="dxa"/>
            <w:tcBorders>
              <w:top w:val="single" w:sz="4" w:space="0" w:color="auto"/>
              <w:left w:val="single" w:sz="4" w:space="0" w:color="auto"/>
              <w:bottom w:val="single" w:sz="4" w:space="0" w:color="auto"/>
              <w:right w:val="single" w:sz="4" w:space="0" w:color="auto"/>
            </w:tcBorders>
          </w:tcPr>
          <w:p w:rsidR="00B14D3F" w:rsidRPr="00EB0457" w:rsidRDefault="00B14D3F" w:rsidP="00CB0E41">
            <w:pPr>
              <w:rPr>
                <w:rFonts w:ascii="Arial" w:hAnsi="Arial" w:cs="Arial"/>
                <w:sz w:val="24"/>
                <w:szCs w:val="24"/>
              </w:rPr>
            </w:pPr>
          </w:p>
          <w:p w:rsidR="00B14D3F" w:rsidRPr="00EB0457" w:rsidRDefault="00B14D3F" w:rsidP="00CB0E41">
            <w:pPr>
              <w:pStyle w:val="BodyText"/>
              <w:jc w:val="left"/>
              <w:rPr>
                <w:rFonts w:cs="Arial"/>
                <w:b/>
                <w:szCs w:val="24"/>
              </w:rPr>
            </w:pPr>
            <w:r w:rsidRPr="00EB0457">
              <w:rPr>
                <w:rFonts w:cs="Arial"/>
                <w:b/>
                <w:szCs w:val="24"/>
              </w:rPr>
              <w:t>PERSONAL STYLE AND BEHAVIOUR:</w:t>
            </w:r>
          </w:p>
          <w:p w:rsidR="00B14D3F" w:rsidRPr="00EB0457" w:rsidRDefault="00B14D3F" w:rsidP="00CB0E41">
            <w:pPr>
              <w:pStyle w:val="BodyText"/>
              <w:jc w:val="left"/>
              <w:rPr>
                <w:rFonts w:cs="Arial"/>
                <w:szCs w:val="24"/>
              </w:rPr>
            </w:pPr>
          </w:p>
          <w:p w:rsidR="00B14D3F" w:rsidRDefault="00B14D3F" w:rsidP="00CB0E41">
            <w:pPr>
              <w:tabs>
                <w:tab w:val="left" w:pos="-720"/>
              </w:tabs>
              <w:suppressAutoHyphens/>
              <w:jc w:val="both"/>
              <w:rPr>
                <w:rFonts w:ascii="Arial" w:hAnsi="Arial" w:cs="Arial"/>
                <w:spacing w:val="-3"/>
                <w:sz w:val="24"/>
                <w:szCs w:val="24"/>
              </w:rPr>
            </w:pPr>
            <w:r>
              <w:rPr>
                <w:rFonts w:ascii="Arial" w:hAnsi="Arial" w:cs="Arial"/>
                <w:spacing w:val="-3"/>
                <w:sz w:val="24"/>
                <w:szCs w:val="24"/>
              </w:rPr>
              <w:t>A</w:t>
            </w:r>
            <w:r w:rsidRPr="00EB0457">
              <w:rPr>
                <w:rFonts w:ascii="Arial" w:hAnsi="Arial" w:cs="Arial"/>
                <w:spacing w:val="-3"/>
                <w:sz w:val="24"/>
                <w:szCs w:val="24"/>
              </w:rPr>
              <w:t xml:space="preserve">bility to </w:t>
            </w:r>
            <w:r>
              <w:rPr>
                <w:rFonts w:ascii="Arial" w:hAnsi="Arial" w:cs="Arial"/>
                <w:spacing w:val="-3"/>
                <w:sz w:val="24"/>
                <w:szCs w:val="24"/>
              </w:rPr>
              <w:t xml:space="preserve">work unsupervised </w:t>
            </w:r>
          </w:p>
          <w:p w:rsidR="00B14D3F" w:rsidRDefault="00B14D3F" w:rsidP="00CB0E41">
            <w:pPr>
              <w:tabs>
                <w:tab w:val="left" w:pos="-720"/>
              </w:tabs>
              <w:suppressAutoHyphens/>
              <w:jc w:val="both"/>
              <w:rPr>
                <w:rFonts w:ascii="Arial" w:hAnsi="Arial" w:cs="Arial"/>
                <w:spacing w:val="-3"/>
                <w:sz w:val="24"/>
                <w:szCs w:val="24"/>
              </w:rPr>
            </w:pPr>
          </w:p>
          <w:p w:rsidR="00B14D3F" w:rsidRDefault="00B14D3F" w:rsidP="00CB0E41">
            <w:pPr>
              <w:tabs>
                <w:tab w:val="left" w:pos="-720"/>
              </w:tabs>
              <w:suppressAutoHyphens/>
              <w:jc w:val="both"/>
              <w:rPr>
                <w:rFonts w:ascii="Arial" w:hAnsi="Arial" w:cs="Arial"/>
                <w:spacing w:val="-3"/>
                <w:sz w:val="24"/>
                <w:szCs w:val="24"/>
              </w:rPr>
            </w:pPr>
            <w:r>
              <w:rPr>
                <w:rFonts w:ascii="Arial" w:hAnsi="Arial" w:cs="Arial"/>
                <w:spacing w:val="-3"/>
                <w:sz w:val="24"/>
                <w:szCs w:val="24"/>
              </w:rPr>
              <w:t xml:space="preserve">Willingness to work flexibly on different sites or undertaking different tasks to meet the varying and seasonal needs of the service </w:t>
            </w:r>
          </w:p>
          <w:p w:rsidR="00B14D3F" w:rsidRDefault="00B14D3F" w:rsidP="00CB0E41">
            <w:pPr>
              <w:tabs>
                <w:tab w:val="left" w:pos="-720"/>
              </w:tabs>
              <w:suppressAutoHyphens/>
              <w:jc w:val="both"/>
              <w:rPr>
                <w:rFonts w:ascii="Arial" w:hAnsi="Arial" w:cs="Arial"/>
                <w:spacing w:val="-3"/>
                <w:sz w:val="24"/>
                <w:szCs w:val="24"/>
              </w:rPr>
            </w:pPr>
          </w:p>
          <w:p w:rsidR="00B14D3F" w:rsidRPr="00EB0457" w:rsidRDefault="00B14D3F" w:rsidP="00CB0E41">
            <w:pPr>
              <w:tabs>
                <w:tab w:val="left" w:pos="-720"/>
              </w:tabs>
              <w:suppressAutoHyphens/>
              <w:jc w:val="both"/>
              <w:rPr>
                <w:rFonts w:ascii="Arial" w:hAnsi="Arial" w:cs="Arial"/>
                <w:spacing w:val="-3"/>
                <w:sz w:val="24"/>
                <w:szCs w:val="24"/>
              </w:rPr>
            </w:pPr>
          </w:p>
          <w:p w:rsidR="00B14D3F" w:rsidRPr="00EB0457" w:rsidRDefault="00B14D3F" w:rsidP="00CB0E41">
            <w:pPr>
              <w:tabs>
                <w:tab w:val="left" w:pos="-720"/>
              </w:tabs>
              <w:suppressAutoHyphens/>
              <w:jc w:val="both"/>
              <w:rPr>
                <w:rFonts w:ascii="Arial" w:hAnsi="Arial" w:cs="Arial"/>
                <w:sz w:val="24"/>
                <w:szCs w:val="24"/>
              </w:rPr>
            </w:pPr>
          </w:p>
        </w:tc>
        <w:tc>
          <w:tcPr>
            <w:tcW w:w="5590" w:type="dxa"/>
            <w:tcBorders>
              <w:top w:val="single" w:sz="4" w:space="0" w:color="auto"/>
              <w:left w:val="single" w:sz="4" w:space="0" w:color="auto"/>
              <w:bottom w:val="single" w:sz="4" w:space="0" w:color="auto"/>
              <w:right w:val="single" w:sz="4" w:space="0" w:color="auto"/>
            </w:tcBorders>
          </w:tcPr>
          <w:p w:rsidR="00B14D3F" w:rsidRPr="00EB0457" w:rsidRDefault="00B14D3F" w:rsidP="00CB0E41">
            <w:pPr>
              <w:rPr>
                <w:rFonts w:ascii="Arial" w:hAnsi="Arial" w:cs="Arial"/>
                <w:sz w:val="24"/>
                <w:szCs w:val="24"/>
              </w:rPr>
            </w:pPr>
          </w:p>
          <w:p w:rsidR="00B14D3F" w:rsidRPr="00EB0457" w:rsidRDefault="00B14D3F" w:rsidP="00CB0E41">
            <w:pPr>
              <w:rPr>
                <w:rFonts w:ascii="Arial" w:hAnsi="Arial" w:cs="Arial"/>
                <w:sz w:val="24"/>
                <w:szCs w:val="24"/>
              </w:rPr>
            </w:pPr>
          </w:p>
          <w:p w:rsidR="00B14D3F" w:rsidRPr="00EB0457" w:rsidRDefault="00B14D3F" w:rsidP="00CB0E41">
            <w:pPr>
              <w:rPr>
                <w:rFonts w:ascii="Arial" w:hAnsi="Arial" w:cs="Arial"/>
                <w:sz w:val="24"/>
                <w:szCs w:val="24"/>
              </w:rPr>
            </w:pPr>
          </w:p>
          <w:p w:rsidR="00B14D3F" w:rsidRPr="00EB0457" w:rsidRDefault="00B14D3F" w:rsidP="00CB0E41">
            <w:pPr>
              <w:rPr>
                <w:rFonts w:ascii="Arial" w:hAnsi="Arial" w:cs="Arial"/>
                <w:sz w:val="24"/>
                <w:szCs w:val="24"/>
              </w:rPr>
            </w:pPr>
          </w:p>
          <w:p w:rsidR="00B14D3F" w:rsidRPr="00EB0457" w:rsidRDefault="00B14D3F" w:rsidP="00CB0E41">
            <w:pPr>
              <w:rPr>
                <w:rFonts w:ascii="Arial" w:hAnsi="Arial" w:cs="Arial"/>
                <w:sz w:val="24"/>
                <w:szCs w:val="24"/>
              </w:rPr>
            </w:pPr>
            <w:r w:rsidRPr="00EB0457">
              <w:rPr>
                <w:rFonts w:ascii="Arial" w:hAnsi="Arial" w:cs="Arial"/>
                <w:sz w:val="24"/>
                <w:szCs w:val="24"/>
              </w:rPr>
              <w:t>Interview</w:t>
            </w:r>
          </w:p>
          <w:p w:rsidR="00B14D3F" w:rsidRDefault="00B14D3F" w:rsidP="00CB0E41">
            <w:pPr>
              <w:rPr>
                <w:rFonts w:ascii="Arial" w:hAnsi="Arial" w:cs="Arial"/>
                <w:sz w:val="24"/>
                <w:szCs w:val="24"/>
              </w:rPr>
            </w:pPr>
          </w:p>
          <w:p w:rsidR="00B14D3F" w:rsidRDefault="00B14D3F" w:rsidP="00CB0E41">
            <w:pPr>
              <w:rPr>
                <w:rFonts w:ascii="Arial" w:hAnsi="Arial" w:cs="Arial"/>
                <w:sz w:val="24"/>
                <w:szCs w:val="24"/>
              </w:rPr>
            </w:pPr>
          </w:p>
          <w:p w:rsidR="00B14D3F" w:rsidRPr="00EB0457" w:rsidRDefault="00B14D3F" w:rsidP="00CB0E41">
            <w:pPr>
              <w:rPr>
                <w:rFonts w:ascii="Arial" w:hAnsi="Arial" w:cs="Arial"/>
                <w:sz w:val="24"/>
                <w:szCs w:val="24"/>
              </w:rPr>
            </w:pPr>
            <w:r w:rsidRPr="00810805">
              <w:rPr>
                <w:rFonts w:ascii="Arial" w:hAnsi="Arial" w:cs="Arial"/>
                <w:sz w:val="24"/>
                <w:szCs w:val="24"/>
              </w:rPr>
              <w:t>Interview</w:t>
            </w:r>
          </w:p>
        </w:tc>
      </w:tr>
      <w:tr w:rsidR="00B14D3F" w:rsidRPr="001D60C1" w:rsidTr="00CB0E41">
        <w:tc>
          <w:tcPr>
            <w:tcW w:w="4303" w:type="dxa"/>
            <w:tcBorders>
              <w:top w:val="single" w:sz="4" w:space="0" w:color="auto"/>
              <w:left w:val="single" w:sz="4" w:space="0" w:color="auto"/>
              <w:bottom w:val="single" w:sz="4" w:space="0" w:color="auto"/>
              <w:right w:val="single" w:sz="4" w:space="0" w:color="auto"/>
            </w:tcBorders>
          </w:tcPr>
          <w:p w:rsidR="00B14D3F" w:rsidRDefault="00B14D3F" w:rsidP="00CB0E41">
            <w:pPr>
              <w:rPr>
                <w:rFonts w:ascii="Arial" w:hAnsi="Arial" w:cs="Arial"/>
                <w:b/>
                <w:sz w:val="24"/>
                <w:szCs w:val="24"/>
              </w:rPr>
            </w:pPr>
          </w:p>
          <w:p w:rsidR="00B14D3F" w:rsidRPr="00021E9C" w:rsidRDefault="00B14D3F" w:rsidP="00CB0E41">
            <w:pPr>
              <w:rPr>
                <w:rFonts w:ascii="Arial" w:hAnsi="Arial" w:cs="Arial"/>
                <w:b/>
                <w:sz w:val="24"/>
                <w:szCs w:val="24"/>
              </w:rPr>
            </w:pPr>
            <w:r w:rsidRPr="00021E9C">
              <w:rPr>
                <w:rFonts w:ascii="Arial" w:hAnsi="Arial" w:cs="Arial"/>
                <w:b/>
                <w:sz w:val="24"/>
                <w:szCs w:val="24"/>
              </w:rPr>
              <w:t>OTHER SPECIAL REQUIREMENTS:</w:t>
            </w:r>
          </w:p>
          <w:p w:rsidR="00B14D3F" w:rsidRDefault="00B14D3F" w:rsidP="00CB0E41">
            <w:pPr>
              <w:rPr>
                <w:rFonts w:ascii="Arial" w:hAnsi="Arial" w:cs="Arial"/>
                <w:sz w:val="24"/>
                <w:szCs w:val="24"/>
              </w:rPr>
            </w:pPr>
          </w:p>
          <w:p w:rsidR="00B14D3F" w:rsidRDefault="00B14D3F" w:rsidP="00CB0E41">
            <w:pPr>
              <w:rPr>
                <w:rFonts w:ascii="Arial" w:hAnsi="Arial" w:cs="Arial"/>
                <w:sz w:val="24"/>
                <w:szCs w:val="24"/>
              </w:rPr>
            </w:pPr>
            <w:r w:rsidRPr="00817AFC">
              <w:rPr>
                <w:rFonts w:ascii="Arial" w:hAnsi="Arial" w:cs="Arial"/>
                <w:sz w:val="24"/>
                <w:szCs w:val="24"/>
              </w:rPr>
              <w:t xml:space="preserve">Willingness and ability to </w:t>
            </w:r>
            <w:r>
              <w:rPr>
                <w:rFonts w:ascii="Arial" w:hAnsi="Arial" w:cs="Arial"/>
                <w:sz w:val="24"/>
                <w:szCs w:val="24"/>
              </w:rPr>
              <w:t xml:space="preserve">routinely </w:t>
            </w:r>
            <w:r w:rsidRPr="00817AFC">
              <w:rPr>
                <w:rFonts w:ascii="Arial" w:hAnsi="Arial" w:cs="Arial"/>
                <w:sz w:val="24"/>
                <w:szCs w:val="24"/>
              </w:rPr>
              <w:t xml:space="preserve">work </w:t>
            </w:r>
            <w:r>
              <w:rPr>
                <w:rFonts w:ascii="Arial" w:hAnsi="Arial" w:cs="Arial"/>
                <w:sz w:val="24"/>
                <w:szCs w:val="24"/>
              </w:rPr>
              <w:t>at</w:t>
            </w:r>
            <w:r w:rsidRPr="00817AFC">
              <w:rPr>
                <w:rFonts w:ascii="Arial" w:hAnsi="Arial" w:cs="Arial"/>
                <w:sz w:val="24"/>
                <w:szCs w:val="24"/>
              </w:rPr>
              <w:t xml:space="preserve"> weekends </w:t>
            </w:r>
            <w:r>
              <w:rPr>
                <w:rFonts w:ascii="Arial" w:hAnsi="Arial" w:cs="Arial"/>
                <w:sz w:val="24"/>
                <w:szCs w:val="24"/>
              </w:rPr>
              <w:t xml:space="preserve">and public holidays </w:t>
            </w:r>
            <w:r w:rsidRPr="00817AFC">
              <w:rPr>
                <w:rFonts w:ascii="Arial" w:hAnsi="Arial" w:cs="Arial"/>
                <w:sz w:val="24"/>
                <w:szCs w:val="24"/>
              </w:rPr>
              <w:t>to maintain service delivery.</w:t>
            </w:r>
          </w:p>
          <w:p w:rsidR="00B14D3F" w:rsidRDefault="00B14D3F" w:rsidP="00CB0E41">
            <w:pPr>
              <w:rPr>
                <w:rFonts w:ascii="Arial" w:hAnsi="Arial" w:cs="Arial"/>
                <w:sz w:val="24"/>
                <w:szCs w:val="24"/>
              </w:rPr>
            </w:pPr>
          </w:p>
          <w:p w:rsidR="00B14D3F" w:rsidRDefault="00B14D3F" w:rsidP="00CB0E41">
            <w:pPr>
              <w:rPr>
                <w:rFonts w:ascii="Arial" w:hAnsi="Arial" w:cs="Arial"/>
                <w:sz w:val="24"/>
                <w:szCs w:val="24"/>
              </w:rPr>
            </w:pPr>
            <w:r>
              <w:rPr>
                <w:rFonts w:ascii="Arial" w:hAnsi="Arial" w:cs="Arial"/>
                <w:sz w:val="24"/>
                <w:szCs w:val="24"/>
              </w:rPr>
              <w:t>Some of the duties undertaken by this post may require the post holder to have a full current driving licence, and be willing to drive a Council vehicle after completing a Council driving test.</w:t>
            </w:r>
          </w:p>
          <w:p w:rsidR="00B14D3F" w:rsidRDefault="00B14D3F" w:rsidP="00CB0E41">
            <w:pPr>
              <w:rPr>
                <w:rFonts w:ascii="Arial" w:hAnsi="Arial" w:cs="Arial"/>
                <w:sz w:val="24"/>
                <w:szCs w:val="24"/>
              </w:rPr>
            </w:pPr>
          </w:p>
          <w:p w:rsidR="00B14D3F" w:rsidRDefault="00B14D3F" w:rsidP="00CB0E41">
            <w:pPr>
              <w:rPr>
                <w:rFonts w:ascii="Arial" w:hAnsi="Arial" w:cs="Arial"/>
                <w:sz w:val="24"/>
                <w:szCs w:val="24"/>
              </w:rPr>
            </w:pPr>
            <w:r>
              <w:rPr>
                <w:rFonts w:ascii="Arial" w:hAnsi="Arial" w:cs="Arial"/>
                <w:sz w:val="24"/>
                <w:szCs w:val="24"/>
              </w:rPr>
              <w:t>This post is not subject to a standard DBS check.</w:t>
            </w:r>
          </w:p>
          <w:p w:rsidR="00B14D3F" w:rsidRDefault="00B14D3F" w:rsidP="00CB0E41">
            <w:pPr>
              <w:rPr>
                <w:rFonts w:ascii="Arial" w:hAnsi="Arial" w:cs="Arial"/>
                <w:sz w:val="24"/>
                <w:szCs w:val="24"/>
              </w:rPr>
            </w:pPr>
          </w:p>
          <w:p w:rsidR="00B14D3F" w:rsidRDefault="00B14D3F" w:rsidP="00CB0E41">
            <w:pPr>
              <w:rPr>
                <w:rFonts w:ascii="Arial" w:hAnsi="Arial" w:cs="Arial"/>
                <w:sz w:val="24"/>
                <w:szCs w:val="24"/>
              </w:rPr>
            </w:pPr>
            <w:r>
              <w:rPr>
                <w:rFonts w:ascii="Arial" w:hAnsi="Arial" w:cs="Arial"/>
                <w:sz w:val="24"/>
                <w:szCs w:val="24"/>
              </w:rPr>
              <w:t>This post is exempt from The Rehabilitation of Offenders Act (1974).</w:t>
            </w:r>
          </w:p>
          <w:p w:rsidR="00B14D3F" w:rsidRPr="001D60C1" w:rsidRDefault="00B14D3F" w:rsidP="00CB0E41">
            <w:pPr>
              <w:rPr>
                <w:rFonts w:ascii="Arial" w:hAnsi="Arial" w:cs="Arial"/>
                <w:sz w:val="24"/>
                <w:szCs w:val="24"/>
              </w:rPr>
            </w:pPr>
          </w:p>
        </w:tc>
        <w:tc>
          <w:tcPr>
            <w:tcW w:w="5590" w:type="dxa"/>
            <w:tcBorders>
              <w:top w:val="single" w:sz="4" w:space="0" w:color="auto"/>
              <w:left w:val="single" w:sz="4" w:space="0" w:color="auto"/>
              <w:bottom w:val="single" w:sz="4" w:space="0" w:color="auto"/>
              <w:right w:val="single" w:sz="4" w:space="0" w:color="auto"/>
            </w:tcBorders>
          </w:tcPr>
          <w:p w:rsidR="00B14D3F" w:rsidRDefault="00B14D3F" w:rsidP="00CB0E41">
            <w:pPr>
              <w:rPr>
                <w:rFonts w:ascii="Arial" w:hAnsi="Arial" w:cs="Arial"/>
                <w:sz w:val="24"/>
                <w:szCs w:val="24"/>
              </w:rPr>
            </w:pPr>
          </w:p>
          <w:p w:rsidR="00B14D3F" w:rsidRDefault="00B14D3F" w:rsidP="00CB0E41">
            <w:pPr>
              <w:rPr>
                <w:rFonts w:ascii="Arial" w:hAnsi="Arial" w:cs="Arial"/>
                <w:sz w:val="24"/>
                <w:szCs w:val="24"/>
              </w:rPr>
            </w:pPr>
          </w:p>
          <w:p w:rsidR="00B14D3F" w:rsidRDefault="00B14D3F" w:rsidP="00CB0E41">
            <w:pPr>
              <w:rPr>
                <w:rFonts w:ascii="Arial" w:hAnsi="Arial" w:cs="Arial"/>
                <w:sz w:val="24"/>
                <w:szCs w:val="24"/>
              </w:rPr>
            </w:pPr>
          </w:p>
          <w:p w:rsidR="00B14D3F" w:rsidRDefault="00B14D3F" w:rsidP="00CB0E41">
            <w:pPr>
              <w:rPr>
                <w:rFonts w:ascii="Arial" w:hAnsi="Arial" w:cs="Arial"/>
                <w:sz w:val="24"/>
                <w:szCs w:val="24"/>
              </w:rPr>
            </w:pPr>
            <w:r>
              <w:rPr>
                <w:rFonts w:ascii="Arial" w:hAnsi="Arial" w:cs="Arial"/>
                <w:sz w:val="24"/>
                <w:szCs w:val="24"/>
              </w:rPr>
              <w:t>Interview</w:t>
            </w:r>
          </w:p>
          <w:p w:rsidR="00B14D3F" w:rsidRDefault="00B14D3F" w:rsidP="00CB0E41">
            <w:pPr>
              <w:rPr>
                <w:rFonts w:ascii="Arial" w:hAnsi="Arial" w:cs="Arial"/>
                <w:sz w:val="24"/>
                <w:szCs w:val="24"/>
              </w:rPr>
            </w:pPr>
          </w:p>
          <w:p w:rsidR="00B14D3F" w:rsidRDefault="00B14D3F" w:rsidP="00CB0E41">
            <w:pPr>
              <w:rPr>
                <w:rFonts w:ascii="Arial" w:hAnsi="Arial" w:cs="Arial"/>
                <w:sz w:val="24"/>
                <w:szCs w:val="24"/>
              </w:rPr>
            </w:pPr>
          </w:p>
          <w:p w:rsidR="00B14D3F" w:rsidRDefault="00B14D3F" w:rsidP="00CB0E41">
            <w:pPr>
              <w:rPr>
                <w:rFonts w:ascii="Arial" w:hAnsi="Arial" w:cs="Arial"/>
                <w:sz w:val="24"/>
                <w:szCs w:val="24"/>
              </w:rPr>
            </w:pPr>
          </w:p>
          <w:p w:rsidR="00B14D3F" w:rsidRDefault="00B14D3F" w:rsidP="00CB0E41">
            <w:pPr>
              <w:rPr>
                <w:rFonts w:ascii="Arial" w:hAnsi="Arial" w:cs="Arial"/>
                <w:sz w:val="24"/>
                <w:szCs w:val="24"/>
              </w:rPr>
            </w:pPr>
            <w:r>
              <w:rPr>
                <w:rFonts w:ascii="Arial" w:hAnsi="Arial" w:cs="Arial"/>
                <w:sz w:val="24"/>
                <w:szCs w:val="24"/>
              </w:rPr>
              <w:t>Application Form/Interview/Test</w:t>
            </w:r>
          </w:p>
          <w:p w:rsidR="00B14D3F" w:rsidRDefault="00B14D3F" w:rsidP="00CB0E41">
            <w:pPr>
              <w:rPr>
                <w:rFonts w:ascii="Arial" w:hAnsi="Arial" w:cs="Arial"/>
                <w:sz w:val="24"/>
                <w:szCs w:val="24"/>
              </w:rPr>
            </w:pPr>
          </w:p>
          <w:p w:rsidR="00B14D3F" w:rsidRDefault="00B14D3F" w:rsidP="00CB0E41">
            <w:pPr>
              <w:rPr>
                <w:rFonts w:ascii="Arial" w:hAnsi="Arial" w:cs="Arial"/>
                <w:sz w:val="24"/>
                <w:szCs w:val="24"/>
              </w:rPr>
            </w:pPr>
          </w:p>
          <w:p w:rsidR="00B14D3F" w:rsidRDefault="00B14D3F" w:rsidP="00CB0E41">
            <w:pPr>
              <w:rPr>
                <w:rFonts w:ascii="Arial" w:hAnsi="Arial" w:cs="Arial"/>
                <w:sz w:val="24"/>
                <w:szCs w:val="24"/>
              </w:rPr>
            </w:pPr>
          </w:p>
          <w:p w:rsidR="00B14D3F" w:rsidRDefault="00B14D3F" w:rsidP="00CB0E41">
            <w:pPr>
              <w:rPr>
                <w:rFonts w:ascii="Arial" w:hAnsi="Arial" w:cs="Arial"/>
                <w:sz w:val="24"/>
                <w:szCs w:val="24"/>
              </w:rPr>
            </w:pPr>
          </w:p>
          <w:p w:rsidR="00B14D3F" w:rsidRDefault="00B14D3F" w:rsidP="00CB0E41">
            <w:pPr>
              <w:rPr>
                <w:rFonts w:ascii="Arial" w:hAnsi="Arial" w:cs="Arial"/>
                <w:sz w:val="24"/>
                <w:szCs w:val="24"/>
              </w:rPr>
            </w:pPr>
          </w:p>
          <w:p w:rsidR="00B14D3F" w:rsidRDefault="00B14D3F" w:rsidP="00CB0E41">
            <w:pPr>
              <w:rPr>
                <w:rFonts w:ascii="Arial" w:hAnsi="Arial" w:cs="Arial"/>
                <w:sz w:val="24"/>
                <w:szCs w:val="24"/>
              </w:rPr>
            </w:pPr>
            <w:r>
              <w:rPr>
                <w:rFonts w:ascii="Arial" w:hAnsi="Arial" w:cs="Arial"/>
                <w:sz w:val="24"/>
                <w:szCs w:val="24"/>
              </w:rPr>
              <w:t>Satisfactory clearance at conditional offer stage</w:t>
            </w:r>
          </w:p>
          <w:p w:rsidR="00B14D3F" w:rsidRDefault="00B14D3F" w:rsidP="00CB0E41">
            <w:pPr>
              <w:rPr>
                <w:rFonts w:ascii="Arial" w:hAnsi="Arial" w:cs="Arial"/>
                <w:sz w:val="24"/>
                <w:szCs w:val="24"/>
              </w:rPr>
            </w:pPr>
          </w:p>
          <w:p w:rsidR="00B14D3F" w:rsidRDefault="00B14D3F" w:rsidP="00CB0E41">
            <w:pPr>
              <w:rPr>
                <w:rFonts w:ascii="Arial" w:hAnsi="Arial" w:cs="Arial"/>
                <w:sz w:val="24"/>
                <w:szCs w:val="24"/>
              </w:rPr>
            </w:pPr>
          </w:p>
          <w:p w:rsidR="00B14D3F" w:rsidRPr="001D60C1" w:rsidRDefault="00B14D3F" w:rsidP="00CB0E41">
            <w:pPr>
              <w:rPr>
                <w:rFonts w:ascii="Arial" w:hAnsi="Arial" w:cs="Arial"/>
                <w:sz w:val="24"/>
                <w:szCs w:val="24"/>
              </w:rPr>
            </w:pPr>
            <w:r>
              <w:rPr>
                <w:rFonts w:ascii="Arial" w:hAnsi="Arial" w:cs="Arial"/>
                <w:sz w:val="24"/>
                <w:szCs w:val="24"/>
              </w:rPr>
              <w:t>Application Form</w:t>
            </w:r>
          </w:p>
        </w:tc>
      </w:tr>
    </w:tbl>
    <w:p w:rsidR="00B14D3F" w:rsidRPr="00226C5F" w:rsidRDefault="00B14D3F" w:rsidP="00B14D3F">
      <w:pPr>
        <w:rPr>
          <w:rFonts w:ascii="Arial" w:hAnsi="Arial" w:cs="Arial"/>
          <w:sz w:val="10"/>
          <w:szCs w:val="10"/>
          <w:u w:val="single"/>
        </w:rPr>
      </w:pPr>
    </w:p>
    <w:p w:rsidR="003C6A57" w:rsidRDefault="003B3165"/>
    <w:sectPr w:rsidR="003C6A57" w:rsidSect="003C40EC">
      <w:footerReference w:type="default" r:id="rId8"/>
      <w:pgSz w:w="11906" w:h="16838"/>
      <w:pgMar w:top="1079" w:right="1800" w:bottom="1440" w:left="993" w:header="720" w:footer="56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3165" w:rsidRDefault="003B3165">
      <w:r>
        <w:separator/>
      </w:r>
    </w:p>
  </w:endnote>
  <w:endnote w:type="continuationSeparator" w:id="0">
    <w:p w:rsidR="003B3165" w:rsidRDefault="003B31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8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946"/>
      <w:gridCol w:w="4947"/>
    </w:tblGrid>
    <w:tr w:rsidR="00431BB0" w:rsidRPr="0071496C">
      <w:tc>
        <w:tcPr>
          <w:tcW w:w="4946" w:type="dxa"/>
        </w:tcPr>
        <w:p w:rsidR="00431BB0" w:rsidRPr="0071496C" w:rsidRDefault="004478E7" w:rsidP="0071496C">
          <w:pPr>
            <w:pStyle w:val="Footer"/>
            <w:rPr>
              <w:rFonts w:ascii="Arial" w:hAnsi="Arial" w:cs="Arial"/>
              <w:sz w:val="18"/>
              <w:szCs w:val="18"/>
            </w:rPr>
          </w:pPr>
          <w:r w:rsidRPr="0071496C">
            <w:rPr>
              <w:rStyle w:val="PageNumber"/>
              <w:rFonts w:ascii="Arial" w:hAnsi="Arial" w:cs="Arial"/>
              <w:b/>
              <w:sz w:val="18"/>
              <w:szCs w:val="18"/>
            </w:rPr>
            <w:t>UNCONTROLLED COPY WHEN PRINTED</w:t>
          </w:r>
        </w:p>
      </w:tc>
      <w:tc>
        <w:tcPr>
          <w:tcW w:w="4947" w:type="dxa"/>
        </w:tcPr>
        <w:p w:rsidR="00431BB0" w:rsidRPr="0071496C" w:rsidRDefault="004478E7" w:rsidP="0071496C">
          <w:pPr>
            <w:pStyle w:val="Footer"/>
            <w:jc w:val="right"/>
            <w:rPr>
              <w:rFonts w:ascii="Arial" w:hAnsi="Arial" w:cs="Arial"/>
              <w:sz w:val="18"/>
              <w:szCs w:val="18"/>
            </w:rPr>
          </w:pPr>
          <w:r w:rsidRPr="0071496C">
            <w:rPr>
              <w:rFonts w:ascii="Arial" w:hAnsi="Arial" w:cs="Arial"/>
              <w:sz w:val="18"/>
              <w:szCs w:val="18"/>
            </w:rPr>
            <w:t xml:space="preserve">Page </w:t>
          </w:r>
          <w:r w:rsidRPr="0071496C">
            <w:rPr>
              <w:rStyle w:val="PageNumber"/>
              <w:rFonts w:ascii="Arial" w:hAnsi="Arial" w:cs="Arial"/>
              <w:sz w:val="16"/>
              <w:szCs w:val="16"/>
            </w:rPr>
            <w:fldChar w:fldCharType="begin"/>
          </w:r>
          <w:r w:rsidRPr="0071496C">
            <w:rPr>
              <w:rStyle w:val="PageNumber"/>
              <w:rFonts w:ascii="Arial" w:hAnsi="Arial" w:cs="Arial"/>
              <w:sz w:val="16"/>
              <w:szCs w:val="16"/>
            </w:rPr>
            <w:instrText xml:space="preserve"> PAGE </w:instrText>
          </w:r>
          <w:r w:rsidRPr="0071496C">
            <w:rPr>
              <w:rStyle w:val="PageNumber"/>
              <w:rFonts w:ascii="Arial" w:hAnsi="Arial" w:cs="Arial"/>
              <w:sz w:val="16"/>
              <w:szCs w:val="16"/>
            </w:rPr>
            <w:fldChar w:fldCharType="separate"/>
          </w:r>
          <w:r w:rsidR="0065399E">
            <w:rPr>
              <w:rStyle w:val="PageNumber"/>
              <w:rFonts w:ascii="Arial" w:hAnsi="Arial" w:cs="Arial"/>
              <w:noProof/>
              <w:sz w:val="16"/>
              <w:szCs w:val="16"/>
            </w:rPr>
            <w:t>6</w:t>
          </w:r>
          <w:r w:rsidRPr="0071496C">
            <w:rPr>
              <w:rStyle w:val="PageNumber"/>
              <w:rFonts w:ascii="Arial" w:hAnsi="Arial" w:cs="Arial"/>
              <w:sz w:val="16"/>
              <w:szCs w:val="16"/>
            </w:rPr>
            <w:fldChar w:fldCharType="end"/>
          </w:r>
          <w:r w:rsidRPr="0071496C">
            <w:rPr>
              <w:rStyle w:val="PageNumber"/>
              <w:rFonts w:ascii="Arial" w:hAnsi="Arial" w:cs="Arial"/>
              <w:sz w:val="18"/>
              <w:szCs w:val="18"/>
            </w:rPr>
            <w:t xml:space="preserve"> of </w:t>
          </w:r>
          <w:r w:rsidRPr="0071496C">
            <w:rPr>
              <w:rStyle w:val="PageNumber"/>
              <w:rFonts w:ascii="Arial" w:hAnsi="Arial" w:cs="Arial"/>
              <w:sz w:val="18"/>
              <w:szCs w:val="18"/>
            </w:rPr>
            <w:fldChar w:fldCharType="begin"/>
          </w:r>
          <w:r w:rsidRPr="0071496C">
            <w:rPr>
              <w:rStyle w:val="PageNumber"/>
              <w:rFonts w:ascii="Arial" w:hAnsi="Arial" w:cs="Arial"/>
              <w:sz w:val="18"/>
              <w:szCs w:val="18"/>
            </w:rPr>
            <w:instrText xml:space="preserve"> NUMPAGES </w:instrText>
          </w:r>
          <w:r w:rsidRPr="0071496C">
            <w:rPr>
              <w:rStyle w:val="PageNumber"/>
              <w:rFonts w:ascii="Arial" w:hAnsi="Arial" w:cs="Arial"/>
              <w:sz w:val="18"/>
              <w:szCs w:val="18"/>
            </w:rPr>
            <w:fldChar w:fldCharType="separate"/>
          </w:r>
          <w:r w:rsidR="0065399E">
            <w:rPr>
              <w:rStyle w:val="PageNumber"/>
              <w:rFonts w:ascii="Arial" w:hAnsi="Arial" w:cs="Arial"/>
              <w:noProof/>
              <w:sz w:val="18"/>
              <w:szCs w:val="18"/>
            </w:rPr>
            <w:t>7</w:t>
          </w:r>
          <w:r w:rsidRPr="0071496C">
            <w:rPr>
              <w:rStyle w:val="PageNumber"/>
              <w:rFonts w:ascii="Arial" w:hAnsi="Arial" w:cs="Arial"/>
              <w:sz w:val="18"/>
              <w:szCs w:val="18"/>
            </w:rPr>
            <w:fldChar w:fldCharType="end"/>
          </w:r>
        </w:p>
      </w:tc>
    </w:tr>
  </w:tbl>
  <w:p w:rsidR="00431BB0" w:rsidRPr="0071496C" w:rsidRDefault="003B3165" w:rsidP="003C40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3165" w:rsidRDefault="003B3165">
      <w:r>
        <w:separator/>
      </w:r>
    </w:p>
  </w:footnote>
  <w:footnote w:type="continuationSeparator" w:id="0">
    <w:p w:rsidR="003B3165" w:rsidRDefault="003B31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2230C5"/>
    <w:multiLevelType w:val="hybridMultilevel"/>
    <w:tmpl w:val="B71059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AE943DA"/>
    <w:multiLevelType w:val="hybridMultilevel"/>
    <w:tmpl w:val="8B0CBCE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44313E3A"/>
    <w:multiLevelType w:val="hybridMultilevel"/>
    <w:tmpl w:val="0ABC3A3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3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D3F"/>
    <w:rsid w:val="001F7E3E"/>
    <w:rsid w:val="00241ACD"/>
    <w:rsid w:val="003B3165"/>
    <w:rsid w:val="003C7CA2"/>
    <w:rsid w:val="00412012"/>
    <w:rsid w:val="004478E7"/>
    <w:rsid w:val="0065399E"/>
    <w:rsid w:val="00693DD1"/>
    <w:rsid w:val="00804240"/>
    <w:rsid w:val="009A2D93"/>
    <w:rsid w:val="00B14D3F"/>
    <w:rsid w:val="00DF5C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7BCBF8-AAC7-42F3-917D-78F1194E7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4D3F"/>
    <w:pPr>
      <w:spacing w:after="0" w:line="240" w:lineRule="auto"/>
    </w:pPr>
    <w:rPr>
      <w:rFonts w:ascii="Times New Roman" w:eastAsia="Times New Roman" w:hAnsi="Times New Roman" w:cs="Times New Roman"/>
      <w:sz w:val="20"/>
      <w:szCs w:val="20"/>
      <w:lang w:eastAsia="en-GB"/>
    </w:rPr>
  </w:style>
  <w:style w:type="paragraph" w:styleId="Heading1">
    <w:name w:val="heading 1"/>
    <w:basedOn w:val="Normal"/>
    <w:next w:val="Normal"/>
    <w:link w:val="Heading1Char"/>
    <w:qFormat/>
    <w:rsid w:val="00B14D3F"/>
    <w:pPr>
      <w:keepNext/>
      <w:outlineLvl w:val="0"/>
    </w:pPr>
    <w:rPr>
      <w:rFonts w:ascii="Arial" w:hAnsi="Arial"/>
      <w:sz w:val="28"/>
    </w:rPr>
  </w:style>
  <w:style w:type="paragraph" w:styleId="Heading2">
    <w:name w:val="heading 2"/>
    <w:basedOn w:val="Normal"/>
    <w:next w:val="Normal"/>
    <w:link w:val="Heading2Char"/>
    <w:qFormat/>
    <w:rsid w:val="00B14D3F"/>
    <w:pPr>
      <w:keepNext/>
      <w:outlineLvl w:val="1"/>
    </w:pPr>
    <w:rPr>
      <w:rFonts w:ascii="Arial" w:hAnsi="Arial"/>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14D3F"/>
    <w:rPr>
      <w:rFonts w:ascii="Arial" w:eastAsia="Times New Roman" w:hAnsi="Arial" w:cs="Times New Roman"/>
      <w:sz w:val="28"/>
      <w:szCs w:val="20"/>
      <w:lang w:eastAsia="en-GB"/>
    </w:rPr>
  </w:style>
  <w:style w:type="character" w:customStyle="1" w:styleId="Heading2Char">
    <w:name w:val="Heading 2 Char"/>
    <w:basedOn w:val="DefaultParagraphFont"/>
    <w:link w:val="Heading2"/>
    <w:rsid w:val="00B14D3F"/>
    <w:rPr>
      <w:rFonts w:ascii="Arial" w:eastAsia="Times New Roman" w:hAnsi="Arial" w:cs="Times New Roman"/>
      <w:b/>
      <w:sz w:val="28"/>
      <w:szCs w:val="20"/>
      <w:lang w:eastAsia="en-GB"/>
    </w:rPr>
  </w:style>
  <w:style w:type="paragraph" w:customStyle="1" w:styleId="Tickboxinserted">
    <w:name w:val="Tickbox inserted"/>
    <w:basedOn w:val="Normal"/>
    <w:autoRedefine/>
    <w:rsid w:val="00B14D3F"/>
    <w:pPr>
      <w:ind w:right="-11"/>
      <w:jc w:val="both"/>
    </w:pPr>
    <w:rPr>
      <w:rFonts w:ascii="Arial" w:hAnsi="Arial" w:cs="Arial"/>
      <w:sz w:val="24"/>
      <w:szCs w:val="24"/>
    </w:rPr>
  </w:style>
  <w:style w:type="paragraph" w:styleId="BodyText">
    <w:name w:val="Body Text"/>
    <w:basedOn w:val="Normal"/>
    <w:link w:val="BodyTextChar"/>
    <w:rsid w:val="00B14D3F"/>
    <w:pPr>
      <w:jc w:val="both"/>
    </w:pPr>
    <w:rPr>
      <w:rFonts w:ascii="Arial" w:hAnsi="Arial"/>
      <w:sz w:val="24"/>
    </w:rPr>
  </w:style>
  <w:style w:type="character" w:customStyle="1" w:styleId="BodyTextChar">
    <w:name w:val="Body Text Char"/>
    <w:basedOn w:val="DefaultParagraphFont"/>
    <w:link w:val="BodyText"/>
    <w:rsid w:val="00B14D3F"/>
    <w:rPr>
      <w:rFonts w:ascii="Arial" w:eastAsia="Times New Roman" w:hAnsi="Arial" w:cs="Times New Roman"/>
      <w:sz w:val="24"/>
      <w:szCs w:val="20"/>
      <w:lang w:eastAsia="en-GB"/>
    </w:rPr>
  </w:style>
  <w:style w:type="paragraph" w:styleId="Header">
    <w:name w:val="header"/>
    <w:basedOn w:val="Normal"/>
    <w:link w:val="HeaderChar"/>
    <w:rsid w:val="00B14D3F"/>
    <w:pPr>
      <w:tabs>
        <w:tab w:val="center" w:pos="4153"/>
        <w:tab w:val="right" w:pos="8306"/>
      </w:tabs>
    </w:pPr>
  </w:style>
  <w:style w:type="character" w:customStyle="1" w:styleId="HeaderChar">
    <w:name w:val="Header Char"/>
    <w:basedOn w:val="DefaultParagraphFont"/>
    <w:link w:val="Header"/>
    <w:rsid w:val="00B14D3F"/>
    <w:rPr>
      <w:rFonts w:ascii="Times New Roman" w:eastAsia="Times New Roman" w:hAnsi="Times New Roman" w:cs="Times New Roman"/>
      <w:sz w:val="20"/>
      <w:szCs w:val="20"/>
      <w:lang w:eastAsia="en-GB"/>
    </w:rPr>
  </w:style>
  <w:style w:type="paragraph" w:customStyle="1" w:styleId="Sarah2">
    <w:name w:val="Sarah 2"/>
    <w:basedOn w:val="Normal"/>
    <w:rsid w:val="00B14D3F"/>
    <w:rPr>
      <w:rFonts w:ascii="Arial" w:hAnsi="Arial"/>
      <w:b/>
      <w:sz w:val="28"/>
    </w:rPr>
  </w:style>
  <w:style w:type="paragraph" w:styleId="Footer">
    <w:name w:val="footer"/>
    <w:basedOn w:val="Normal"/>
    <w:link w:val="FooterChar"/>
    <w:rsid w:val="00B14D3F"/>
    <w:pPr>
      <w:tabs>
        <w:tab w:val="center" w:pos="4153"/>
        <w:tab w:val="right" w:pos="8306"/>
      </w:tabs>
    </w:pPr>
  </w:style>
  <w:style w:type="character" w:customStyle="1" w:styleId="FooterChar">
    <w:name w:val="Footer Char"/>
    <w:basedOn w:val="DefaultParagraphFont"/>
    <w:link w:val="Footer"/>
    <w:rsid w:val="00B14D3F"/>
    <w:rPr>
      <w:rFonts w:ascii="Times New Roman" w:eastAsia="Times New Roman" w:hAnsi="Times New Roman" w:cs="Times New Roman"/>
      <w:sz w:val="20"/>
      <w:szCs w:val="20"/>
      <w:lang w:eastAsia="en-GB"/>
    </w:rPr>
  </w:style>
  <w:style w:type="character" w:styleId="PageNumber">
    <w:name w:val="page number"/>
    <w:basedOn w:val="DefaultParagraphFont"/>
    <w:rsid w:val="00B14D3F"/>
  </w:style>
  <w:style w:type="table" w:styleId="TableGrid">
    <w:name w:val="Table Grid"/>
    <w:basedOn w:val="TableNormal"/>
    <w:rsid w:val="00B14D3F"/>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14D3F"/>
    <w:pPr>
      <w:ind w:left="720"/>
      <w:contextualSpacing/>
    </w:pPr>
  </w:style>
  <w:style w:type="paragraph" w:styleId="BalloonText">
    <w:name w:val="Balloon Text"/>
    <w:basedOn w:val="Normal"/>
    <w:link w:val="BalloonTextChar"/>
    <w:uiPriority w:val="99"/>
    <w:semiHidden/>
    <w:unhideWhenUsed/>
    <w:rsid w:val="001F7E3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7E3E"/>
    <w:rPr>
      <w:rFonts w:ascii="Segoe UI" w:eastAsia="Times New Roman"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5851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1346</Words>
  <Characters>7674</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oneSource</Company>
  <LinksUpToDate>false</LinksUpToDate>
  <CharactersWithSpaces>9002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Wilcox</dc:creator>
  <cp:keywords/>
  <dc:description/>
  <cp:lastModifiedBy>Jasmin Razzaque</cp:lastModifiedBy>
  <cp:revision>2</cp:revision>
  <cp:lastPrinted>2020-10-26T16:09:00Z</cp:lastPrinted>
  <dcterms:created xsi:type="dcterms:W3CDTF">2021-01-18T10:25:00Z</dcterms:created>
  <dcterms:modified xsi:type="dcterms:W3CDTF">2021-01-18T10:25:00Z</dcterms:modified>
</cp:coreProperties>
</file>